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background w:color="FFFFFF" w:themeColor="background1"/>
  <w:body>
    <w:p w:rsidRPr="00594157" w:rsidR="00A16BAE" w:rsidP="00A16BAE" w:rsidRDefault="00A16BAE" w14:paraId="4986E070" w14:textId="77777777">
      <w:pPr>
        <w:jc w:val="center"/>
        <w:rPr>
          <w:rFonts w:cs="Segoe UI"/>
          <w:b/>
          <w:bCs/>
          <w:color w:val="FFFFFF" w:themeColor="background1"/>
          <w:sz w:val="52"/>
          <w:szCs w:val="52"/>
          <w:highlight w:val="black"/>
        </w:rPr>
      </w:pPr>
      <w:bookmarkStart w:name="_Int_Jt3Pqdhb" w:id="0"/>
      <w:r>
        <w:rPr>
          <w:noProof/>
        </w:rPr>
        <w:drawing>
          <wp:anchor distT="0" distB="0" distL="114300" distR="114300" simplePos="0" relativeHeight="251658247" behindDoc="1" locked="0" layoutInCell="1" allowOverlap="1" wp14:anchorId="49E79AE6" wp14:editId="34F0A440">
            <wp:simplePos x="0" y="0"/>
            <wp:positionH relativeFrom="column">
              <wp:posOffset>-866775</wp:posOffset>
            </wp:positionH>
            <wp:positionV relativeFrom="paragraph">
              <wp:posOffset>-895350</wp:posOffset>
            </wp:positionV>
            <wp:extent cx="11074400" cy="3390900"/>
            <wp:effectExtent l="0" t="0" r="0" b="0"/>
            <wp:wrapNone/>
            <wp:docPr id="15001857" name="Picture 1933155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857" name="Picture 1933155394">
                      <a:extLst>
                        <a:ext uri="{C183D7F6-B498-43B3-948B-1728B52AA6E4}">
                          <adec:decorative xmlns:adec="http://schemas.microsoft.com/office/drawing/2017/decorative" val="1"/>
                        </a:ext>
                      </a:extLst>
                    </pic:cNvPr>
                    <pic:cNvPicPr/>
                  </pic:nvPicPr>
                  <pic:blipFill>
                    <a:blip r:embed="rId8">
                      <a:extLst>
                        <a:ext uri="{C183D7F6-B498-43B3-948B-1728B52AA6E4}">
                          <adec:decorative xmlns:arto="http://schemas.microsoft.com/office/word/2006/arto" xmlns:adec="http://schemas.microsoft.com/office/drawing/2017/decorative" xmlns:ask="http://schemas.microsoft.com/office/drawing/2018/sketchyshapes"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1075066" cy="3391104"/>
                    </a:xfrm>
                    <a:prstGeom prst="rect">
                      <a:avLst/>
                    </a:prstGeom>
                  </pic:spPr>
                </pic:pic>
              </a:graphicData>
            </a:graphic>
            <wp14:sizeRelH relativeFrom="page">
              <wp14:pctWidth>0</wp14:pctWidth>
            </wp14:sizeRelH>
            <wp14:sizeRelV relativeFrom="page">
              <wp14:pctHeight>0</wp14:pctHeight>
            </wp14:sizeRelV>
          </wp:anchor>
        </w:drawing>
      </w:r>
      <w:r w:rsidRPr="15B537F1">
        <w:rPr>
          <w:rFonts w:cs="Segoe UI"/>
          <w:b/>
          <w:bCs/>
          <w:color w:val="FFFFFF" w:themeColor="background1"/>
          <w:sz w:val="52"/>
          <w:szCs w:val="52"/>
          <w:highlight w:val="black"/>
        </w:rPr>
        <w:t>Analytics</w:t>
      </w:r>
      <w:bookmarkEnd w:id="0"/>
      <w:r w:rsidRPr="00594157">
        <w:rPr>
          <w:rFonts w:cs="Segoe UI"/>
          <w:b/>
          <w:bCs/>
          <w:color w:val="FFFFFF" w:themeColor="background1"/>
          <w:sz w:val="52"/>
          <w:szCs w:val="52"/>
          <w:highlight w:val="black"/>
        </w:rPr>
        <w:t xml:space="preserve"> in </w:t>
      </w:r>
      <w:r w:rsidRPr="0342D134">
        <w:rPr>
          <w:rFonts w:cs="Segoe UI"/>
          <w:b/>
          <w:bCs/>
          <w:color w:val="FFFFFF" w:themeColor="background1"/>
          <w:sz w:val="52"/>
          <w:szCs w:val="52"/>
          <w:highlight w:val="black"/>
        </w:rPr>
        <w:t>Microsoft Intelligent</w:t>
      </w:r>
      <w:r w:rsidRPr="15B537F1">
        <w:rPr>
          <w:rFonts w:cs="Segoe UI"/>
          <w:b/>
          <w:bCs/>
          <w:color w:val="FFFFFF" w:themeColor="background1"/>
          <w:sz w:val="52"/>
          <w:szCs w:val="52"/>
          <w:highlight w:val="black"/>
        </w:rPr>
        <w:t xml:space="preserve"> Data </w:t>
      </w:r>
      <w:r w:rsidRPr="0342D134">
        <w:rPr>
          <w:rFonts w:cs="Segoe UI"/>
          <w:b/>
          <w:bCs/>
          <w:color w:val="FFFFFF" w:themeColor="background1"/>
          <w:sz w:val="52"/>
          <w:szCs w:val="52"/>
          <w:highlight w:val="black"/>
        </w:rPr>
        <w:t>Platform</w:t>
      </w:r>
      <w:r w:rsidRPr="15B537F1">
        <w:rPr>
          <w:rFonts w:cs="Segoe UI"/>
          <w:b/>
          <w:bCs/>
          <w:color w:val="FFFFFF" w:themeColor="background1"/>
          <w:sz w:val="52"/>
          <w:szCs w:val="52"/>
          <w:highlight w:val="black"/>
        </w:rPr>
        <w:t xml:space="preserve"> </w:t>
      </w:r>
    </w:p>
    <w:p w:rsidR="007C2F6E" w:rsidP="00A16BAE" w:rsidRDefault="00A16BAE" w14:paraId="7B51A6DF" w14:textId="77777777">
      <w:pPr>
        <w:jc w:val="center"/>
        <w:rPr>
          <w:rFonts w:cs="Segoe UI"/>
          <w:b/>
          <w:bCs/>
          <w:color w:val="FFFFFF" w:themeColor="background1"/>
          <w:sz w:val="52"/>
          <w:szCs w:val="52"/>
          <w:highlight w:val="black"/>
        </w:rPr>
      </w:pPr>
      <w:r w:rsidRPr="18DA98A7">
        <w:rPr>
          <w:rFonts w:cs="Segoe UI"/>
          <w:b/>
          <w:bCs/>
          <w:color w:val="66FF99"/>
          <w:sz w:val="52"/>
          <w:szCs w:val="52"/>
          <w:highlight w:val="black"/>
        </w:rPr>
        <w:t>D</w:t>
      </w:r>
      <w:r w:rsidRPr="18DA98A7">
        <w:rPr>
          <w:rFonts w:cs="Segoe UI"/>
          <w:b/>
          <w:bCs/>
          <w:color w:val="00FFFF"/>
          <w:sz w:val="52"/>
          <w:szCs w:val="52"/>
          <w:highlight w:val="black"/>
        </w:rPr>
        <w:t>R</w:t>
      </w:r>
      <w:r w:rsidRPr="18DA98A7">
        <w:rPr>
          <w:rFonts w:cs="Segoe UI"/>
          <w:b/>
          <w:bCs/>
          <w:color w:val="FFFF99"/>
          <w:sz w:val="52"/>
          <w:szCs w:val="52"/>
          <w:highlight w:val="black"/>
        </w:rPr>
        <w:t>E</w:t>
      </w:r>
      <w:r w:rsidRPr="18DA98A7">
        <w:rPr>
          <w:rFonts w:cs="Segoe UI"/>
          <w:b/>
          <w:bCs/>
          <w:color w:val="FF99FF"/>
          <w:sz w:val="52"/>
          <w:szCs w:val="52"/>
          <w:highlight w:val="black"/>
        </w:rPr>
        <w:t>A</w:t>
      </w:r>
      <w:r w:rsidRPr="18DA98A7">
        <w:rPr>
          <w:rFonts w:cs="Segoe UI"/>
          <w:b/>
          <w:bCs/>
          <w:color w:val="9966FF"/>
          <w:sz w:val="52"/>
          <w:szCs w:val="52"/>
          <w:highlight w:val="black"/>
        </w:rPr>
        <w:t>M</w:t>
      </w:r>
      <w:r w:rsidRPr="18DA98A7">
        <w:rPr>
          <w:rFonts w:cs="Segoe UI"/>
          <w:b/>
          <w:bCs/>
          <w:color w:val="FFFFFF" w:themeColor="background1"/>
          <w:sz w:val="52"/>
          <w:szCs w:val="52"/>
          <w:highlight w:val="black"/>
        </w:rPr>
        <w:t xml:space="preserve"> Demo</w:t>
      </w:r>
      <w:r>
        <w:rPr>
          <w:rFonts w:cs="Segoe UI"/>
          <w:b/>
          <w:bCs/>
          <w:color w:val="FFFFFF" w:themeColor="background1"/>
          <w:sz w:val="52"/>
          <w:szCs w:val="52"/>
          <w:highlight w:val="black"/>
        </w:rPr>
        <w:t xml:space="preserve"> in a</w:t>
      </w:r>
      <w:r w:rsidR="007C2F6E">
        <w:rPr>
          <w:rFonts w:cs="Segoe UI"/>
          <w:b/>
          <w:bCs/>
          <w:color w:val="FFFFFF" w:themeColor="background1"/>
          <w:sz w:val="52"/>
          <w:szCs w:val="52"/>
          <w:highlight w:val="black"/>
        </w:rPr>
        <w:t xml:space="preserve"> Box</w:t>
      </w:r>
    </w:p>
    <w:p w:rsidRPr="00F873EF" w:rsidR="00A16BAE" w:rsidP="00706F82" w:rsidRDefault="00A16BAE" w14:paraId="4746F886" w14:textId="2B4FD411">
      <w:pPr>
        <w:jc w:val="center"/>
        <w:rPr>
          <w:rFonts w:cs="Segoe UI"/>
          <w:color w:val="FFFFFF" w:themeColor="background1"/>
          <w:highlight w:val="black"/>
        </w:rPr>
      </w:pPr>
      <w:r>
        <w:rPr>
          <w:rFonts w:cs="Segoe UI"/>
          <w:b/>
          <w:bCs/>
          <w:color w:val="FFFFFF" w:themeColor="background1"/>
          <w:sz w:val="52"/>
          <w:szCs w:val="52"/>
          <w:highlight w:val="black"/>
        </w:rPr>
        <w:t xml:space="preserve"> </w:t>
      </w:r>
      <w:r w:rsidRPr="007C2F6E" w:rsidR="007C2F6E">
        <w:rPr>
          <w:rFonts w:cs="Segoe UI"/>
          <w:b/>
          <w:bCs/>
          <w:color w:val="FFFFFF" w:themeColor="background1"/>
          <w:sz w:val="52"/>
          <w:szCs w:val="52"/>
          <w:highlight w:val="black"/>
        </w:rPr>
        <w:t>Setup</w:t>
      </w:r>
      <w:r w:rsidRPr="00706F82" w:rsidR="00706F82">
        <w:rPr>
          <w:rFonts w:cs="Segoe UI"/>
          <w:b/>
          <w:bCs/>
          <w:color w:val="FFFFFF" w:themeColor="background1"/>
          <w:sz w:val="52"/>
          <w:szCs w:val="52"/>
          <w:highlight w:val="black"/>
        </w:rPr>
        <w:t xml:space="preserve"> Document</w:t>
      </w:r>
      <w:r>
        <w:tab/>
      </w:r>
    </w:p>
    <w:p w:rsidRPr="00F873EF" w:rsidR="00A16BAE" w:rsidP="00A16BAE" w:rsidRDefault="00A16BAE" w14:paraId="08B915E2" w14:textId="77777777">
      <w:pPr>
        <w:spacing w:line="240" w:lineRule="auto"/>
        <w:ind w:left="-1418" w:right="-1440"/>
        <w:jc w:val="center"/>
        <w:rPr>
          <w:rFonts w:cs="Segoe UI"/>
          <w:highlight w:val="black"/>
        </w:rPr>
      </w:pPr>
      <w:r w:rsidRPr="00F873EF">
        <w:rPr>
          <w:rFonts w:cs="Segoe UI"/>
          <w:color w:val="FFFFFF" w:themeColor="background1"/>
          <w:highlight w:val="black"/>
        </w:rPr>
        <w:t xml:space="preserve">For demo feedback and other questions please email </w:t>
      </w:r>
      <w:hyperlink w:history="1" w:anchor="/" r:id="rId9">
        <w:r w:rsidRPr="00F873EF">
          <w:rPr>
            <w:rStyle w:val="Hyperlink"/>
            <w:rFonts w:cs="Segoe UI"/>
            <w:color w:val="00ADF2"/>
            <w:highlight w:val="black"/>
          </w:rPr>
          <w:t>dreamdemos@microsoft.com</w:t>
        </w:r>
      </w:hyperlink>
      <w:r w:rsidRPr="00F873EF">
        <w:rPr>
          <w:rFonts w:cs="Segoe UI"/>
          <w:color w:val="00ADF2"/>
          <w:highlight w:val="black"/>
        </w:rPr>
        <w:br/>
      </w:r>
      <w:r w:rsidRPr="00F873EF">
        <w:rPr>
          <w:rFonts w:cs="Segoe UI"/>
          <w:color w:val="FFFFFF" w:themeColor="background1"/>
          <w:highlight w:val="black"/>
        </w:rPr>
        <w:t xml:space="preserve">For demo environment issues, please email </w:t>
      </w:r>
      <w:hyperlink w:history="1" r:id="rId10">
        <w:r w:rsidRPr="00F873EF">
          <w:rPr>
            <w:rStyle w:val="Hyperlink"/>
            <w:rFonts w:cs="Segoe UI"/>
            <w:color w:val="00ADF2"/>
            <w:highlight w:val="black"/>
          </w:rPr>
          <w:t>dreamdemossupport@spektrasystems.com</w:t>
        </w:r>
      </w:hyperlink>
    </w:p>
    <w:p w:rsidRPr="00F873EF" w:rsidR="00A16BAE" w:rsidP="00A16BAE" w:rsidRDefault="00A16BAE" w14:paraId="3F89337A" w14:textId="77777777">
      <w:pPr>
        <w:pStyle w:val="ListParagraph"/>
        <w:spacing w:after="120" w:line="252" w:lineRule="auto"/>
        <w:ind w:left="1440"/>
        <w:jc w:val="center"/>
        <w:rPr>
          <w:rFonts w:eastAsia="Times New Roman" w:cs="Segoe UI"/>
          <w:color w:val="021E32"/>
          <w:highlight w:val="black"/>
        </w:rPr>
      </w:pPr>
      <w:r w:rsidRPr="00F873EF">
        <w:rPr>
          <w:rFonts w:eastAsia="Times New Roman" w:cs="Segoe UI"/>
          <w:color w:val="FFFFFF" w:themeColor="background1"/>
          <w:highlight w:val="black"/>
        </w:rPr>
        <w:t xml:space="preserve">DREAM demos for Microsoft sellers at </w:t>
      </w:r>
      <w:hyperlink w:history="1" r:id="rId11">
        <w:r w:rsidRPr="00F873EF">
          <w:rPr>
            <w:rStyle w:val="Hyperlink"/>
            <w:rFonts w:eastAsia="Times New Roman" w:cs="Segoe UI"/>
            <w:color w:val="00ADF2"/>
            <w:highlight w:val="black"/>
          </w:rPr>
          <w:t>https://aka.ms/dreamdemos</w:t>
        </w:r>
      </w:hyperlink>
      <w:r w:rsidRPr="00F873EF">
        <w:rPr>
          <w:rFonts w:eastAsia="Times New Roman" w:cs="Segoe UI"/>
          <w:color w:val="FFFFFF" w:themeColor="background1"/>
          <w:highlight w:val="black"/>
        </w:rPr>
        <w:t>.</w:t>
      </w:r>
    </w:p>
    <w:p w:rsidRPr="00F873EF" w:rsidR="00A16BAE" w:rsidP="00A16BAE" w:rsidRDefault="00A16BAE" w14:paraId="0D88A7E4" w14:textId="30876119">
      <w:pPr>
        <w:pStyle w:val="ListParagraph"/>
        <w:ind w:left="-1418" w:right="-1440"/>
        <w:jc w:val="center"/>
        <w:rPr>
          <w:rFonts w:eastAsia="Times New Roman" w:cs="Segoe UI"/>
          <w:color w:val="000000"/>
        </w:rPr>
      </w:pPr>
      <w:r w:rsidRPr="00F873EF">
        <w:rPr>
          <w:rFonts w:eastAsia="Times New Roman" w:cs="Segoe UI"/>
          <w:color w:val="FFFFFF" w:themeColor="background1"/>
          <w:highlight w:val="black"/>
        </w:rPr>
        <w:t xml:space="preserve">DREAM Demos and </w:t>
      </w:r>
      <w:proofErr w:type="spellStart"/>
      <w:r w:rsidRPr="00F873EF">
        <w:rPr>
          <w:rFonts w:eastAsia="Times New Roman" w:cs="Segoe UI"/>
          <w:color w:val="FFFFFF" w:themeColor="background1"/>
          <w:highlight w:val="black"/>
        </w:rPr>
        <w:t>DDiB</w:t>
      </w:r>
      <w:proofErr w:type="spellEnd"/>
      <w:r w:rsidRPr="00F873EF">
        <w:rPr>
          <w:rFonts w:eastAsia="Times New Roman" w:cs="Segoe UI"/>
          <w:color w:val="FFFFFF" w:themeColor="background1"/>
          <w:highlight w:val="black"/>
        </w:rPr>
        <w:t xml:space="preserve"> assets for partners in </w:t>
      </w:r>
      <w:r w:rsidRPr="00F873EF">
        <w:rPr>
          <w:rFonts w:eastAsia="Times New Roman" w:cs="Segoe UI"/>
          <w:b/>
          <w:bCs/>
          <w:color w:val="00ADF2"/>
          <w:highlight w:val="black"/>
        </w:rPr>
        <w:t>MPN Portal</w:t>
      </w:r>
      <w:r w:rsidRPr="00F873EF">
        <w:rPr>
          <w:rFonts w:eastAsia="Times New Roman" w:cs="Segoe UI"/>
          <w:color w:val="0070C0"/>
          <w:highlight w:val="black"/>
        </w:rPr>
        <w:t xml:space="preserve"> </w:t>
      </w:r>
      <w:r w:rsidRPr="00F873EF">
        <w:rPr>
          <w:rFonts w:eastAsia="Times New Roman" w:cs="Segoe UI"/>
          <w:color w:val="FFFFFF" w:themeColor="background1"/>
          <w:highlight w:val="black"/>
        </w:rPr>
        <w:t>at</w:t>
      </w:r>
      <w:r w:rsidRPr="00F873EF">
        <w:rPr>
          <w:rFonts w:eastAsia="Times New Roman" w:cs="Segoe UI"/>
          <w:color w:val="021E32"/>
          <w:highlight w:val="black"/>
        </w:rPr>
        <w:t xml:space="preserve"> </w:t>
      </w:r>
      <w:hyperlink w:history="1" r:id="rId12">
        <w:r w:rsidRPr="00F873EF">
          <w:rPr>
            <w:rStyle w:val="Hyperlink"/>
            <w:rFonts w:eastAsia="Times New Roman" w:cs="Segoe UI"/>
            <w:color w:val="00ADF2"/>
            <w:highlight w:val="black"/>
          </w:rPr>
          <w:t>https://aka.ms/dreamdemosforpartners</w:t>
        </w:r>
      </w:hyperlink>
    </w:p>
    <w:p w:rsidRPr="00F873EF" w:rsidR="00A16BAE" w:rsidP="00A16BAE" w:rsidRDefault="00A16BAE" w14:paraId="4E9D7DC4" w14:textId="5C069F8A">
      <w:pPr>
        <w:rPr>
          <w:rFonts w:cs="Segoe UI"/>
          <w:color w:val="4472C4" w:themeColor="accent1"/>
        </w:rPr>
      </w:pPr>
      <w:bookmarkStart w:name="_GoBack" w:id="1"/>
      <w:r w:rsidRPr="00F873EF">
        <w:rPr>
          <w:rFonts w:eastAsia="Times New Roman" w:cs="Segoe UI"/>
          <w:noProof/>
          <w:color w:val="FFFFFF" w:themeColor="background1"/>
        </w:rPr>
        <w:drawing>
          <wp:anchor distT="0" distB="0" distL="114300" distR="114300" simplePos="0" relativeHeight="251658240" behindDoc="1" locked="0" layoutInCell="1" allowOverlap="1" wp14:anchorId="698EDA5D" wp14:editId="07EB0D93">
            <wp:simplePos x="0" y="0"/>
            <wp:positionH relativeFrom="page">
              <wp:posOffset>-9525</wp:posOffset>
            </wp:positionH>
            <wp:positionV relativeFrom="paragraph">
              <wp:posOffset>109220</wp:posOffset>
            </wp:positionV>
            <wp:extent cx="10674350" cy="4714875"/>
            <wp:effectExtent l="0" t="0" r="0" b="9525"/>
            <wp:wrapNone/>
            <wp:docPr id="1933155399" name="Picture 1933155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42352" name="Picture 1971942352">
                      <a:extLst>
                        <a:ext uri="{C183D7F6-B498-43B3-948B-1728B52AA6E4}">
                          <adec:decorative xmlns:adec="http://schemas.microsoft.com/office/drawing/2017/decorative" val="1"/>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0674350" cy="47148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End w:id="1"/>
    </w:p>
    <w:p w:rsidRPr="00F873EF" w:rsidR="00A16BAE" w:rsidP="00A16BAE" w:rsidRDefault="00A16BAE" w14:paraId="0AEE9AED" w14:textId="5E474B9E">
      <w:pPr>
        <w:rPr>
          <w:rFonts w:cs="Segoe UI"/>
          <w:color w:val="4472C4" w:themeColor="accent1"/>
        </w:rPr>
      </w:pPr>
      <w:r w:rsidRPr="00F873EF">
        <w:rPr>
          <w:rFonts w:cs="Segoe UI"/>
          <w:color w:val="4472C4" w:themeColor="accent1"/>
        </w:rPr>
        <w:t xml:space="preserve">                                                             </w:t>
      </w:r>
    </w:p>
    <w:p w:rsidRPr="00F873EF" w:rsidR="00A16BAE" w:rsidP="00A16BAE" w:rsidRDefault="001458CF" w14:paraId="7EBA3DF3" w14:textId="1151DB61">
      <w:pPr>
        <w:rPr>
          <w:rFonts w:cs="Segoe UI"/>
          <w:color w:val="4472C4" w:themeColor="accent1"/>
        </w:rPr>
      </w:pPr>
      <w:r w:rsidRPr="00962DA6">
        <w:rPr>
          <w:rFonts w:eastAsia="Times New Roman" w:cs="Segoe UI"/>
          <w:noProof/>
          <w:color w:val="FFFFFF" w:themeColor="background1"/>
        </w:rPr>
        <w:drawing>
          <wp:anchor distT="0" distB="0" distL="114300" distR="114300" simplePos="0" relativeHeight="251658243" behindDoc="0" locked="0" layoutInCell="1" allowOverlap="1" wp14:anchorId="72D86536" wp14:editId="6D1D0EE8">
            <wp:simplePos x="0" y="0"/>
            <wp:positionH relativeFrom="column">
              <wp:posOffset>3693160</wp:posOffset>
            </wp:positionH>
            <wp:positionV relativeFrom="paragraph">
              <wp:posOffset>1616075</wp:posOffset>
            </wp:positionV>
            <wp:extent cx="2440940" cy="1356995"/>
            <wp:effectExtent l="0" t="0" r="0" b="0"/>
            <wp:wrapNone/>
            <wp:docPr id="922272340" name="Picture 922272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72340" name="Picture 92227234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0940" cy="1356995"/>
                    </a:xfrm>
                    <a:prstGeom prst="rect">
                      <a:avLst/>
                    </a:prstGeom>
                  </pic:spPr>
                </pic:pic>
              </a:graphicData>
            </a:graphic>
            <wp14:sizeRelH relativeFrom="margin">
              <wp14:pctWidth>0</wp14:pctWidth>
            </wp14:sizeRelH>
            <wp14:sizeRelV relativeFrom="margin">
              <wp14:pctHeight>0</wp14:pctHeight>
            </wp14:sizeRelV>
          </wp:anchor>
        </w:drawing>
      </w:r>
      <w:r w:rsidRPr="00F873EF">
        <w:rPr>
          <w:rFonts w:cs="Segoe UI"/>
          <w:noProof/>
          <w:color w:val="4472C4" w:themeColor="accent1"/>
        </w:rPr>
        <w:drawing>
          <wp:anchor distT="0" distB="0" distL="114300" distR="114300" simplePos="0" relativeHeight="251658242" behindDoc="1" locked="0" layoutInCell="1" allowOverlap="1" wp14:anchorId="01F639E7" wp14:editId="6B8BCBF9">
            <wp:simplePos x="0" y="0"/>
            <wp:positionH relativeFrom="column">
              <wp:posOffset>6466840</wp:posOffset>
            </wp:positionH>
            <wp:positionV relativeFrom="paragraph">
              <wp:posOffset>1614805</wp:posOffset>
            </wp:positionV>
            <wp:extent cx="2438400" cy="1371600"/>
            <wp:effectExtent l="38100" t="38100" r="95250" b="95250"/>
            <wp:wrapNone/>
            <wp:docPr id="1933155405" name="Picture 1933155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55405" name="Picture 1933155405">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F873EF">
        <w:rPr>
          <w:rFonts w:cs="Segoe UI"/>
          <w:noProof/>
          <w:color w:val="4472C4" w:themeColor="accent1"/>
        </w:rPr>
        <w:drawing>
          <wp:anchor distT="0" distB="0" distL="114300" distR="114300" simplePos="0" relativeHeight="251658241" behindDoc="1" locked="0" layoutInCell="1" allowOverlap="1" wp14:anchorId="5ADDA773" wp14:editId="63811EE9">
            <wp:simplePos x="0" y="0"/>
            <wp:positionH relativeFrom="column">
              <wp:posOffset>876300</wp:posOffset>
            </wp:positionH>
            <wp:positionV relativeFrom="paragraph">
              <wp:posOffset>1614805</wp:posOffset>
            </wp:positionV>
            <wp:extent cx="2438400" cy="1371600"/>
            <wp:effectExtent l="38100" t="38100" r="95250" b="95250"/>
            <wp:wrapNone/>
            <wp:docPr id="1933155406" name="Picture 1933155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55406" name="Picture 1933155406">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effectLst>
                      <a:outerShdw blurRad="50800" dist="38100" dir="2700000" algn="tl" rotWithShape="0">
                        <a:prstClr val="black">
                          <a:alpha val="40000"/>
                        </a:prstClr>
                      </a:outerShdw>
                    </a:effectLst>
                  </pic:spPr>
                </pic:pic>
              </a:graphicData>
            </a:graphic>
          </wp:anchor>
        </w:drawing>
      </w:r>
      <w:r w:rsidRPr="00F873EF">
        <w:rPr>
          <w:rFonts w:cs="Segoe UI"/>
          <w:noProof/>
          <w:color w:val="4472C4" w:themeColor="accent1"/>
        </w:rPr>
        <w:drawing>
          <wp:anchor distT="0" distB="0" distL="114300" distR="114300" simplePos="0" relativeHeight="251658244" behindDoc="1" locked="0" layoutInCell="1" allowOverlap="1" wp14:anchorId="6833EE80" wp14:editId="20CFEB43">
            <wp:simplePos x="0" y="0"/>
            <wp:positionH relativeFrom="column">
              <wp:posOffset>895350</wp:posOffset>
            </wp:positionH>
            <wp:positionV relativeFrom="paragraph">
              <wp:posOffset>60325</wp:posOffset>
            </wp:positionV>
            <wp:extent cx="2438400" cy="1371600"/>
            <wp:effectExtent l="38100" t="38100" r="95250" b="95250"/>
            <wp:wrapNone/>
            <wp:docPr id="1933155400" name="Picture 1933155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55400" name="Picture 1933155400">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effectLst>
                      <a:outerShdw blurRad="50800" dist="38100" dir="2700000" algn="tl" rotWithShape="0">
                        <a:prstClr val="black">
                          <a:alpha val="40000"/>
                        </a:prstClr>
                      </a:outerShdw>
                    </a:effectLst>
                  </pic:spPr>
                </pic:pic>
              </a:graphicData>
            </a:graphic>
          </wp:anchor>
        </w:drawing>
      </w:r>
      <w:r w:rsidRPr="00F873EF">
        <w:rPr>
          <w:rFonts w:cs="Segoe UI"/>
          <w:noProof/>
          <w:color w:val="4472C4" w:themeColor="accent1"/>
        </w:rPr>
        <w:drawing>
          <wp:anchor distT="0" distB="0" distL="114300" distR="114300" simplePos="0" relativeHeight="251658246" behindDoc="1" locked="0" layoutInCell="1" allowOverlap="1" wp14:anchorId="57FE346F" wp14:editId="3B35FA4B">
            <wp:simplePos x="0" y="0"/>
            <wp:positionH relativeFrom="column">
              <wp:posOffset>6486525</wp:posOffset>
            </wp:positionH>
            <wp:positionV relativeFrom="paragraph">
              <wp:posOffset>60325</wp:posOffset>
            </wp:positionV>
            <wp:extent cx="2438400" cy="1370330"/>
            <wp:effectExtent l="38100" t="38100" r="95250" b="96520"/>
            <wp:wrapNone/>
            <wp:docPr id="1933155403" name="Picture 19331554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55403" name="Picture 1933155403">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8400" cy="137033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F873EF">
        <w:rPr>
          <w:rFonts w:cs="Segoe UI"/>
          <w:noProof/>
          <w:color w:val="4472C4" w:themeColor="accent1"/>
        </w:rPr>
        <w:drawing>
          <wp:anchor distT="0" distB="0" distL="114300" distR="114300" simplePos="0" relativeHeight="251658245" behindDoc="1" locked="0" layoutInCell="1" allowOverlap="1" wp14:anchorId="6E661D0D" wp14:editId="7EFE6983">
            <wp:simplePos x="0" y="0"/>
            <wp:positionH relativeFrom="column">
              <wp:posOffset>3691890</wp:posOffset>
            </wp:positionH>
            <wp:positionV relativeFrom="paragraph">
              <wp:posOffset>60325</wp:posOffset>
            </wp:positionV>
            <wp:extent cx="2438400" cy="1371600"/>
            <wp:effectExtent l="38100" t="38100" r="95250" b="95250"/>
            <wp:wrapNone/>
            <wp:docPr id="1933155402" name="Picture 1933155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55402" name="Picture 1933155402">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F873EF" w:rsidR="00A16BAE">
        <w:rPr>
          <w:rFonts w:cs="Segoe UI"/>
          <w:color w:val="4472C4" w:themeColor="accent1"/>
        </w:rPr>
        <w:t xml:space="preserve">                                                                    </w:t>
      </w:r>
      <w:r w:rsidRPr="00F873EF" w:rsidR="00A16BAE">
        <w:rPr>
          <w:rFonts w:cs="Segoe UI"/>
          <w:color w:val="4472C4" w:themeColor="accent1"/>
        </w:rPr>
        <w:br w:type="page"/>
      </w:r>
    </w:p>
    <w:p w:rsidR="00A31F6D" w:rsidP="00A31F6D" w:rsidRDefault="00A31F6D" w14:paraId="7316357E" w14:textId="77777777">
      <w:pPr>
        <w:textAlignment w:val="baseline"/>
        <w:rPr>
          <w:rFonts w:ascii="Segoe UI" w:hAnsi="Segoe UI" w:eastAsia="Times New Roman" w:cs="Segoe UI"/>
          <w:color w:val="C00000"/>
          <w:sz w:val="28"/>
          <w:szCs w:val="28"/>
          <w:lang w:eastAsia="en-IN"/>
        </w:rPr>
      </w:pPr>
      <w:r>
        <w:rPr>
          <w:rFonts w:ascii="Segoe UI" w:hAnsi="Segoe UI" w:eastAsia="Times New Roman" w:cs="Segoe UI"/>
          <w:b/>
          <w:bCs/>
          <w:color w:val="C00000"/>
          <w:sz w:val="28"/>
          <w:szCs w:val="28"/>
          <w:lang w:eastAsia="en-IN"/>
        </w:rPr>
        <w:t>IMPORTANT NOTES</w:t>
      </w:r>
      <w:r>
        <w:rPr>
          <w:rFonts w:ascii="Segoe UI" w:hAnsi="Segoe UI" w:eastAsia="Times New Roman" w:cs="Segoe UI"/>
          <w:color w:val="C00000"/>
          <w:sz w:val="28"/>
          <w:szCs w:val="28"/>
          <w:lang w:eastAsia="en-IN"/>
        </w:rPr>
        <w:t>:  </w:t>
      </w:r>
    </w:p>
    <w:p w:rsidR="00A31F6D" w:rsidP="00A31F6D" w:rsidRDefault="00A31F6D" w14:paraId="360F09A7" w14:textId="5B313E88">
      <w:pPr>
        <w:pStyle w:val="ListParagraph"/>
        <w:numPr>
          <w:ilvl w:val="0"/>
          <w:numId w:val="26"/>
        </w:numPr>
        <w:spacing w:line="256" w:lineRule="auto"/>
        <w:rPr>
          <w:rFonts w:ascii="Segoe UI" w:hAnsi="Segoe UI" w:eastAsia="Times New Roman" w:cs="Segoe UI"/>
        </w:rPr>
      </w:pPr>
      <w:r>
        <w:rPr>
          <w:rFonts w:ascii="Segoe UI" w:hAnsi="Segoe UI" w:eastAsia="Times New Roman" w:cs="Segoe UI"/>
        </w:rPr>
        <w:t>DREAM Demo in a Box (</w:t>
      </w:r>
      <w:proofErr w:type="spellStart"/>
      <w:r>
        <w:rPr>
          <w:rFonts w:ascii="Segoe UI" w:hAnsi="Segoe UI" w:eastAsia="Times New Roman" w:cs="Segoe UI"/>
        </w:rPr>
        <w:t>DDiB</w:t>
      </w:r>
      <w:proofErr w:type="spellEnd"/>
      <w:r>
        <w:rPr>
          <w:rFonts w:ascii="Segoe UI" w:hAnsi="Segoe UI" w:eastAsia="Times New Roman" w:cs="Segoe UI"/>
        </w:rPr>
        <w:t xml:space="preserve">) can be deployed by </w:t>
      </w:r>
      <w:r w:rsidR="001D417C">
        <w:rPr>
          <w:rFonts w:ascii="Segoe UI" w:hAnsi="Segoe UI" w:eastAsia="Times New Roman" w:cs="Segoe UI"/>
        </w:rPr>
        <w:t>sellers</w:t>
      </w:r>
      <w:r>
        <w:rPr>
          <w:rFonts w:ascii="Segoe UI" w:hAnsi="Segoe UI" w:eastAsia="Times New Roman" w:cs="Segoe UI"/>
        </w:rPr>
        <w:t xml:space="preserve"> in their Azure Subscriptions. </w:t>
      </w:r>
      <w:r w:rsidR="001D417C">
        <w:rPr>
          <w:rFonts w:ascii="Segoe UI" w:hAnsi="Segoe UI" w:eastAsia="Times New Roman" w:cs="Segoe UI"/>
          <w:b/>
          <w:bCs/>
        </w:rPr>
        <w:t>Sellers</w:t>
      </w:r>
      <w:r>
        <w:rPr>
          <w:rFonts w:ascii="Segoe UI" w:hAnsi="Segoe UI" w:eastAsia="Times New Roman" w:cs="Segoe UI"/>
          <w:b/>
          <w:bCs/>
        </w:rPr>
        <w:t xml:space="preserve"> can deploy </w:t>
      </w:r>
      <w:proofErr w:type="spellStart"/>
      <w:r>
        <w:rPr>
          <w:rFonts w:ascii="Segoe UI" w:hAnsi="Segoe UI" w:eastAsia="Times New Roman" w:cs="Segoe UI"/>
          <w:b/>
          <w:bCs/>
        </w:rPr>
        <w:t>DDiB</w:t>
      </w:r>
      <w:proofErr w:type="spellEnd"/>
      <w:r>
        <w:rPr>
          <w:rFonts w:ascii="Segoe UI" w:hAnsi="Segoe UI" w:eastAsia="Times New Roman" w:cs="Segoe UI"/>
          <w:b/>
          <w:bCs/>
        </w:rPr>
        <w:t xml:space="preserve"> in </w:t>
      </w:r>
      <w:r w:rsidR="00207AD5">
        <w:rPr>
          <w:rFonts w:ascii="Segoe UI" w:hAnsi="Segoe UI" w:eastAsia="Times New Roman" w:cs="Segoe UI"/>
          <w:b/>
          <w:bCs/>
        </w:rPr>
        <w:t>customers’</w:t>
      </w:r>
      <w:r>
        <w:rPr>
          <w:rFonts w:ascii="Segoe UI" w:hAnsi="Segoe UI" w:eastAsia="Times New Roman" w:cs="Segoe UI"/>
          <w:b/>
          <w:bCs/>
        </w:rPr>
        <w:t xml:space="preserve"> </w:t>
      </w:r>
      <w:r w:rsidR="00207AD5">
        <w:rPr>
          <w:rFonts w:ascii="Segoe UI" w:hAnsi="Segoe UI" w:eastAsia="Times New Roman" w:cs="Segoe UI"/>
          <w:b/>
          <w:bCs/>
        </w:rPr>
        <w:t>subscriptions</w:t>
      </w:r>
      <w:r>
        <w:rPr>
          <w:rFonts w:ascii="Segoe UI" w:hAnsi="Segoe UI" w:eastAsia="Times New Roman" w:cs="Segoe UI"/>
          <w:b/>
          <w:bCs/>
        </w:rPr>
        <w:t xml:space="preserve"> ONLY through the CAPE process</w:t>
      </w:r>
      <w:r>
        <w:rPr>
          <w:rFonts w:ascii="Segoe UI" w:hAnsi="Segoe UI" w:eastAsia="Times New Roman" w:cs="Segoe UI"/>
        </w:rPr>
        <w:t xml:space="preserve">. </w:t>
      </w:r>
      <w:r>
        <w:rPr>
          <w:rFonts w:ascii="Segoe UI" w:hAnsi="Segoe UI" w:eastAsia="Times New Roman" w:cs="Segoe UI"/>
          <w:b/>
          <w:bCs/>
        </w:rPr>
        <w:t>CAPE</w:t>
      </w:r>
      <w:r>
        <w:rPr>
          <w:rFonts w:ascii="Segoe UI" w:hAnsi="Segoe UI" w:eastAsia="Times New Roman" w:cs="Segoe UI"/>
        </w:rPr>
        <w:t xml:space="preserve"> tool is accessible by Microsoft employees. For more information about </w:t>
      </w:r>
      <w:r w:rsidR="00207AD5">
        <w:rPr>
          <w:rFonts w:ascii="Segoe UI" w:hAnsi="Segoe UI" w:eastAsia="Times New Roman" w:cs="Segoe UI"/>
        </w:rPr>
        <w:t xml:space="preserve">the </w:t>
      </w:r>
      <w:r>
        <w:rPr>
          <w:rFonts w:ascii="Segoe UI" w:hAnsi="Segoe UI" w:eastAsia="Times New Roman" w:cs="Segoe UI"/>
          <w:b/>
          <w:bCs/>
        </w:rPr>
        <w:t>CAPE</w:t>
      </w:r>
      <w:r>
        <w:rPr>
          <w:rFonts w:ascii="Segoe UI" w:hAnsi="Segoe UI" w:eastAsia="Times New Roman" w:cs="Segoe UI"/>
        </w:rPr>
        <w:t xml:space="preserve"> process, please connect with your Local Data &amp; AI Specialist or CSA/GBB.</w:t>
      </w:r>
    </w:p>
    <w:p w:rsidR="00A31F6D" w:rsidP="00A31F6D" w:rsidRDefault="00A31F6D" w14:paraId="79F20E47" w14:textId="4783CE3B">
      <w:pPr>
        <w:pStyle w:val="ListParagraph"/>
        <w:numPr>
          <w:ilvl w:val="0"/>
          <w:numId w:val="26"/>
        </w:numPr>
        <w:spacing w:line="256" w:lineRule="auto"/>
        <w:rPr>
          <w:rFonts w:ascii="Segoe UI" w:hAnsi="Segoe UI" w:eastAsia="Times New Roman" w:cs="Segoe UI"/>
          <w:b/>
          <w:bCs/>
        </w:rPr>
      </w:pPr>
      <w:r>
        <w:rPr>
          <w:rFonts w:ascii="Segoe UI" w:hAnsi="Segoe UI" w:eastAsia="Times New Roman" w:cs="Segoe UI"/>
          <w:b/>
          <w:bCs/>
        </w:rPr>
        <w:t xml:space="preserve">Please go through the </w:t>
      </w:r>
      <w:hyperlink w:history="1" r:id="rId20">
        <w:r>
          <w:rPr>
            <w:rStyle w:val="Hyperlink"/>
            <w:rFonts w:ascii="Segoe UI" w:hAnsi="Segoe UI" w:eastAsia="Times New Roman" w:cs="Segoe UI"/>
            <w:b/>
            <w:bCs/>
            <w:color w:val="0070C0"/>
          </w:rPr>
          <w:t>license agreement</w:t>
        </w:r>
      </w:hyperlink>
      <w:r>
        <w:rPr>
          <w:rFonts w:ascii="Segoe UI" w:hAnsi="Segoe UI" w:eastAsia="Times New Roman" w:cs="Segoe UI"/>
          <w:b/>
          <w:bCs/>
        </w:rPr>
        <w:t xml:space="preserve"> before proceeding.</w:t>
      </w:r>
      <w:r>
        <w:rPr>
          <w:rFonts w:ascii="Segoe UI" w:hAnsi="Segoe UI" w:eastAsia="Times New Roman" w:cs="Segoe UI"/>
        </w:rPr>
        <w:t xml:space="preserve"> Please follow </w:t>
      </w:r>
      <w:r w:rsidR="00207AD5">
        <w:rPr>
          <w:rFonts w:ascii="Segoe UI" w:hAnsi="Segoe UI" w:eastAsia="Times New Roman" w:cs="Segoe UI"/>
        </w:rPr>
        <w:t xml:space="preserve">the </w:t>
      </w:r>
      <w:r>
        <w:rPr>
          <w:rFonts w:ascii="Segoe UI" w:hAnsi="Segoe UI" w:eastAsia="Times New Roman" w:cs="Segoe UI"/>
        </w:rPr>
        <w:t>agreements and disclaimers included with the assets.</w:t>
      </w:r>
    </w:p>
    <w:p w:rsidR="00A31F6D" w:rsidP="00A31F6D" w:rsidRDefault="00A31F6D" w14:paraId="561AA5FD" w14:textId="6D7C53D4">
      <w:pPr>
        <w:pStyle w:val="ListParagraph"/>
        <w:numPr>
          <w:ilvl w:val="0"/>
          <w:numId w:val="26"/>
        </w:numPr>
        <w:spacing w:line="256" w:lineRule="auto"/>
        <w:rPr>
          <w:rFonts w:ascii="Segoe UI" w:hAnsi="Segoe UI" w:eastAsia="Times New Roman" w:cs="Segoe UI"/>
        </w:rPr>
      </w:pPr>
      <w:r>
        <w:rPr>
          <w:rFonts w:ascii="Segoe UI" w:hAnsi="Segoe UI" w:eastAsia="Times New Roman" w:cs="Segoe UI"/>
        </w:rPr>
        <w:t xml:space="preserve">Please note that </w:t>
      </w:r>
      <w:r>
        <w:rPr>
          <w:rFonts w:ascii="Segoe UI" w:hAnsi="Segoe UI" w:eastAsia="Times New Roman" w:cs="Segoe UI"/>
          <w:b/>
          <w:bCs/>
        </w:rPr>
        <w:t>Azure hosting costs</w:t>
      </w:r>
      <w:r>
        <w:rPr>
          <w:rFonts w:ascii="Segoe UI" w:hAnsi="Segoe UI" w:eastAsia="Times New Roman" w:cs="Segoe UI"/>
        </w:rPr>
        <w:t xml:space="preserve"> are involved when DREAM Demos in a Box are implemented in customer or partner Azure subscriptions. </w:t>
      </w:r>
      <w:r>
        <w:rPr>
          <w:rFonts w:ascii="Segoe UI" w:hAnsi="Segoe UI" w:eastAsia="Times New Roman" w:cs="Segoe UI"/>
          <w:b/>
          <w:bCs/>
        </w:rPr>
        <w:t xml:space="preserve">Microsoft will not cover </w:t>
      </w:r>
      <w:proofErr w:type="spellStart"/>
      <w:r>
        <w:rPr>
          <w:rFonts w:ascii="Segoe UI" w:hAnsi="Segoe UI" w:eastAsia="Times New Roman" w:cs="Segoe UI"/>
          <w:b/>
          <w:bCs/>
        </w:rPr>
        <w:t>DDiB</w:t>
      </w:r>
      <w:proofErr w:type="spellEnd"/>
      <w:r>
        <w:rPr>
          <w:rFonts w:ascii="Segoe UI" w:hAnsi="Segoe UI" w:eastAsia="Times New Roman" w:cs="Segoe UI"/>
        </w:rPr>
        <w:t xml:space="preserve"> </w:t>
      </w:r>
      <w:r>
        <w:rPr>
          <w:rFonts w:ascii="Segoe UI" w:hAnsi="Segoe UI" w:eastAsia="Times New Roman" w:cs="Segoe UI"/>
          <w:b/>
          <w:bCs/>
        </w:rPr>
        <w:t>hosting costs</w:t>
      </w:r>
      <w:r>
        <w:rPr>
          <w:rFonts w:ascii="Segoe UI" w:hAnsi="Segoe UI" w:eastAsia="Times New Roman" w:cs="Segoe UI"/>
        </w:rPr>
        <w:t xml:space="preserve"> for </w:t>
      </w:r>
      <w:r w:rsidR="001D417C">
        <w:rPr>
          <w:rFonts w:ascii="Segoe UI" w:hAnsi="Segoe UI" w:eastAsia="Times New Roman" w:cs="Segoe UI"/>
        </w:rPr>
        <w:t>sellers</w:t>
      </w:r>
      <w:r>
        <w:rPr>
          <w:rFonts w:ascii="Segoe UI" w:hAnsi="Segoe UI" w:eastAsia="Times New Roman" w:cs="Segoe UI"/>
        </w:rPr>
        <w:t xml:space="preserve"> or customers.</w:t>
      </w:r>
    </w:p>
    <w:p w:rsidR="00A31F6D" w:rsidP="00A31F6D" w:rsidRDefault="00A31F6D" w14:paraId="575EBFD6" w14:textId="77777777">
      <w:pPr>
        <w:pStyle w:val="ListParagraph"/>
        <w:numPr>
          <w:ilvl w:val="0"/>
          <w:numId w:val="26"/>
        </w:numPr>
        <w:spacing w:line="256" w:lineRule="auto"/>
        <w:rPr>
          <w:rFonts w:ascii="Segoe UI" w:hAnsi="Segoe UI" w:eastAsia="Times New Roman" w:cs="Segoe UI"/>
          <w:b/>
          <w:bCs/>
        </w:rPr>
      </w:pPr>
      <w:r>
        <w:rPr>
          <w:rFonts w:ascii="Segoe UI" w:hAnsi="Segoe UI" w:eastAsia="Times New Roman" w:cs="Segoe UI"/>
        </w:rPr>
        <w:t xml:space="preserve">Since this is a </w:t>
      </w:r>
      <w:proofErr w:type="spellStart"/>
      <w:r>
        <w:rPr>
          <w:rFonts w:ascii="Segoe UI" w:hAnsi="Segoe UI" w:eastAsia="Times New Roman" w:cs="Segoe UI"/>
        </w:rPr>
        <w:t>DDiB</w:t>
      </w:r>
      <w:proofErr w:type="spellEnd"/>
      <w:r>
        <w:rPr>
          <w:rFonts w:ascii="Segoe UI" w:hAnsi="Segoe UI" w:eastAsia="Times New Roman" w:cs="Segoe UI"/>
        </w:rPr>
        <w:t>, there are certain resources open to the public.</w:t>
      </w:r>
      <w:r>
        <w:rPr>
          <w:rFonts w:ascii="Segoe UI" w:hAnsi="Segoe UI" w:eastAsia="Times New Roman" w:cs="Segoe UI"/>
          <w:b/>
          <w:bCs/>
        </w:rPr>
        <w:t xml:space="preserve"> Please ensure proper security practices are followed before you add any sensitive data into the environment. </w:t>
      </w:r>
      <w:r>
        <w:rPr>
          <w:rFonts w:ascii="Segoe UI" w:hAnsi="Segoe UI" w:eastAsia="Times New Roman" w:cs="Segoe UI"/>
        </w:rPr>
        <w:t xml:space="preserve">To </w:t>
      </w:r>
      <w:r>
        <w:rPr>
          <w:rFonts w:ascii="Segoe UI" w:hAnsi="Segoe UI" w:cs="Segoe UI"/>
        </w:rPr>
        <w:t>strengthen</w:t>
      </w:r>
      <w:r>
        <w:rPr>
          <w:rFonts w:ascii="Segoe UI" w:hAnsi="Segoe UI" w:eastAsia="Times New Roman" w:cs="Segoe UI"/>
        </w:rPr>
        <w:t xml:space="preserve"> the security posture of the environment,</w:t>
      </w:r>
      <w:r>
        <w:rPr>
          <w:rFonts w:ascii="Segoe UI" w:hAnsi="Segoe UI" w:eastAsia="Times New Roman" w:cs="Segoe UI"/>
          <w:b/>
          <w:bCs/>
        </w:rPr>
        <w:t xml:space="preserve"> leverage Azure Security </w:t>
      </w:r>
      <w:r w:rsidRPr="0032725F">
        <w:rPr>
          <w:rFonts w:ascii="Segoe UI" w:hAnsi="Segoe UI" w:eastAsia="Times New Roman" w:cs="Segoe UI"/>
          <w:b/>
          <w:bCs/>
          <w:lang w:val="en-US"/>
        </w:rPr>
        <w:t>Center</w:t>
      </w:r>
      <w:r>
        <w:rPr>
          <w:rFonts w:ascii="Segoe UI" w:hAnsi="Segoe UI" w:eastAsia="Times New Roman" w:cs="Segoe UI"/>
          <w:b/>
          <w:bCs/>
        </w:rPr>
        <w:t>.</w:t>
      </w:r>
    </w:p>
    <w:p w:rsidR="00A31F6D" w:rsidP="00A31F6D" w:rsidRDefault="00A31F6D" w14:paraId="68F26848" w14:textId="77777777">
      <w:pPr>
        <w:pStyle w:val="ListParagraph"/>
        <w:numPr>
          <w:ilvl w:val="0"/>
          <w:numId w:val="26"/>
        </w:numPr>
        <w:spacing w:line="256" w:lineRule="auto"/>
        <w:rPr>
          <w:rFonts w:ascii="Segoe UI" w:hAnsi="Segoe UI" w:eastAsia="Times New Roman" w:cs="Segoe UI"/>
        </w:rPr>
      </w:pPr>
      <w:r>
        <w:rPr>
          <w:rFonts w:ascii="Segoe UI" w:hAnsi="Segoe UI" w:eastAsia="Times New Roman" w:cs="Segoe UI"/>
        </w:rPr>
        <w:t xml:space="preserve">For any questions or comments please email </w:t>
      </w:r>
      <w:r>
        <w:rPr>
          <w:rFonts w:ascii="Segoe UI" w:hAnsi="Segoe UI" w:eastAsia="Times New Roman" w:cs="Segoe UI"/>
          <w:b/>
          <w:bCs/>
        </w:rPr>
        <w:t>dreamdemos@microsoft.com.</w:t>
      </w:r>
    </w:p>
    <w:p w:rsidR="00A31F6D" w:rsidP="00A31F6D" w:rsidRDefault="00A31F6D" w14:paraId="36976F71" w14:textId="77777777">
      <w:pPr>
        <w:rPr>
          <w:rFonts w:ascii="Segoe UI" w:hAnsi="Segoe UI" w:eastAsia="Times New Roman" w:cs="Segoe UI"/>
          <w:b/>
          <w:bCs/>
        </w:rPr>
      </w:pPr>
    </w:p>
    <w:p w:rsidR="00A31F6D" w:rsidP="00A31F6D" w:rsidRDefault="00A31F6D" w14:paraId="6A9B215B" w14:textId="77777777">
      <w:pPr>
        <w:rPr>
          <w:rFonts w:ascii="Segoe UI" w:hAnsi="Segoe UI" w:cs="Segoe UI"/>
        </w:rPr>
      </w:pPr>
      <w:r>
        <w:rPr>
          <w:rFonts w:ascii="Segoe UI" w:hAnsi="Segoe UI" w:cs="Segoe UI"/>
          <w:b/>
          <w:bCs/>
          <w:color w:val="C00000"/>
          <w:sz w:val="28"/>
          <w:szCs w:val="28"/>
        </w:rPr>
        <w:t>NOTE:</w:t>
      </w:r>
      <w:r>
        <w:rPr>
          <w:rFonts w:ascii="Segoe UI" w:hAnsi="Segoe UI" w:cs="Segoe UI"/>
          <w:color w:val="C00000"/>
        </w:rPr>
        <w:t xml:space="preserve"> </w:t>
      </w:r>
      <w:r>
        <w:rPr>
          <w:rFonts w:ascii="Segoe UI" w:hAnsi="Segoe UI" w:cs="Segoe UI"/>
        </w:rPr>
        <w:t xml:space="preserve">Set up your demo environment at least </w:t>
      </w:r>
      <w:r>
        <w:rPr>
          <w:rFonts w:ascii="Segoe UI" w:hAnsi="Segoe UI" w:cs="Segoe UI"/>
          <w:b/>
          <w:bCs/>
          <w:u w:val="single"/>
        </w:rPr>
        <w:t>two hours</w:t>
      </w:r>
      <w:r>
        <w:rPr>
          <w:rFonts w:ascii="Segoe UI" w:hAnsi="Segoe UI" w:cs="Segoe UI"/>
        </w:rPr>
        <w:t xml:space="preserve"> before your scheduled demo to make sure everything is working.   </w:t>
      </w:r>
    </w:p>
    <w:p w:rsidR="00CB2FB7" w:rsidP="007E65F3" w:rsidRDefault="00CB2FB7" w14:paraId="24733B76" w14:textId="77777777">
      <w:pPr>
        <w:rPr>
          <w:rFonts w:ascii="Segoe UI" w:hAnsi="Segoe UI" w:cs="Segoe UI"/>
        </w:rPr>
      </w:pPr>
    </w:p>
    <w:p w:rsidRPr="007E1387" w:rsidR="007E1387" w:rsidP="007E1387" w:rsidRDefault="007E1387" w14:paraId="5788C8BE" w14:textId="3904732E">
      <w:pPr>
        <w:pStyle w:val="Heading2"/>
        <w:rPr>
          <w:b/>
          <w:bCs/>
        </w:rPr>
      </w:pPr>
      <w:r w:rsidRPr="007E1387">
        <w:rPr>
          <w:b/>
          <w:bCs/>
        </w:rPr>
        <w:t>The Basics</w:t>
      </w:r>
    </w:p>
    <w:tbl>
      <w:tblPr>
        <w:tblStyle w:val="TableGridLight1"/>
        <w:tblpPr w:leftFromText="180" w:rightFromText="180" w:vertAnchor="text" w:tblpXSpec="center" w:tblpY="1"/>
        <w:tblOverlap w:val="never"/>
        <w:tblW w:w="15385" w:type="dxa"/>
        <w:tblLayout w:type="fixed"/>
        <w:tblCellMar>
          <w:top w:w="58" w:type="dxa"/>
          <w:left w:w="58" w:type="dxa"/>
          <w:bottom w:w="58" w:type="dxa"/>
          <w:right w:w="58" w:type="dxa"/>
        </w:tblCellMar>
        <w:tblLook w:val="04A0" w:firstRow="1" w:lastRow="0" w:firstColumn="1" w:lastColumn="0" w:noHBand="0" w:noVBand="1"/>
      </w:tblPr>
      <w:tblGrid>
        <w:gridCol w:w="7758"/>
        <w:gridCol w:w="7627"/>
      </w:tblGrid>
      <w:tr w:rsidRPr="003D4FE3" w:rsidR="00006A5E" w:rsidTr="00DB2221" w14:paraId="45CFD958" w14:textId="77777777">
        <w:trPr>
          <w:cantSplit/>
          <w:tblHeader/>
        </w:trPr>
        <w:tc>
          <w:tcPr>
            <w:tcW w:w="7758" w:type="dxa"/>
            <w:shd w:val="clear" w:color="auto" w:fill="0070C0"/>
          </w:tcPr>
          <w:p w:rsidRPr="003D4FE3" w:rsidR="00006A5E" w:rsidP="5BABDC50" w:rsidRDefault="00006A5E" w14:paraId="182EB0A4" w14:textId="77777777">
            <w:pPr>
              <w:spacing w:before="120" w:after="120"/>
              <w:jc w:val="center"/>
              <w:rPr>
                <w:rFonts w:ascii="Segoe UI" w:hAnsi="Segoe UI" w:cs="Segoe UI"/>
                <w:b/>
                <w:color w:val="FFFFFF" w:themeColor="background1"/>
              </w:rPr>
            </w:pPr>
            <w:r w:rsidRPr="003D4FE3">
              <w:rPr>
                <w:rFonts w:ascii="Segoe UI" w:hAnsi="Segoe UI" w:cs="Segoe UI"/>
                <w:b/>
                <w:color w:val="FFFFFF" w:themeColor="background1"/>
                <w:lang w:eastAsia="zh-CN"/>
              </w:rPr>
              <w:t>Steps</w:t>
            </w:r>
          </w:p>
        </w:tc>
        <w:tc>
          <w:tcPr>
            <w:tcW w:w="7627" w:type="dxa"/>
            <w:shd w:val="clear" w:color="auto" w:fill="0070C0"/>
          </w:tcPr>
          <w:p w:rsidRPr="003D4FE3" w:rsidR="00006A5E" w:rsidP="00DB2221" w:rsidRDefault="00DB2221" w14:paraId="523B3E3F" w14:textId="501006EA">
            <w:pPr>
              <w:tabs>
                <w:tab w:val="left" w:pos="1524"/>
                <w:tab w:val="center" w:pos="3755"/>
              </w:tabs>
              <w:spacing w:before="120" w:after="120"/>
              <w:rPr>
                <w:rFonts w:ascii="Segoe UI" w:hAnsi="Segoe UI" w:cs="Segoe UI"/>
                <w:b/>
                <w:color w:val="FFFFFF" w:themeColor="background1"/>
                <w:lang w:eastAsia="zh-CN"/>
              </w:rPr>
            </w:pPr>
            <w:r>
              <w:rPr>
                <w:rFonts w:ascii="Segoe UI" w:hAnsi="Segoe UI" w:cs="Segoe UI"/>
                <w:b/>
                <w:color w:val="FFFFFF" w:themeColor="background1"/>
                <w:lang w:eastAsia="zh-CN"/>
              </w:rPr>
              <w:tab/>
            </w:r>
            <w:r>
              <w:rPr>
                <w:rFonts w:ascii="Segoe UI" w:hAnsi="Segoe UI" w:cs="Segoe UI"/>
                <w:b/>
                <w:color w:val="FFFFFF" w:themeColor="background1"/>
                <w:lang w:eastAsia="zh-CN"/>
              </w:rPr>
              <w:tab/>
            </w:r>
            <w:r w:rsidRPr="003D4FE3" w:rsidR="00006A5E">
              <w:rPr>
                <w:rFonts w:ascii="Segoe UI" w:hAnsi="Segoe UI" w:cs="Segoe UI"/>
                <w:b/>
                <w:color w:val="FFFFFF" w:themeColor="background1"/>
                <w:lang w:eastAsia="zh-CN"/>
              </w:rPr>
              <w:t>Screenshot</w:t>
            </w:r>
          </w:p>
        </w:tc>
      </w:tr>
      <w:tr w:rsidRPr="003D4FE3" w:rsidR="00006A5E" w:rsidTr="09D7EFCC" w14:paraId="45E220B8" w14:textId="77777777">
        <w:trPr>
          <w:cantSplit/>
          <w:trHeight w:val="199"/>
        </w:trPr>
        <w:tc>
          <w:tcPr>
            <w:tcW w:w="7758" w:type="dxa"/>
          </w:tcPr>
          <w:p w:rsidRPr="00F24350" w:rsidR="00F24350" w:rsidP="00F24350" w:rsidRDefault="00F24350" w14:paraId="51545371" w14:textId="6B0D284C">
            <w:pPr>
              <w:textAlignment w:val="baseline"/>
              <w:rPr>
                <w:rFonts w:ascii="Segoe UI" w:hAnsi="Segoe UI" w:eastAsia="Times New Roman" w:cs="Segoe UI"/>
                <w:sz w:val="18"/>
                <w:szCs w:val="18"/>
                <w:lang w:eastAsia="en-IN"/>
              </w:rPr>
            </w:pPr>
            <w:r w:rsidRPr="00F24350">
              <w:rPr>
                <w:rFonts w:ascii="Segoe UI" w:hAnsi="Segoe UI" w:eastAsia="Times New Roman" w:cs="Segoe UI"/>
                <w:b/>
                <w:bCs/>
                <w:shd w:val="clear" w:color="auto" w:fill="FFFF00"/>
                <w:lang w:eastAsia="en-IN"/>
              </w:rPr>
              <w:t>PLEASE USE Microsoft EDGE based on CHROMIUM </w:t>
            </w:r>
            <w:r w:rsidRPr="00F24350">
              <w:rPr>
                <w:rFonts w:ascii="Segoe UI" w:hAnsi="Segoe UI" w:eastAsia="Times New Roman" w:cs="Segoe UI"/>
                <w:shd w:val="clear" w:color="auto" w:fill="FFFF00"/>
                <w:lang w:eastAsia="en-IN"/>
              </w:rPr>
              <w:t>for the below steps</w:t>
            </w:r>
            <w:r w:rsidRPr="00F24350">
              <w:rPr>
                <w:rFonts w:ascii="Segoe UI" w:hAnsi="Segoe UI" w:eastAsia="Times New Roman" w:cs="Segoe UI"/>
                <w:b/>
                <w:bCs/>
                <w:shd w:val="clear" w:color="auto" w:fill="FFFF00"/>
                <w:lang w:eastAsia="en-IN"/>
              </w:rPr>
              <w:t> </w:t>
            </w:r>
            <w:r w:rsidRPr="00F24350">
              <w:rPr>
                <w:rFonts w:ascii="Segoe UI" w:hAnsi="Segoe UI" w:eastAsia="Times New Roman" w:cs="Segoe UI"/>
                <w:shd w:val="clear" w:color="auto" w:fill="FFFF00"/>
                <w:lang w:eastAsia="en-IN"/>
              </w:rPr>
              <w:t>to enable</w:t>
            </w:r>
            <w:r w:rsidRPr="00F24350">
              <w:rPr>
                <w:rFonts w:ascii="Segoe UI" w:hAnsi="Segoe UI" w:eastAsia="Times New Roman" w:cs="Segoe UI"/>
                <w:b/>
                <w:bCs/>
                <w:shd w:val="clear" w:color="auto" w:fill="FFFF00"/>
                <w:lang w:eastAsia="en-IN"/>
              </w:rPr>
              <w:t> </w:t>
            </w:r>
            <w:r w:rsidRPr="00F24350">
              <w:rPr>
                <w:rFonts w:ascii="Segoe UI" w:hAnsi="Segoe UI" w:eastAsia="Times New Roman" w:cs="Segoe UI"/>
                <w:shd w:val="clear" w:color="auto" w:fill="FFFF00"/>
                <w:lang w:eastAsia="en-IN"/>
              </w:rPr>
              <w:t>copying and pasting credentials directly from the browser. </w:t>
            </w:r>
            <w:r w:rsidRPr="00F24350">
              <w:rPr>
                <w:rFonts w:ascii="Segoe UI" w:hAnsi="Segoe UI" w:eastAsia="Times New Roman" w:cs="Segoe UI"/>
                <w:lang w:eastAsia="en-IN"/>
              </w:rPr>
              <w:t xml:space="preserve">There is a known issue with </w:t>
            </w:r>
            <w:r w:rsidR="00207AD5">
              <w:rPr>
                <w:rFonts w:ascii="Segoe UI" w:hAnsi="Segoe UI" w:eastAsia="Times New Roman" w:cs="Segoe UI"/>
                <w:lang w:eastAsia="en-IN"/>
              </w:rPr>
              <w:t xml:space="preserve">the </w:t>
            </w:r>
            <w:r w:rsidRPr="00F24350">
              <w:rPr>
                <w:rFonts w:ascii="Segoe UI" w:hAnsi="Segoe UI" w:eastAsia="Times New Roman" w:cs="Segoe UI"/>
                <w:lang w:eastAsia="en-IN"/>
              </w:rPr>
              <w:t>Edge browser where the copy/paste for credentials doesn’t work. To download Microsoft Edge based on Chromium, please go </w:t>
            </w:r>
            <w:hyperlink w:tgtFrame="_blank" w:history="1" r:id="rId21">
              <w:r w:rsidRPr="00F24350">
                <w:rPr>
                  <w:rFonts w:ascii="Segoe UI" w:hAnsi="Segoe UI" w:eastAsia="Times New Roman" w:cs="Segoe UI"/>
                  <w:color w:val="0563C1"/>
                  <w:u w:val="single"/>
                  <w:lang w:eastAsia="en-IN"/>
                </w:rPr>
                <w:t>here</w:t>
              </w:r>
            </w:hyperlink>
            <w:r w:rsidRPr="00F24350">
              <w:rPr>
                <w:rFonts w:ascii="Segoe UI" w:hAnsi="Segoe UI" w:eastAsia="Times New Roman" w:cs="Segoe UI"/>
                <w:lang w:eastAsia="en-IN"/>
              </w:rPr>
              <w:t>.  </w:t>
            </w:r>
          </w:p>
          <w:p w:rsidRPr="006C2430" w:rsidR="00006A5E" w:rsidP="0044213A" w:rsidRDefault="00F24350" w14:paraId="7A26CD12" w14:textId="44625948">
            <w:pPr>
              <w:textAlignment w:val="baseline"/>
              <w:rPr>
                <w:rFonts w:ascii="Segoe UI" w:hAnsi="Segoe UI" w:eastAsia="Times New Roman" w:cs="Segoe UI"/>
                <w:sz w:val="18"/>
                <w:szCs w:val="18"/>
                <w:lang w:eastAsia="en-IN"/>
              </w:rPr>
            </w:pPr>
            <w:r w:rsidRPr="00F24350">
              <w:rPr>
                <w:rFonts w:ascii="Segoe UI" w:hAnsi="Segoe UI" w:eastAsia="Times New Roman" w:cs="Segoe UI"/>
                <w:i/>
                <w:iCs/>
                <w:lang w:eastAsia="en-IN"/>
              </w:rPr>
              <w:t xml:space="preserve">The screenshots in this document are from the writer's demo environment. The demo resources for readers or presenters (like Azure Synapse Analytics, Power BI workspace, </w:t>
            </w:r>
            <w:r w:rsidR="00207AD5">
              <w:rPr>
                <w:rFonts w:ascii="Segoe UI" w:hAnsi="Segoe UI" w:eastAsia="Times New Roman" w:cs="Segoe UI"/>
                <w:i/>
                <w:iCs/>
                <w:lang w:eastAsia="en-IN"/>
              </w:rPr>
              <w:t xml:space="preserve">and </w:t>
            </w:r>
            <w:r w:rsidRPr="00F24350">
              <w:rPr>
                <w:rFonts w:ascii="Segoe UI" w:hAnsi="Segoe UI" w:eastAsia="Times New Roman" w:cs="Segoe UI"/>
                <w:i/>
                <w:iCs/>
                <w:lang w:eastAsia="en-IN"/>
              </w:rPr>
              <w:t>SQL endpoints) may have different names than these screenshots. We advise readers to use their judgment to select the correct demo resources.</w:t>
            </w:r>
            <w:r w:rsidRPr="00F24350">
              <w:rPr>
                <w:rFonts w:ascii="Segoe UI" w:hAnsi="Segoe UI" w:eastAsia="Times New Roman" w:cs="Segoe UI"/>
                <w:lang w:eastAsia="en-IN"/>
              </w:rPr>
              <w:t> </w:t>
            </w:r>
          </w:p>
        </w:tc>
        <w:tc>
          <w:tcPr>
            <w:tcW w:w="7627" w:type="dxa"/>
          </w:tcPr>
          <w:p w:rsidRPr="003D4FE3" w:rsidR="098703A4" w:rsidP="098703A4" w:rsidRDefault="098703A4" w14:paraId="799A98F3" w14:textId="3C10201D">
            <w:pPr>
              <w:spacing w:before="120" w:after="120"/>
              <w:rPr>
                <w:rFonts w:ascii="Segoe UI" w:hAnsi="Segoe UI" w:cs="Segoe UI"/>
              </w:rPr>
            </w:pPr>
          </w:p>
          <w:p w:rsidRPr="003D4FE3" w:rsidR="098703A4" w:rsidP="098703A4" w:rsidRDefault="098703A4" w14:paraId="7F3572F7" w14:textId="677C7403">
            <w:pPr>
              <w:spacing w:before="120" w:after="120"/>
              <w:rPr>
                <w:rFonts w:ascii="Segoe UI" w:hAnsi="Segoe UI" w:cs="Segoe UI"/>
              </w:rPr>
            </w:pPr>
          </w:p>
          <w:p w:rsidRPr="003D4FE3" w:rsidR="00006A5E" w:rsidP="0BFA48EE" w:rsidRDefault="00006A5E" w14:paraId="3D9630FD" w14:textId="5A4265BD">
            <w:pPr>
              <w:spacing w:before="120" w:after="120"/>
              <w:rPr>
                <w:rFonts w:ascii="Segoe UI" w:hAnsi="Segoe UI" w:cs="Segoe UI"/>
              </w:rPr>
            </w:pPr>
          </w:p>
        </w:tc>
      </w:tr>
      <w:tr w:rsidRPr="003D4FE3" w:rsidR="00006A5E" w:rsidTr="09D7EFCC" w14:paraId="09E919B1" w14:textId="77777777">
        <w:trPr>
          <w:cantSplit/>
          <w:trHeight w:val="199"/>
        </w:trPr>
        <w:tc>
          <w:tcPr>
            <w:tcW w:w="7758" w:type="dxa"/>
          </w:tcPr>
          <w:p w:rsidRPr="003D4FE3" w:rsidR="00006A5E" w:rsidP="005D68C9" w:rsidRDefault="0044213A" w14:paraId="25C8250B" w14:textId="2F91C0B9">
            <w:pPr>
              <w:spacing w:before="120" w:after="120"/>
              <w:rPr>
                <w:rFonts w:ascii="Segoe UI" w:hAnsi="Segoe UI" w:cs="Segoe UI"/>
              </w:rPr>
            </w:pPr>
            <w:r w:rsidRPr="003D4FE3">
              <w:rPr>
                <w:rFonts w:ascii="Segoe UI" w:hAnsi="Segoe UI" w:eastAsia="Times New Roman" w:cs="Segoe UI"/>
                <w:b/>
              </w:rPr>
              <w:t>Requirements</w:t>
            </w:r>
          </w:p>
          <w:p w:rsidRPr="003D4FE3" w:rsidR="0044213A" w:rsidP="00846AD4" w:rsidRDefault="0044213A" w14:paraId="4984B335" w14:textId="62A3F55A">
            <w:pPr>
              <w:numPr>
                <w:ilvl w:val="0"/>
                <w:numId w:val="1"/>
              </w:numPr>
              <w:spacing w:before="120" w:after="120"/>
              <w:rPr>
                <w:rFonts w:ascii="Segoe UI" w:hAnsi="Segoe UI" w:cs="Segoe UI"/>
              </w:rPr>
            </w:pPr>
            <w:r w:rsidRPr="003D4FE3">
              <w:rPr>
                <w:rFonts w:ascii="Segoe UI" w:hAnsi="Segoe UI" w:cs="Segoe UI"/>
              </w:rPr>
              <w:t xml:space="preserve">An Azure </w:t>
            </w:r>
            <w:r w:rsidRPr="003D4FE3" w:rsidR="00533439">
              <w:rPr>
                <w:rFonts w:ascii="Segoe UI" w:hAnsi="Segoe UI" w:cs="Segoe UI"/>
              </w:rPr>
              <w:t>a</w:t>
            </w:r>
            <w:r w:rsidRPr="003D4FE3">
              <w:rPr>
                <w:rFonts w:ascii="Segoe UI" w:hAnsi="Segoe UI" w:cs="Segoe UI"/>
              </w:rPr>
              <w:t>ccount with the ability to create an Azure Synapse Workspace</w:t>
            </w:r>
            <w:r w:rsidRPr="003D4FE3" w:rsidR="001C35F8">
              <w:rPr>
                <w:rFonts w:ascii="Segoe UI" w:hAnsi="Segoe UI" w:cs="Segoe UI"/>
              </w:rPr>
              <w:t>.</w:t>
            </w:r>
          </w:p>
          <w:p w:rsidRPr="003D4FE3" w:rsidR="00DD146D" w:rsidP="00846AD4" w:rsidRDefault="0044213A" w14:paraId="5E5490A6" w14:textId="77777777">
            <w:pPr>
              <w:numPr>
                <w:ilvl w:val="0"/>
                <w:numId w:val="1"/>
              </w:numPr>
              <w:spacing w:before="120" w:after="120"/>
              <w:rPr>
                <w:rFonts w:ascii="Segoe UI" w:hAnsi="Segoe UI" w:cs="Segoe UI"/>
              </w:rPr>
            </w:pPr>
            <w:r w:rsidRPr="003D4FE3">
              <w:rPr>
                <w:rFonts w:ascii="Segoe UI" w:hAnsi="Segoe UI" w:cs="Segoe UI"/>
              </w:rPr>
              <w:t>A Power</w:t>
            </w:r>
            <w:r w:rsidRPr="003D4FE3" w:rsidR="005D68C9">
              <w:rPr>
                <w:rFonts w:ascii="Segoe UI" w:hAnsi="Segoe UI" w:cs="Segoe UI"/>
              </w:rPr>
              <w:t xml:space="preserve"> </w:t>
            </w:r>
            <w:r w:rsidRPr="003D4FE3">
              <w:rPr>
                <w:rFonts w:ascii="Segoe UI" w:hAnsi="Segoe UI" w:cs="Segoe UI"/>
              </w:rPr>
              <w:t>BI Pro or Premium account to host Power BI reports</w:t>
            </w:r>
            <w:r w:rsidRPr="003D4FE3" w:rsidR="00D865E6">
              <w:rPr>
                <w:rFonts w:ascii="Segoe UI" w:hAnsi="Segoe UI" w:cs="Segoe UI"/>
              </w:rPr>
              <w:t>.</w:t>
            </w:r>
          </w:p>
          <w:p w:rsidR="56D4926B" w:rsidP="00EED7FC" w:rsidRDefault="56D4926B" w14:paraId="538237DE" w14:textId="5E9CF3B7">
            <w:pPr>
              <w:numPr>
                <w:ilvl w:val="0"/>
                <w:numId w:val="1"/>
              </w:numPr>
              <w:spacing w:before="120" w:after="120" w:line="259" w:lineRule="auto"/>
              <w:rPr>
                <w:rFonts w:eastAsiaTheme="minorEastAsia"/>
              </w:rPr>
            </w:pPr>
            <w:r w:rsidRPr="00EED7FC">
              <w:rPr>
                <w:rFonts w:ascii="Segoe UI" w:hAnsi="Segoe UI" w:cs="Segoe UI"/>
              </w:rPr>
              <w:t xml:space="preserve">Make sure you are the Power BI administrator for your account and </w:t>
            </w:r>
            <w:r w:rsidR="008E44AE">
              <w:rPr>
                <w:rFonts w:ascii="Segoe UI" w:hAnsi="Segoe UI" w:cs="Segoe UI"/>
              </w:rPr>
              <w:t>S</w:t>
            </w:r>
            <w:r w:rsidRPr="00EED7FC" w:rsidR="6634523E">
              <w:rPr>
                <w:rFonts w:ascii="Segoe UI" w:hAnsi="Segoe UI" w:cs="Segoe UI"/>
              </w:rPr>
              <w:t>ervice principal access is enabled on your Power BI tenant.</w:t>
            </w:r>
          </w:p>
          <w:p w:rsidRPr="00BD663A" w:rsidR="00BD663A" w:rsidP="00BD663A" w:rsidRDefault="00BD663A" w14:paraId="0688CDA1" w14:textId="30B3C0FF">
            <w:pPr>
              <w:numPr>
                <w:ilvl w:val="0"/>
                <w:numId w:val="1"/>
              </w:numPr>
              <w:spacing w:before="120" w:after="120"/>
              <w:rPr>
                <w:rFonts w:ascii="Segoe UI" w:hAnsi="Segoe UI" w:cs="Segoe UI"/>
              </w:rPr>
            </w:pPr>
            <w:r w:rsidRPr="00BD663A">
              <w:rPr>
                <w:rFonts w:ascii="Segoe UI" w:hAnsi="Segoe UI" w:eastAsia="Times New Roman" w:cs="Segoe UI"/>
                <w:lang w:eastAsia="en-IN"/>
              </w:rPr>
              <w:t>Make sure the following resource providers are registered in your subscription</w:t>
            </w:r>
            <w:r w:rsidRPr="00BD663A" w:rsidR="003F14D5">
              <w:rPr>
                <w:rFonts w:ascii="Segoe UI" w:hAnsi="Segoe UI" w:eastAsia="Times New Roman" w:cs="Segoe UI"/>
                <w:lang w:eastAsia="en-IN"/>
              </w:rPr>
              <w:t>.</w:t>
            </w:r>
          </w:p>
          <w:p w:rsidRPr="00BD663A" w:rsidR="00BD663A" w:rsidP="006C41C2" w:rsidRDefault="00BD663A" w14:paraId="494553EF" w14:textId="77777777">
            <w:pPr>
              <w:numPr>
                <w:ilvl w:val="0"/>
                <w:numId w:val="10"/>
              </w:numPr>
              <w:ind w:left="1080" w:firstLine="0"/>
              <w:textAlignment w:val="baseline"/>
              <w:rPr>
                <w:rFonts w:ascii="Segoe UI" w:hAnsi="Segoe UI" w:eastAsia="Times New Roman" w:cs="Segoe UI"/>
                <w:lang w:eastAsia="en-IN"/>
              </w:rPr>
            </w:pPr>
            <w:r w:rsidRPr="00BD663A">
              <w:rPr>
                <w:rFonts w:ascii="Segoe UI" w:hAnsi="Segoe UI" w:eastAsia="Times New Roman" w:cs="Segoe UI"/>
                <w:lang w:eastAsia="en-IN"/>
              </w:rPr>
              <w:t>    </w:t>
            </w:r>
            <w:proofErr w:type="spellStart"/>
            <w:r w:rsidRPr="00BD663A">
              <w:rPr>
                <w:rFonts w:ascii="Segoe UI" w:hAnsi="Segoe UI" w:eastAsia="Times New Roman" w:cs="Segoe UI"/>
                <w:lang w:eastAsia="en-IN"/>
              </w:rPr>
              <w:t>Microsoft.Sql</w:t>
            </w:r>
            <w:proofErr w:type="spellEnd"/>
            <w:r w:rsidRPr="00BD663A">
              <w:rPr>
                <w:rFonts w:ascii="Segoe UI" w:hAnsi="Segoe UI" w:eastAsia="Times New Roman" w:cs="Segoe UI"/>
                <w:lang w:eastAsia="en-IN"/>
              </w:rPr>
              <w:t> </w:t>
            </w:r>
          </w:p>
          <w:p w:rsidRPr="00BD663A" w:rsidR="00BD663A" w:rsidP="006C41C2" w:rsidRDefault="00BD663A" w14:paraId="03B1C561" w14:textId="77777777">
            <w:pPr>
              <w:numPr>
                <w:ilvl w:val="0"/>
                <w:numId w:val="10"/>
              </w:numPr>
              <w:ind w:left="1080" w:firstLine="0"/>
              <w:textAlignment w:val="baseline"/>
              <w:rPr>
                <w:rFonts w:ascii="Segoe UI" w:hAnsi="Segoe UI" w:eastAsia="Times New Roman" w:cs="Segoe UI"/>
                <w:lang w:eastAsia="en-IN"/>
              </w:rPr>
            </w:pPr>
            <w:r w:rsidRPr="00BD663A">
              <w:rPr>
                <w:rFonts w:ascii="Segoe UI" w:hAnsi="Segoe UI" w:eastAsia="Times New Roman" w:cs="Segoe UI"/>
                <w:lang w:eastAsia="en-IN"/>
              </w:rPr>
              <w:t>    </w:t>
            </w:r>
            <w:proofErr w:type="spellStart"/>
            <w:r w:rsidRPr="00BD663A">
              <w:rPr>
                <w:rFonts w:ascii="Segoe UI" w:hAnsi="Segoe UI" w:eastAsia="Times New Roman" w:cs="Segoe UI"/>
                <w:lang w:eastAsia="en-IN"/>
              </w:rPr>
              <w:t>Microsoft.Synapse</w:t>
            </w:r>
            <w:proofErr w:type="spellEnd"/>
            <w:r w:rsidRPr="00BD663A">
              <w:rPr>
                <w:rFonts w:ascii="Segoe UI" w:hAnsi="Segoe UI" w:eastAsia="Times New Roman" w:cs="Segoe UI"/>
                <w:lang w:eastAsia="en-IN"/>
              </w:rPr>
              <w:t> </w:t>
            </w:r>
          </w:p>
          <w:p w:rsidRPr="00BD663A" w:rsidR="00BD663A" w:rsidP="006C41C2" w:rsidRDefault="00BD663A" w14:paraId="55EDCDA3" w14:textId="77777777">
            <w:pPr>
              <w:numPr>
                <w:ilvl w:val="0"/>
                <w:numId w:val="10"/>
              </w:numPr>
              <w:ind w:left="1080" w:firstLine="0"/>
              <w:textAlignment w:val="baseline"/>
              <w:rPr>
                <w:rFonts w:ascii="Segoe UI" w:hAnsi="Segoe UI" w:eastAsia="Times New Roman" w:cs="Segoe UI"/>
                <w:lang w:eastAsia="en-IN"/>
              </w:rPr>
            </w:pPr>
            <w:r w:rsidRPr="00BD663A">
              <w:rPr>
                <w:rFonts w:ascii="Segoe UI" w:hAnsi="Segoe UI" w:eastAsia="Times New Roman" w:cs="Segoe UI"/>
                <w:lang w:eastAsia="en-IN"/>
              </w:rPr>
              <w:t>    </w:t>
            </w:r>
            <w:proofErr w:type="spellStart"/>
            <w:r w:rsidRPr="00BD663A">
              <w:rPr>
                <w:rFonts w:ascii="Segoe UI" w:hAnsi="Segoe UI" w:eastAsia="Times New Roman" w:cs="Segoe UI"/>
                <w:lang w:eastAsia="en-IN"/>
              </w:rPr>
              <w:t>Microsoft.StreamAnalytics</w:t>
            </w:r>
            <w:proofErr w:type="spellEnd"/>
            <w:r w:rsidRPr="00BD663A">
              <w:rPr>
                <w:rFonts w:ascii="Segoe UI" w:hAnsi="Segoe UI" w:eastAsia="Times New Roman" w:cs="Segoe UI"/>
                <w:lang w:eastAsia="en-IN"/>
              </w:rPr>
              <w:t> </w:t>
            </w:r>
          </w:p>
          <w:p w:rsidR="00DD0052" w:rsidP="006C41C2" w:rsidRDefault="00BD663A" w14:paraId="15F5DC97" w14:textId="77777777">
            <w:pPr>
              <w:numPr>
                <w:ilvl w:val="0"/>
                <w:numId w:val="10"/>
              </w:numPr>
              <w:ind w:left="1080" w:firstLine="0"/>
              <w:textAlignment w:val="baseline"/>
              <w:rPr>
                <w:rFonts w:ascii="Segoe UI" w:hAnsi="Segoe UI" w:eastAsia="Times New Roman" w:cs="Segoe UI"/>
                <w:lang w:eastAsia="en-IN"/>
              </w:rPr>
            </w:pPr>
            <w:r w:rsidRPr="00BD663A">
              <w:rPr>
                <w:rFonts w:ascii="Segoe UI" w:hAnsi="Segoe UI" w:eastAsia="Times New Roman" w:cs="Segoe UI"/>
                <w:lang w:eastAsia="en-IN"/>
              </w:rPr>
              <w:t>    </w:t>
            </w:r>
            <w:proofErr w:type="spellStart"/>
            <w:r w:rsidRPr="00BD663A">
              <w:rPr>
                <w:rFonts w:ascii="Segoe UI" w:hAnsi="Segoe UI" w:eastAsia="Times New Roman" w:cs="Segoe UI"/>
                <w:lang w:eastAsia="en-IN"/>
              </w:rPr>
              <w:t>Microsoft.EventHub</w:t>
            </w:r>
            <w:proofErr w:type="spellEnd"/>
          </w:p>
          <w:p w:rsidR="00BD663A" w:rsidP="006C41C2" w:rsidRDefault="00DD0052" w14:paraId="44B51508" w14:textId="0C07F27B">
            <w:pPr>
              <w:numPr>
                <w:ilvl w:val="0"/>
                <w:numId w:val="10"/>
              </w:numPr>
              <w:ind w:left="1080" w:firstLine="0"/>
              <w:textAlignment w:val="baseline"/>
              <w:rPr>
                <w:rFonts w:ascii="Segoe UI" w:hAnsi="Segoe UI" w:eastAsia="Times New Roman" w:cs="Segoe UI"/>
                <w:lang w:eastAsia="en-IN"/>
              </w:rPr>
            </w:pPr>
            <w:r>
              <w:rPr>
                <w:rFonts w:ascii="Segoe UI" w:hAnsi="Segoe UI" w:eastAsia="Times New Roman" w:cs="Segoe UI"/>
                <w:lang w:eastAsia="en-IN"/>
              </w:rPr>
              <w:t xml:space="preserve">  </w:t>
            </w:r>
            <w:proofErr w:type="spellStart"/>
            <w:proofErr w:type="gramStart"/>
            <w:r>
              <w:rPr>
                <w:rFonts w:ascii="Segoe UI" w:hAnsi="Segoe UI" w:eastAsia="Times New Roman" w:cs="Segoe UI"/>
                <w:lang w:eastAsia="en-IN"/>
              </w:rPr>
              <w:t>Microsoft.</w:t>
            </w:r>
            <w:r w:rsidRPr="00F430AD" w:rsidR="00F430AD">
              <w:rPr>
                <w:rFonts w:ascii="Segoe UI" w:hAnsi="Segoe UI" w:eastAsia="Times New Roman" w:cs="Segoe UI"/>
                <w:lang w:eastAsia="en-IN"/>
              </w:rPr>
              <w:t>Media.MediaServices</w:t>
            </w:r>
            <w:proofErr w:type="spellEnd"/>
            <w:proofErr w:type="gramEnd"/>
          </w:p>
          <w:p w:rsidR="00165BC1" w:rsidP="006C41C2" w:rsidRDefault="00165BC1" w14:paraId="4BED894E" w14:textId="31B7C8C1">
            <w:pPr>
              <w:numPr>
                <w:ilvl w:val="0"/>
                <w:numId w:val="10"/>
              </w:numPr>
              <w:ind w:left="1080" w:firstLine="0"/>
              <w:textAlignment w:val="baseline"/>
              <w:rPr>
                <w:rFonts w:ascii="Segoe UI" w:hAnsi="Segoe UI" w:eastAsia="Times New Roman" w:cs="Segoe UI"/>
                <w:lang w:eastAsia="en-IN"/>
              </w:rPr>
            </w:pPr>
            <w:r>
              <w:rPr>
                <w:rFonts w:ascii="Segoe UI" w:hAnsi="Segoe UI" w:eastAsia="Times New Roman" w:cs="Segoe UI"/>
                <w:lang w:eastAsia="en-IN"/>
              </w:rPr>
              <w:t xml:space="preserve">  </w:t>
            </w:r>
            <w:proofErr w:type="spellStart"/>
            <w:r w:rsidRPr="00165BC1">
              <w:rPr>
                <w:rFonts w:ascii="Segoe UI" w:hAnsi="Segoe UI" w:eastAsia="Times New Roman" w:cs="Segoe UI"/>
                <w:lang w:eastAsia="en-IN"/>
              </w:rPr>
              <w:t>Microsoft.Kusto</w:t>
            </w:r>
            <w:proofErr w:type="spellEnd"/>
          </w:p>
          <w:p w:rsidRPr="00BD663A" w:rsidR="00DA1598" w:rsidP="006C41C2" w:rsidRDefault="00DA1598" w14:paraId="729D6149" w14:textId="721AE05D">
            <w:pPr>
              <w:numPr>
                <w:ilvl w:val="0"/>
                <w:numId w:val="10"/>
              </w:numPr>
              <w:ind w:left="1080" w:firstLine="0"/>
              <w:textAlignment w:val="baseline"/>
              <w:rPr>
                <w:rFonts w:ascii="Segoe UI" w:hAnsi="Segoe UI" w:eastAsia="Times New Roman" w:cs="Segoe UI"/>
                <w:lang w:eastAsia="en-IN"/>
              </w:rPr>
            </w:pPr>
            <w:r>
              <w:rPr>
                <w:rFonts w:ascii="Segoe UI" w:hAnsi="Segoe UI" w:eastAsia="Times New Roman" w:cs="Segoe UI"/>
                <w:lang w:eastAsia="en-IN"/>
              </w:rPr>
              <w:t xml:space="preserve">  </w:t>
            </w:r>
            <w:proofErr w:type="spellStart"/>
            <w:r w:rsidRPr="00165BC1">
              <w:rPr>
                <w:rFonts w:ascii="Segoe UI" w:hAnsi="Segoe UI" w:eastAsia="Times New Roman" w:cs="Segoe UI"/>
                <w:lang w:eastAsia="en-IN"/>
              </w:rPr>
              <w:t>Microsoft.</w:t>
            </w:r>
            <w:r>
              <w:rPr>
                <w:rFonts w:ascii="Segoe UI" w:hAnsi="Segoe UI" w:eastAsia="Times New Roman" w:cs="Segoe UI"/>
                <w:lang w:eastAsia="en-IN"/>
              </w:rPr>
              <w:t>Purview</w:t>
            </w:r>
            <w:proofErr w:type="spellEnd"/>
          </w:p>
          <w:p w:rsidRPr="003D4FE3" w:rsidR="00EE2CEB" w:rsidP="00285DE0" w:rsidRDefault="00DD146D" w14:paraId="5AF324A4" w14:textId="7F6682C9">
            <w:pPr>
              <w:numPr>
                <w:ilvl w:val="0"/>
                <w:numId w:val="1"/>
              </w:numPr>
              <w:spacing w:before="120" w:after="120"/>
              <w:ind w:left="446"/>
              <w:rPr>
                <w:rFonts w:ascii="Segoe UI" w:hAnsi="Segoe UI" w:cs="Segoe UI"/>
              </w:rPr>
            </w:pPr>
            <w:r w:rsidRPr="003D4FE3">
              <w:rPr>
                <w:rFonts w:ascii="Segoe UI" w:hAnsi="Segoe UI" w:cs="Segoe UI"/>
              </w:rPr>
              <w:t>Y</w:t>
            </w:r>
            <w:r w:rsidRPr="003D4FE3" w:rsidR="00EE2CEB">
              <w:rPr>
                <w:rFonts w:ascii="Segoe UI" w:hAnsi="Segoe UI" w:cs="Segoe UI" w:eastAsiaTheme="minorEastAsia"/>
              </w:rPr>
              <w:t xml:space="preserve">ou can run </w:t>
            </w:r>
            <w:r w:rsidRPr="00A62A8B" w:rsidR="00EE2CEB">
              <w:rPr>
                <w:rFonts w:ascii="Segoe UI" w:hAnsi="Segoe UI" w:cs="Segoe UI"/>
              </w:rPr>
              <w:t xml:space="preserve">only </w:t>
            </w:r>
            <w:r w:rsidRPr="002D0810" w:rsidR="00EE2CEB">
              <w:rPr>
                <w:rFonts w:ascii="Segoe UI" w:hAnsi="Segoe UI" w:cs="Segoe UI"/>
              </w:rPr>
              <w:t xml:space="preserve">one deployment </w:t>
            </w:r>
            <w:r w:rsidRPr="00A62A8B" w:rsidR="00EE2CEB">
              <w:rPr>
                <w:rFonts w:ascii="Segoe UI" w:hAnsi="Segoe UI" w:cs="Segoe UI"/>
              </w:rPr>
              <w:t xml:space="preserve">at </w:t>
            </w:r>
            <w:r w:rsidRPr="00A62A8B" w:rsidR="005C6AFC">
              <w:rPr>
                <w:rFonts w:ascii="Segoe UI" w:hAnsi="Segoe UI" w:cs="Segoe UI"/>
              </w:rPr>
              <w:t xml:space="preserve">any </w:t>
            </w:r>
            <w:r w:rsidRPr="00A62A8B" w:rsidR="00EE2CEB">
              <w:rPr>
                <w:rFonts w:ascii="Segoe UI" w:hAnsi="Segoe UI" w:cs="Segoe UI"/>
              </w:rPr>
              <w:t xml:space="preserve">point </w:t>
            </w:r>
            <w:r w:rsidRPr="00A62A8B" w:rsidR="003F4CD2">
              <w:rPr>
                <w:rFonts w:ascii="Segoe UI" w:hAnsi="Segoe UI" w:cs="Segoe UI"/>
              </w:rPr>
              <w:t>in</w:t>
            </w:r>
            <w:r w:rsidRPr="00A62A8B" w:rsidR="00EE2CEB">
              <w:rPr>
                <w:rFonts w:ascii="Segoe UI" w:hAnsi="Segoe UI" w:cs="Segoe UI"/>
              </w:rPr>
              <w:t xml:space="preserve"> time and need to wait for </w:t>
            </w:r>
            <w:r w:rsidRPr="00A62A8B" w:rsidR="00853AFC">
              <w:rPr>
                <w:rFonts w:ascii="Segoe UI" w:hAnsi="Segoe UI" w:cs="Segoe UI"/>
              </w:rPr>
              <w:t>its</w:t>
            </w:r>
            <w:r w:rsidRPr="00A62A8B" w:rsidR="00EE2CEB">
              <w:rPr>
                <w:rFonts w:ascii="Segoe UI" w:hAnsi="Segoe UI" w:cs="Segoe UI"/>
              </w:rPr>
              <w:t xml:space="preserve"> completion. You </w:t>
            </w:r>
            <w:r w:rsidRPr="002D0810" w:rsidR="00EE2CEB">
              <w:rPr>
                <w:rFonts w:ascii="Segoe UI" w:hAnsi="Segoe UI" w:cs="Segoe UI"/>
              </w:rPr>
              <w:t xml:space="preserve">should not run </w:t>
            </w:r>
            <w:r w:rsidRPr="00A62A8B" w:rsidR="00EE2CEB">
              <w:rPr>
                <w:rFonts w:ascii="Segoe UI" w:hAnsi="Segoe UI" w:cs="Segoe UI"/>
              </w:rPr>
              <w:t xml:space="preserve">multiple </w:t>
            </w:r>
            <w:r w:rsidRPr="003D4FE3" w:rsidR="00EE2CEB">
              <w:rPr>
                <w:rFonts w:ascii="Segoe UI" w:hAnsi="Segoe UI" w:cs="Segoe UI" w:eastAsiaTheme="minorEastAsia"/>
              </w:rPr>
              <w:t>deployments in parallel as that will cause deployment failures.</w:t>
            </w:r>
          </w:p>
          <w:p w:rsidRPr="003D4FE3" w:rsidR="00EE2CEB" w:rsidP="00285DE0" w:rsidRDefault="00935C4D" w14:paraId="20662CC8" w14:textId="502BD27B">
            <w:pPr>
              <w:numPr>
                <w:ilvl w:val="0"/>
                <w:numId w:val="1"/>
              </w:numPr>
              <w:shd w:val="clear" w:color="auto" w:fill="FFFFFF" w:themeFill="background1"/>
              <w:spacing w:before="120" w:after="120"/>
              <w:ind w:left="446"/>
              <w:rPr>
                <w:rFonts w:ascii="Segoe UI" w:hAnsi="Segoe UI" w:cs="Segoe UI"/>
              </w:rPr>
            </w:pPr>
            <w:r w:rsidRPr="003D4FE3">
              <w:rPr>
                <w:rFonts w:ascii="Segoe UI" w:hAnsi="Segoe UI" w:cs="Segoe UI"/>
              </w:rPr>
              <w:t xml:space="preserve">Select a </w:t>
            </w:r>
            <w:r w:rsidRPr="003D4FE3" w:rsidR="00EE2CEB">
              <w:rPr>
                <w:rFonts w:ascii="Segoe UI" w:hAnsi="Segoe UI" w:cs="Segoe UI"/>
              </w:rPr>
              <w:t xml:space="preserve">region where </w:t>
            </w:r>
            <w:r w:rsidRPr="003D4FE3">
              <w:rPr>
                <w:rFonts w:ascii="Segoe UI" w:hAnsi="Segoe UI" w:cs="Segoe UI"/>
              </w:rPr>
              <w:t xml:space="preserve">the </w:t>
            </w:r>
            <w:r w:rsidRPr="003D4FE3" w:rsidR="00EE2CEB">
              <w:rPr>
                <w:rFonts w:ascii="Segoe UI" w:hAnsi="Segoe UI" w:cs="Segoe UI"/>
              </w:rPr>
              <w:t xml:space="preserve">desired Azure Services are available. </w:t>
            </w:r>
            <w:r w:rsidRPr="003D4FE3" w:rsidR="00853AFC">
              <w:rPr>
                <w:rFonts w:ascii="Segoe UI" w:hAnsi="Segoe UI" w:cs="Segoe UI"/>
              </w:rPr>
              <w:t>If</w:t>
            </w:r>
            <w:r w:rsidRPr="003D4FE3" w:rsidR="00EE2CEB">
              <w:rPr>
                <w:rFonts w:ascii="Segoe UI" w:hAnsi="Segoe UI" w:cs="Segoe UI"/>
              </w:rPr>
              <w:t xml:space="preserve"> certain services are not available, deployment may fail. </w:t>
            </w:r>
            <w:r w:rsidRPr="003D4FE3" w:rsidR="00684F53">
              <w:rPr>
                <w:rFonts w:ascii="Segoe UI" w:hAnsi="Segoe UI" w:cs="Segoe UI"/>
              </w:rPr>
              <w:t xml:space="preserve"> See </w:t>
            </w:r>
            <w:hyperlink r:id="rId22">
              <w:r w:rsidRPr="00692B88" w:rsidR="00EE2CEB">
                <w:rPr>
                  <w:rFonts w:ascii="Segoe UI" w:hAnsi="Segoe UI" w:cs="Segoe UI"/>
                  <w:color w:val="C00000"/>
                </w:rPr>
                <w:t>Azure Services Global Availability</w:t>
              </w:r>
            </w:hyperlink>
            <w:r w:rsidRPr="00EED7FC" w:rsidR="00EE2CEB">
              <w:rPr>
                <w:rFonts w:ascii="Segoe UI" w:hAnsi="Segoe UI" w:cs="Segoe UI"/>
              </w:rPr>
              <w:t xml:space="preserve"> for understanding target service </w:t>
            </w:r>
            <w:r w:rsidRPr="00EED7FC" w:rsidR="00D12F28">
              <w:rPr>
                <w:rFonts w:ascii="Segoe UI" w:hAnsi="Segoe UI" w:cs="Segoe UI"/>
              </w:rPr>
              <w:t>availability</w:t>
            </w:r>
            <w:r w:rsidRPr="00EED7FC" w:rsidR="00EE2CEB">
              <w:rPr>
                <w:rFonts w:ascii="Segoe UI" w:hAnsi="Segoe UI" w:cs="Segoe UI"/>
              </w:rPr>
              <w:t>.</w:t>
            </w:r>
            <w:r w:rsidRPr="00EED7FC" w:rsidR="004C7F19">
              <w:rPr>
                <w:rFonts w:ascii="Segoe UI" w:hAnsi="Segoe UI" w:cs="Segoe UI"/>
              </w:rPr>
              <w:t xml:space="preserve"> </w:t>
            </w:r>
            <w:r w:rsidRPr="35CA5D06" w:rsidR="040282A3">
              <w:rPr>
                <w:rFonts w:ascii="Segoe UI" w:hAnsi="Segoe UI" w:cs="Segoe UI"/>
              </w:rPr>
              <w:t>(</w:t>
            </w:r>
            <w:r w:rsidRPr="35CA5D06" w:rsidR="029CA1B8">
              <w:rPr>
                <w:rFonts w:ascii="Segoe UI" w:hAnsi="Segoe UI" w:cs="Segoe UI"/>
              </w:rPr>
              <w:t>Consider</w:t>
            </w:r>
            <w:r w:rsidR="00301EC3">
              <w:rPr>
                <w:rFonts w:ascii="Segoe UI" w:hAnsi="Segoe UI" w:cs="Segoe UI"/>
              </w:rPr>
              <w:t xml:space="preserve"> the</w:t>
            </w:r>
            <w:r w:rsidR="004C7F19">
              <w:rPr>
                <w:rFonts w:ascii="Segoe UI" w:hAnsi="Segoe UI" w:cs="Segoe UI"/>
              </w:rPr>
              <w:t xml:space="preserve"> region availability for Synapse</w:t>
            </w:r>
            <w:r w:rsidR="00301EC3">
              <w:rPr>
                <w:rFonts w:ascii="Segoe UI" w:hAnsi="Segoe UI" w:cs="Segoe UI"/>
              </w:rPr>
              <w:t xml:space="preserve"> workspace and cognitive services while choosing a location</w:t>
            </w:r>
            <w:r w:rsidR="004C7F19">
              <w:rPr>
                <w:rFonts w:ascii="Segoe UI" w:hAnsi="Segoe UI" w:cs="Segoe UI"/>
              </w:rPr>
              <w:t>)</w:t>
            </w:r>
          </w:p>
          <w:p w:rsidRPr="003D4FE3" w:rsidR="006F7D6F" w:rsidP="00285DE0" w:rsidRDefault="006F7D6F" w14:paraId="7C611BFA" w14:textId="12BA23A7">
            <w:pPr>
              <w:numPr>
                <w:ilvl w:val="0"/>
                <w:numId w:val="1"/>
              </w:numPr>
              <w:shd w:val="clear" w:color="auto" w:fill="FFFFFF"/>
              <w:spacing w:before="120" w:after="120"/>
              <w:ind w:left="446"/>
              <w:rPr>
                <w:rFonts w:ascii="Segoe UI" w:hAnsi="Segoe UI" w:cs="Segoe UI"/>
              </w:rPr>
            </w:pPr>
            <w:r w:rsidRPr="003D4FE3">
              <w:rPr>
                <w:rFonts w:ascii="Segoe UI" w:hAnsi="Segoe UI" w:cs="Segoe UI"/>
              </w:rPr>
              <w:t>Do not use any special characters or uppercase letters in the environment code. Also, do not re-use your environment code.</w:t>
            </w:r>
          </w:p>
          <w:p w:rsidRPr="003D4FE3" w:rsidR="00EF1602" w:rsidP="00285DE0" w:rsidRDefault="00EF1602" w14:paraId="09F67E43" w14:textId="7D9DA599">
            <w:pPr>
              <w:numPr>
                <w:ilvl w:val="0"/>
                <w:numId w:val="1"/>
              </w:numPr>
              <w:shd w:val="clear" w:color="auto" w:fill="FFFFFF"/>
              <w:spacing w:before="120" w:after="120"/>
              <w:ind w:left="446"/>
              <w:rPr>
                <w:rFonts w:ascii="Segoe UI" w:hAnsi="Segoe UI" w:cs="Segoe UI"/>
              </w:rPr>
            </w:pPr>
            <w:r>
              <w:rPr>
                <w:rFonts w:ascii="Segoe UI" w:hAnsi="Segoe UI" w:cs="Segoe UI"/>
              </w:rPr>
              <w:t xml:space="preserve">In this </w:t>
            </w:r>
            <w:proofErr w:type="spellStart"/>
            <w:r w:rsidR="00F37B14">
              <w:rPr>
                <w:rFonts w:ascii="Segoe UI" w:hAnsi="Segoe UI" w:cs="Segoe UI"/>
              </w:rPr>
              <w:t>DDiB</w:t>
            </w:r>
            <w:proofErr w:type="spellEnd"/>
            <w:r w:rsidR="00861AE9">
              <w:rPr>
                <w:rFonts w:ascii="Segoe UI" w:hAnsi="Segoe UI" w:cs="Segoe UI"/>
              </w:rPr>
              <w:t xml:space="preserve"> we have converted </w:t>
            </w:r>
            <w:r w:rsidR="00285DE0">
              <w:rPr>
                <w:rFonts w:ascii="Segoe UI" w:hAnsi="Segoe UI" w:cs="Segoe UI"/>
              </w:rPr>
              <w:t>r</w:t>
            </w:r>
            <w:r w:rsidR="00861AE9">
              <w:rPr>
                <w:rFonts w:ascii="Segoe UI" w:hAnsi="Segoe UI" w:cs="Segoe UI"/>
              </w:rPr>
              <w:t xml:space="preserve">eal-time reports into static reports for the ease of users but have covered </w:t>
            </w:r>
            <w:r w:rsidR="00207AD5">
              <w:rPr>
                <w:rFonts w:ascii="Segoe UI" w:hAnsi="Segoe UI" w:cs="Segoe UI"/>
              </w:rPr>
              <w:t xml:space="preserve">the </w:t>
            </w:r>
            <w:r w:rsidR="00861AE9">
              <w:rPr>
                <w:rFonts w:ascii="Segoe UI" w:hAnsi="Segoe UI" w:cs="Segoe UI"/>
              </w:rPr>
              <w:t xml:space="preserve">entire process to configure </w:t>
            </w:r>
            <w:r w:rsidR="00207AD5">
              <w:rPr>
                <w:rFonts w:ascii="Segoe UI" w:hAnsi="Segoe UI" w:cs="Segoe UI"/>
              </w:rPr>
              <w:t xml:space="preserve">a </w:t>
            </w:r>
            <w:r w:rsidR="00285DE0">
              <w:rPr>
                <w:rFonts w:ascii="Segoe UI" w:hAnsi="Segoe UI" w:cs="Segoe UI"/>
              </w:rPr>
              <w:t>r</w:t>
            </w:r>
            <w:r w:rsidR="00861AE9">
              <w:rPr>
                <w:rFonts w:ascii="Segoe UI" w:hAnsi="Segoe UI" w:cs="Segoe UI"/>
              </w:rPr>
              <w:t>eal</w:t>
            </w:r>
            <w:r w:rsidR="00285DE0">
              <w:rPr>
                <w:rFonts w:ascii="Segoe UI" w:hAnsi="Segoe UI" w:cs="Segoe UI"/>
              </w:rPr>
              <w:t>-</w:t>
            </w:r>
            <w:r w:rsidR="00861AE9">
              <w:rPr>
                <w:rFonts w:ascii="Segoe UI" w:hAnsi="Segoe UI" w:cs="Segoe UI"/>
              </w:rPr>
              <w:t xml:space="preserve">time dataset. Using those </w:t>
            </w:r>
            <w:r w:rsidR="00285DE0">
              <w:rPr>
                <w:rFonts w:ascii="Segoe UI" w:hAnsi="Segoe UI" w:cs="Segoe UI"/>
              </w:rPr>
              <w:t>r</w:t>
            </w:r>
            <w:r w:rsidR="00861AE9">
              <w:rPr>
                <w:rFonts w:ascii="Segoe UI" w:hAnsi="Segoe UI" w:cs="Segoe UI"/>
              </w:rPr>
              <w:t>eal</w:t>
            </w:r>
            <w:r w:rsidR="00285DE0">
              <w:rPr>
                <w:rFonts w:ascii="Segoe UI" w:hAnsi="Segoe UI" w:cs="Segoe UI"/>
              </w:rPr>
              <w:t>-</w:t>
            </w:r>
            <w:r w:rsidR="00861AE9">
              <w:rPr>
                <w:rFonts w:ascii="Segoe UI" w:hAnsi="Segoe UI" w:cs="Segoe UI"/>
              </w:rPr>
              <w:t>time dataset</w:t>
            </w:r>
            <w:r w:rsidR="00285DE0">
              <w:rPr>
                <w:rFonts w:ascii="Segoe UI" w:hAnsi="Segoe UI" w:cs="Segoe UI"/>
              </w:rPr>
              <w:t>s,</w:t>
            </w:r>
            <w:r w:rsidR="00861AE9">
              <w:rPr>
                <w:rFonts w:ascii="Segoe UI" w:hAnsi="Segoe UI" w:cs="Segoe UI"/>
              </w:rPr>
              <w:t xml:space="preserve"> you can create </w:t>
            </w:r>
            <w:r w:rsidR="00285DE0">
              <w:rPr>
                <w:rFonts w:ascii="Segoe UI" w:hAnsi="Segoe UI" w:cs="Segoe UI"/>
              </w:rPr>
              <w:t>r</w:t>
            </w:r>
            <w:r w:rsidR="00861AE9">
              <w:rPr>
                <w:rFonts w:ascii="Segoe UI" w:hAnsi="Segoe UI" w:cs="Segoe UI"/>
              </w:rPr>
              <w:t>eal</w:t>
            </w:r>
            <w:r w:rsidR="00285DE0">
              <w:rPr>
                <w:rFonts w:ascii="Segoe UI" w:hAnsi="Segoe UI" w:cs="Segoe UI"/>
              </w:rPr>
              <w:t>-</w:t>
            </w:r>
            <w:r w:rsidR="00861AE9">
              <w:rPr>
                <w:rFonts w:ascii="Segoe UI" w:hAnsi="Segoe UI" w:cs="Segoe UI"/>
              </w:rPr>
              <w:t>time reports.</w:t>
            </w:r>
          </w:p>
          <w:p w:rsidRPr="003D4FE3" w:rsidR="006F7D6F" w:rsidP="00285DE0" w:rsidRDefault="006F7D6F" w14:paraId="347B4D97" w14:textId="5236B7EF">
            <w:pPr>
              <w:numPr>
                <w:ilvl w:val="0"/>
                <w:numId w:val="1"/>
              </w:numPr>
              <w:shd w:val="clear" w:color="auto" w:fill="FFFFFF"/>
              <w:spacing w:before="120" w:after="120"/>
              <w:ind w:left="446"/>
              <w:rPr>
                <w:rFonts w:ascii="Segoe UI" w:hAnsi="Segoe UI" w:cs="Segoe UI"/>
              </w:rPr>
            </w:pPr>
            <w:r w:rsidRPr="003D4FE3">
              <w:rPr>
                <w:rFonts w:ascii="Segoe UI" w:hAnsi="Segoe UI" w:cs="Segoe UI" w:eastAsiaTheme="minorEastAsia"/>
              </w:rPr>
              <w:t xml:space="preserve">Please ensure that you select the </w:t>
            </w:r>
            <w:r w:rsidRPr="003D4FE3">
              <w:rPr>
                <w:rFonts w:ascii="Segoe UI" w:hAnsi="Segoe UI" w:cs="Segoe UI"/>
              </w:rPr>
              <w:t>correct</w:t>
            </w:r>
            <w:r w:rsidRPr="003D4FE3">
              <w:rPr>
                <w:rFonts w:ascii="Segoe UI" w:hAnsi="Segoe UI" w:cs="Segoe UI" w:eastAsiaTheme="minorEastAsia"/>
              </w:rPr>
              <w:t xml:space="preserve"> </w:t>
            </w:r>
            <w:r w:rsidRPr="003D4FE3">
              <w:rPr>
                <w:rFonts w:ascii="Segoe UI" w:hAnsi="Segoe UI" w:cs="Segoe UI"/>
              </w:rPr>
              <w:t>r</w:t>
            </w:r>
            <w:r w:rsidRPr="003D4FE3">
              <w:rPr>
                <w:rFonts w:ascii="Segoe UI" w:hAnsi="Segoe UI" w:cs="Segoe UI" w:eastAsiaTheme="minorEastAsia"/>
              </w:rPr>
              <w:t xml:space="preserve">esource </w:t>
            </w:r>
            <w:r w:rsidRPr="003D4FE3">
              <w:rPr>
                <w:rFonts w:ascii="Segoe UI" w:hAnsi="Segoe UI" w:cs="Segoe UI"/>
              </w:rPr>
              <w:t>g</w:t>
            </w:r>
            <w:r w:rsidRPr="003D4FE3">
              <w:rPr>
                <w:rFonts w:ascii="Segoe UI" w:hAnsi="Segoe UI" w:cs="Segoe UI" w:eastAsiaTheme="minorEastAsia"/>
              </w:rPr>
              <w:t xml:space="preserve">roup </w:t>
            </w:r>
            <w:r w:rsidRPr="003D4FE3">
              <w:rPr>
                <w:rFonts w:ascii="Segoe UI" w:hAnsi="Segoe UI" w:cs="Segoe UI"/>
              </w:rPr>
              <w:t>n</w:t>
            </w:r>
            <w:r w:rsidRPr="003D4FE3">
              <w:rPr>
                <w:rFonts w:ascii="Segoe UI" w:hAnsi="Segoe UI" w:cs="Segoe UI" w:eastAsiaTheme="minorEastAsia"/>
              </w:rPr>
              <w:t xml:space="preserve">ame. </w:t>
            </w:r>
            <w:r w:rsidRPr="003D4FE3">
              <w:rPr>
                <w:rFonts w:ascii="Segoe UI" w:hAnsi="Segoe UI" w:cs="Segoe UI"/>
              </w:rPr>
              <w:t>We have given a</w:t>
            </w:r>
            <w:r w:rsidRPr="003D4FE3">
              <w:rPr>
                <w:rFonts w:ascii="Segoe UI" w:hAnsi="Segoe UI" w:cs="Segoe UI" w:eastAsiaTheme="minorEastAsia"/>
              </w:rPr>
              <w:t xml:space="preserve"> sample name </w:t>
            </w:r>
            <w:r w:rsidR="00207AD5">
              <w:rPr>
                <w:rFonts w:ascii="Segoe UI" w:hAnsi="Segoe UI" w:cs="Segoe UI"/>
              </w:rPr>
              <w:t>that</w:t>
            </w:r>
            <w:r w:rsidRPr="003D4FE3">
              <w:rPr>
                <w:rFonts w:ascii="Segoe UI" w:hAnsi="Segoe UI" w:cs="Segoe UI"/>
              </w:rPr>
              <w:t xml:space="preserve"> </w:t>
            </w:r>
            <w:r w:rsidRPr="003D4FE3">
              <w:rPr>
                <w:rFonts w:ascii="Segoe UI" w:hAnsi="Segoe UI" w:cs="Segoe UI" w:eastAsiaTheme="minorEastAsia"/>
              </w:rPr>
              <w:t xml:space="preserve">may need to </w:t>
            </w:r>
            <w:r w:rsidRPr="003D4FE3">
              <w:rPr>
                <w:rFonts w:ascii="Segoe UI" w:hAnsi="Segoe UI" w:cs="Segoe UI"/>
              </w:rPr>
              <w:t xml:space="preserve">be changed should </w:t>
            </w:r>
            <w:r w:rsidRPr="003D4FE3">
              <w:rPr>
                <w:rFonts w:ascii="Segoe UI" w:hAnsi="Segoe UI" w:cs="Segoe UI" w:eastAsiaTheme="minorEastAsia"/>
              </w:rPr>
              <w:t xml:space="preserve">any resource group with </w:t>
            </w:r>
            <w:r w:rsidRPr="003D4FE3">
              <w:rPr>
                <w:rFonts w:ascii="Segoe UI" w:hAnsi="Segoe UI" w:cs="Segoe UI"/>
              </w:rPr>
              <w:t xml:space="preserve">the </w:t>
            </w:r>
            <w:r w:rsidRPr="003D4FE3">
              <w:rPr>
                <w:rFonts w:ascii="Segoe UI" w:hAnsi="Segoe UI" w:cs="Segoe UI" w:eastAsiaTheme="minorEastAsia"/>
              </w:rPr>
              <w:t xml:space="preserve">same name already exist in your </w:t>
            </w:r>
            <w:r w:rsidRPr="003D4FE3">
              <w:rPr>
                <w:rFonts w:ascii="Segoe UI" w:hAnsi="Segoe UI" w:cs="Segoe UI"/>
              </w:rPr>
              <w:t>s</w:t>
            </w:r>
            <w:r w:rsidRPr="003D4FE3">
              <w:rPr>
                <w:rFonts w:ascii="Segoe UI" w:hAnsi="Segoe UI" w:cs="Segoe UI" w:eastAsiaTheme="minorEastAsia"/>
              </w:rPr>
              <w:t>ubscription.</w:t>
            </w:r>
          </w:p>
          <w:p w:rsidRPr="00F77056" w:rsidR="006071A4" w:rsidP="00285DE0" w:rsidRDefault="008D5C22" w14:paraId="07282D00" w14:textId="7C8D3A43">
            <w:pPr>
              <w:numPr>
                <w:ilvl w:val="0"/>
                <w:numId w:val="1"/>
              </w:numPr>
              <w:spacing w:before="120" w:after="120"/>
              <w:ind w:left="446"/>
              <w:rPr>
                <w:rFonts w:ascii="Segoe UI" w:hAnsi="Segoe UI" w:cs="Segoe UI"/>
              </w:rPr>
            </w:pPr>
            <w:r w:rsidRPr="00F77056">
              <w:rPr>
                <w:rFonts w:ascii="Segoe UI" w:hAnsi="Segoe UI" w:cs="Segoe UI"/>
              </w:rPr>
              <w:t xml:space="preserve">The </w:t>
            </w:r>
            <w:r w:rsidRPr="00F77056" w:rsidR="00D865E6">
              <w:rPr>
                <w:rFonts w:ascii="Segoe UI" w:hAnsi="Segoe UI" w:cs="Segoe UI"/>
              </w:rPr>
              <w:t xml:space="preserve">audience for this document </w:t>
            </w:r>
            <w:r w:rsidR="00207AD5">
              <w:rPr>
                <w:rFonts w:ascii="Segoe UI" w:hAnsi="Segoe UI" w:cs="Segoe UI"/>
              </w:rPr>
              <w:t>is</w:t>
            </w:r>
            <w:r w:rsidRPr="00F77056" w:rsidR="00D865E6">
              <w:rPr>
                <w:rFonts w:ascii="Segoe UI" w:hAnsi="Segoe UI" w:cs="Segoe UI"/>
              </w:rPr>
              <w:t xml:space="preserve"> </w:t>
            </w:r>
            <w:r w:rsidR="001D417C">
              <w:rPr>
                <w:rFonts w:ascii="Segoe UI" w:hAnsi="Segoe UI" w:cs="Segoe UI"/>
              </w:rPr>
              <w:t>CSA’s/GBB’s</w:t>
            </w:r>
            <w:r w:rsidRPr="00F77056" w:rsidR="009C62D3">
              <w:rPr>
                <w:rFonts w:ascii="Segoe UI" w:hAnsi="Segoe UI" w:cs="Segoe UI"/>
              </w:rPr>
              <w:t>.</w:t>
            </w:r>
          </w:p>
          <w:p w:rsidRPr="003D4FE3" w:rsidR="00465AD2" w:rsidP="00285DE0" w:rsidRDefault="00465AD2" w14:paraId="0F30B9D8" w14:textId="684EF04D">
            <w:pPr>
              <w:numPr>
                <w:ilvl w:val="0"/>
                <w:numId w:val="1"/>
              </w:numPr>
              <w:spacing w:before="120" w:after="120"/>
              <w:ind w:left="446"/>
              <w:rPr>
                <w:rFonts w:ascii="Segoe UI" w:hAnsi="Segoe UI" w:cs="Segoe UI"/>
              </w:rPr>
            </w:pPr>
            <w:r w:rsidRPr="043339D0">
              <w:rPr>
                <w:rFonts w:ascii="Segoe UI" w:hAnsi="Segoe UI" w:cs="Segoe UI"/>
              </w:rPr>
              <w:t>Please log in</w:t>
            </w:r>
            <w:r w:rsidRPr="043339D0" w:rsidR="004B5A0C">
              <w:rPr>
                <w:rFonts w:ascii="Segoe UI" w:hAnsi="Segoe UI" w:cs="Segoe UI"/>
              </w:rPr>
              <w:t xml:space="preserve"> to Azure and Power BI</w:t>
            </w:r>
            <w:r w:rsidRPr="043339D0">
              <w:rPr>
                <w:rFonts w:ascii="Segoe UI" w:hAnsi="Segoe UI" w:cs="Segoe UI"/>
              </w:rPr>
              <w:t xml:space="preserve"> using </w:t>
            </w:r>
            <w:r w:rsidRPr="043339D0" w:rsidR="004B5A0C">
              <w:rPr>
                <w:rFonts w:ascii="Segoe UI" w:hAnsi="Segoe UI" w:cs="Segoe UI"/>
              </w:rPr>
              <w:t xml:space="preserve">the </w:t>
            </w:r>
            <w:r w:rsidRPr="043339D0">
              <w:rPr>
                <w:rFonts w:ascii="Segoe UI" w:hAnsi="Segoe UI" w:cs="Segoe UI"/>
              </w:rPr>
              <w:t>same credentials</w:t>
            </w:r>
            <w:r w:rsidRPr="043339D0" w:rsidR="009C62D3">
              <w:rPr>
                <w:rFonts w:ascii="Segoe UI" w:hAnsi="Segoe UI" w:cs="Segoe UI"/>
              </w:rPr>
              <w:t>.</w:t>
            </w:r>
          </w:p>
          <w:p w:rsidRPr="003D4FE3" w:rsidR="00465AD2" w:rsidP="00285DE0" w:rsidRDefault="6EF3A8FC" w14:paraId="44D07B85" w14:textId="57D8E265">
            <w:pPr>
              <w:numPr>
                <w:ilvl w:val="0"/>
                <w:numId w:val="1"/>
              </w:numPr>
              <w:spacing w:before="120" w:after="120"/>
              <w:ind w:left="446"/>
              <w:rPr>
                <w:rFonts w:eastAsiaTheme="minorEastAsia"/>
              </w:rPr>
            </w:pPr>
            <w:r w:rsidRPr="043339D0">
              <w:rPr>
                <w:rFonts w:ascii="Segoe UI" w:hAnsi="Segoe UI" w:cs="Segoe UI"/>
              </w:rPr>
              <w:t xml:space="preserve">Once the resources have been </w:t>
            </w:r>
            <w:r w:rsidR="00207AD5">
              <w:rPr>
                <w:rFonts w:ascii="Segoe UI" w:hAnsi="Segoe UI" w:cs="Segoe UI"/>
              </w:rPr>
              <w:t>set up</w:t>
            </w:r>
            <w:r w:rsidRPr="043339D0">
              <w:rPr>
                <w:rFonts w:ascii="Segoe UI" w:hAnsi="Segoe UI" w:cs="Segoe UI"/>
              </w:rPr>
              <w:t>, please ensure that your AD user</w:t>
            </w:r>
            <w:r w:rsidR="00A16BAE">
              <w:rPr>
                <w:rFonts w:ascii="Segoe UI" w:hAnsi="Segoe UI" w:cs="Segoe UI"/>
              </w:rPr>
              <w:t xml:space="preserve">, </w:t>
            </w:r>
            <w:r w:rsidR="000124FF">
              <w:rPr>
                <w:rFonts w:ascii="Segoe UI" w:hAnsi="Segoe UI" w:cs="Segoe UI"/>
              </w:rPr>
              <w:t>S</w:t>
            </w:r>
            <w:r w:rsidRPr="043339D0">
              <w:rPr>
                <w:rFonts w:ascii="Segoe UI" w:hAnsi="Segoe UI" w:cs="Segoe UI"/>
              </w:rPr>
              <w:t>ynapse workspace</w:t>
            </w:r>
            <w:r w:rsidR="00A16BAE">
              <w:rPr>
                <w:rFonts w:ascii="Segoe UI" w:hAnsi="Segoe UI" w:cs="Segoe UI"/>
              </w:rPr>
              <w:t xml:space="preserve"> and AD application called “</w:t>
            </w:r>
            <w:proofErr w:type="spellStart"/>
            <w:r w:rsidR="00A16BAE">
              <w:rPr>
                <w:rFonts w:ascii="Segoe UI" w:hAnsi="Segoe UI" w:cs="Segoe UI"/>
              </w:rPr>
              <w:t>midp</w:t>
            </w:r>
            <w:proofErr w:type="spellEnd"/>
            <w:r w:rsidR="00A16BAE">
              <w:rPr>
                <w:rFonts w:ascii="Segoe UI" w:hAnsi="Segoe UI" w:cs="Segoe UI"/>
              </w:rPr>
              <w:t>”</w:t>
            </w:r>
            <w:r w:rsidRPr="043339D0">
              <w:rPr>
                <w:rFonts w:ascii="Segoe UI" w:hAnsi="Segoe UI" w:cs="Segoe UI"/>
              </w:rPr>
              <w:t xml:space="preserve"> have </w:t>
            </w:r>
            <w:r w:rsidR="00207AD5">
              <w:rPr>
                <w:rFonts w:ascii="Segoe UI" w:hAnsi="Segoe UI" w:cs="Segoe UI"/>
              </w:rPr>
              <w:t xml:space="preserve">the </w:t>
            </w:r>
            <w:r w:rsidRPr="043339D0">
              <w:rPr>
                <w:rFonts w:ascii="Segoe UI" w:hAnsi="Segoe UI" w:cs="Segoe UI"/>
              </w:rPr>
              <w:t>“Storage Blob Data Owner”</w:t>
            </w:r>
            <w:r w:rsidRPr="043339D0" w:rsidR="337AF270">
              <w:rPr>
                <w:rFonts w:ascii="Segoe UI" w:hAnsi="Segoe UI" w:cs="Segoe UI"/>
              </w:rPr>
              <w:t xml:space="preserve"> role assigned on </w:t>
            </w:r>
            <w:r w:rsidR="00207AD5">
              <w:rPr>
                <w:rFonts w:ascii="Segoe UI" w:hAnsi="Segoe UI" w:cs="Segoe UI"/>
              </w:rPr>
              <w:t xml:space="preserve">the </w:t>
            </w:r>
            <w:r w:rsidRPr="043339D0" w:rsidR="337AF270">
              <w:rPr>
                <w:rFonts w:ascii="Segoe UI" w:hAnsi="Segoe UI" w:cs="Segoe UI"/>
              </w:rPr>
              <w:t>storage account name starting with “</w:t>
            </w:r>
            <w:r w:rsidR="00207AD5">
              <w:rPr>
                <w:rFonts w:ascii="Segoe UI" w:hAnsi="Segoe UI" w:cs="Segoe UI"/>
              </w:rPr>
              <w:t>s</w:t>
            </w:r>
            <w:r w:rsidR="00851027">
              <w:rPr>
                <w:rFonts w:ascii="Segoe UI" w:hAnsi="Segoe UI" w:cs="Segoe UI"/>
              </w:rPr>
              <w:t>t</w:t>
            </w:r>
            <w:r w:rsidR="00A16BAE">
              <w:rPr>
                <w:rFonts w:ascii="Segoe UI" w:hAnsi="Segoe UI" w:cs="Segoe UI"/>
              </w:rPr>
              <w:t>orage</w:t>
            </w:r>
            <w:r w:rsidRPr="043339D0" w:rsidR="337AF270">
              <w:rPr>
                <w:rFonts w:ascii="Segoe UI" w:hAnsi="Segoe UI" w:cs="Segoe UI"/>
              </w:rPr>
              <w:t>”. You need to conta</w:t>
            </w:r>
            <w:r w:rsidRPr="043339D0" w:rsidR="798AEAAC">
              <w:rPr>
                <w:rFonts w:ascii="Segoe UI" w:hAnsi="Segoe UI" w:cs="Segoe UI"/>
              </w:rPr>
              <w:t>ct AD admin to get this done.</w:t>
            </w:r>
          </w:p>
        </w:tc>
        <w:tc>
          <w:tcPr>
            <w:tcW w:w="7627" w:type="dxa"/>
          </w:tcPr>
          <w:p w:rsidRPr="003D4FE3" w:rsidR="00006A5E" w:rsidP="0BFA48EE" w:rsidRDefault="00006A5E" w14:paraId="0D1F6EC4" w14:textId="4045E36B">
            <w:pPr>
              <w:spacing w:before="120" w:after="120"/>
              <w:rPr>
                <w:rFonts w:ascii="Segoe UI" w:hAnsi="Segoe UI" w:cs="Segoe UI"/>
              </w:rPr>
            </w:pPr>
          </w:p>
        </w:tc>
      </w:tr>
    </w:tbl>
    <w:p w:rsidR="00C235E9" w:rsidRDefault="00C235E9" w14:paraId="5D2939DA" w14:textId="77777777"/>
    <w:p w:rsidR="00C235E9" w:rsidRDefault="00C235E9" w14:paraId="5997081E" w14:textId="77777777"/>
    <w:p w:rsidR="00885ED6" w:rsidRDefault="00885ED6" w14:paraId="7F335797" w14:textId="77777777"/>
    <w:p w:rsidR="00885ED6" w:rsidRDefault="00885ED6" w14:paraId="6D49219C" w14:textId="77777777"/>
    <w:p w:rsidR="00885ED6" w:rsidRDefault="00885ED6" w14:paraId="45C6CAA5" w14:textId="77777777"/>
    <w:p w:rsidR="00885ED6" w:rsidRDefault="00885ED6" w14:paraId="4B198B03" w14:textId="77777777"/>
    <w:p w:rsidR="00885ED6" w:rsidRDefault="00885ED6" w14:paraId="71C066B2" w14:textId="77777777"/>
    <w:p w:rsidR="00885ED6" w:rsidRDefault="00885ED6" w14:paraId="5194A75C" w14:textId="77777777"/>
    <w:p w:rsidR="00885ED6" w:rsidRDefault="00885ED6" w14:paraId="4FC41D52" w14:textId="77777777"/>
    <w:p w:rsidR="00885ED6" w:rsidRDefault="00885ED6" w14:paraId="3AB73B5A" w14:textId="77777777"/>
    <w:p w:rsidRPr="00C235E9" w:rsidR="00C235E9" w:rsidP="00C235E9" w:rsidRDefault="00C235E9" w14:paraId="57FFD66C" w14:textId="59C65057">
      <w:pPr>
        <w:pStyle w:val="Heading2"/>
        <w:rPr>
          <w:b/>
          <w:bCs/>
        </w:rPr>
      </w:pPr>
      <w:r w:rsidRPr="00C235E9">
        <w:rPr>
          <w:b/>
          <w:bCs/>
        </w:rPr>
        <w:t>Guidelines and Best Practices for Delivery Leads</w:t>
      </w:r>
    </w:p>
    <w:tbl>
      <w:tblPr>
        <w:tblStyle w:val="TableGridLight1"/>
        <w:tblpPr w:leftFromText="180" w:rightFromText="180" w:vertAnchor="text" w:tblpXSpec="center" w:tblpY="1"/>
        <w:tblOverlap w:val="never"/>
        <w:tblW w:w="15385" w:type="dxa"/>
        <w:tblLayout w:type="fixed"/>
        <w:tblCellMar>
          <w:top w:w="58" w:type="dxa"/>
          <w:left w:w="58" w:type="dxa"/>
          <w:bottom w:w="58" w:type="dxa"/>
          <w:right w:w="58" w:type="dxa"/>
        </w:tblCellMar>
        <w:tblLook w:val="04A0" w:firstRow="1" w:lastRow="0" w:firstColumn="1" w:lastColumn="0" w:noHBand="0" w:noVBand="1"/>
      </w:tblPr>
      <w:tblGrid>
        <w:gridCol w:w="7758"/>
        <w:gridCol w:w="7627"/>
      </w:tblGrid>
      <w:tr w:rsidRPr="003D4FE3" w:rsidR="00522B8A" w:rsidTr="09D7EFCC" w14:paraId="606192F9" w14:textId="77777777">
        <w:trPr>
          <w:cantSplit/>
          <w:trHeight w:val="199"/>
        </w:trPr>
        <w:tc>
          <w:tcPr>
            <w:tcW w:w="7758" w:type="dxa"/>
          </w:tcPr>
          <w:p w:rsidR="00522B8A" w:rsidP="00522B8A" w:rsidRDefault="00522B8A" w14:paraId="3A45EFB2" w14:textId="77777777">
            <w:pPr>
              <w:pStyle w:val="paragraph"/>
              <w:spacing w:before="0" w:beforeAutospacing="0" w:after="0" w:afterAutospacing="0"/>
              <w:textAlignment w:val="baseline"/>
              <w:rPr>
                <w:rFonts w:ascii="Segoe UI" w:hAnsi="Segoe UI" w:cs="Segoe UI"/>
                <w:sz w:val="22"/>
                <w:szCs w:val="22"/>
              </w:rPr>
            </w:pPr>
            <w:r>
              <w:rPr>
                <w:rStyle w:val="normaltextrun"/>
                <w:rFonts w:ascii="Segoe UI" w:hAnsi="Segoe UI" w:cs="Segoe UI"/>
                <w:b/>
                <w:bCs/>
                <w:sz w:val="22"/>
                <w:szCs w:val="22"/>
                <w:u w:val="single"/>
              </w:rPr>
              <w:t>Do</w:t>
            </w:r>
            <w:r>
              <w:rPr>
                <w:rStyle w:val="normaltextrun"/>
                <w:rFonts w:ascii="Calibri" w:hAnsi="Calibri" w:cs="Calibri"/>
                <w:b/>
                <w:bCs/>
                <w:sz w:val="22"/>
                <w:szCs w:val="22"/>
                <w:u w:val="single"/>
              </w:rPr>
              <w:t>​</w:t>
            </w:r>
            <w:r>
              <w:rPr>
                <w:rStyle w:val="eop"/>
                <w:rFonts w:ascii="Calibri" w:hAnsi="Calibri" w:cs="Calibri" w:eastAsiaTheme="majorEastAsia"/>
                <w:sz w:val="22"/>
                <w:szCs w:val="22"/>
              </w:rPr>
              <w:t> </w:t>
            </w:r>
          </w:p>
          <w:p w:rsidRPr="007879B3" w:rsidR="00522B8A" w:rsidP="007879B3" w:rsidRDefault="00522B8A" w14:paraId="073A7861" w14:textId="435D3158">
            <w:pPr>
              <w:pStyle w:val="paragraph"/>
              <w:numPr>
                <w:ilvl w:val="0"/>
                <w:numId w:val="13"/>
              </w:numPr>
              <w:spacing w:before="0" w:beforeAutospacing="0" w:after="0" w:afterAutospacing="0"/>
              <w:ind w:left="360"/>
              <w:textAlignment w:val="baseline"/>
              <w:rPr>
                <w:rStyle w:val="eop"/>
                <w:rFonts w:ascii="Segoe UI" w:hAnsi="Segoe UI" w:cs="Segoe UI"/>
                <w:sz w:val="22"/>
                <w:szCs w:val="22"/>
              </w:rPr>
            </w:pPr>
            <w:r>
              <w:rPr>
                <w:rStyle w:val="normaltextrun"/>
                <w:rFonts w:ascii="Segoe UI" w:hAnsi="Segoe UI" w:cs="Segoe UI"/>
                <w:sz w:val="22"/>
                <w:szCs w:val="22"/>
              </w:rPr>
              <w:t>Work with the customer to monitor the daily costs of resources</w:t>
            </w:r>
            <w:r w:rsidR="00207AD5">
              <w:rPr>
                <w:rStyle w:val="normaltextrun"/>
                <w:rFonts w:ascii="Segoe UI" w:hAnsi="Segoe UI" w:cs="Segoe UI"/>
                <w:sz w:val="22"/>
                <w:szCs w:val="22"/>
              </w:rPr>
              <w:t>,</w:t>
            </w:r>
            <w:r>
              <w:rPr>
                <w:rStyle w:val="normaltextrun"/>
                <w:rFonts w:ascii="Segoe UI" w:hAnsi="Segoe UI" w:cs="Segoe UI"/>
                <w:sz w:val="22"/>
                <w:szCs w:val="22"/>
              </w:rPr>
              <w:t xml:space="preserve"> especially SQL Pools to help minimize costs</w:t>
            </w:r>
            <w:r w:rsidR="003F14D5">
              <w:rPr>
                <w:rStyle w:val="normaltextrun"/>
                <w:rFonts w:ascii="Segoe UI" w:hAnsi="Segoe UI" w:cs="Segoe UI"/>
                <w:sz w:val="22"/>
                <w:szCs w:val="22"/>
              </w:rPr>
              <w:t>​.</w:t>
            </w:r>
            <w:r>
              <w:rPr>
                <w:rStyle w:val="eop"/>
                <w:rFonts w:ascii="Segoe UI" w:hAnsi="Segoe UI" w:cs="Segoe UI" w:eastAsiaTheme="majorEastAsia"/>
                <w:sz w:val="22"/>
                <w:szCs w:val="22"/>
              </w:rPr>
              <w:t> </w:t>
            </w:r>
          </w:p>
          <w:p w:rsidR="007879B3" w:rsidP="007879B3" w:rsidRDefault="007879B3" w14:paraId="62C95260" w14:textId="77777777">
            <w:pPr>
              <w:pStyle w:val="paragraph"/>
              <w:spacing w:before="0" w:beforeAutospacing="0" w:after="0" w:afterAutospacing="0"/>
              <w:ind w:left="360" w:hanging="360"/>
              <w:textAlignment w:val="baseline"/>
              <w:rPr>
                <w:rFonts w:ascii="Segoe UI" w:hAnsi="Segoe UI" w:cs="Segoe UI"/>
                <w:sz w:val="22"/>
                <w:szCs w:val="22"/>
              </w:rPr>
            </w:pPr>
          </w:p>
          <w:p w:rsidRPr="008E29F8" w:rsidR="00522B8A" w:rsidP="007879B3" w:rsidRDefault="00522B8A" w14:paraId="6928D28A" w14:textId="4D856627">
            <w:pPr>
              <w:pStyle w:val="paragraph"/>
              <w:numPr>
                <w:ilvl w:val="0"/>
                <w:numId w:val="13"/>
              </w:numPr>
              <w:spacing w:before="0" w:beforeAutospacing="0" w:after="0" w:afterAutospacing="0"/>
              <w:ind w:left="360"/>
              <w:textAlignment w:val="baseline"/>
              <w:rPr>
                <w:rStyle w:val="eop"/>
                <w:rFonts w:ascii="Segoe UI" w:hAnsi="Segoe UI" w:cs="Segoe UI" w:eastAsiaTheme="majorEastAsia"/>
                <w:color w:val="FF0000"/>
                <w:sz w:val="22"/>
                <w:szCs w:val="22"/>
              </w:rPr>
            </w:pPr>
            <w:r w:rsidRPr="007879B3">
              <w:rPr>
                <w:rStyle w:val="normaltextrun"/>
                <w:rFonts w:ascii="Segoe UI" w:hAnsi="Segoe UI" w:cs="Segoe UI"/>
                <w:b/>
                <w:bCs/>
                <w:color w:val="C00000"/>
                <w:sz w:val="22"/>
                <w:szCs w:val="22"/>
              </w:rPr>
              <w:t>Pause the resources when not in use</w:t>
            </w:r>
            <w:r w:rsidRPr="00C235E9">
              <w:rPr>
                <w:rStyle w:val="normaltextrun"/>
                <w:rFonts w:ascii="Segoe UI" w:hAnsi="Segoe UI" w:cs="Segoe UI"/>
                <w:b/>
                <w:bCs/>
                <w:color w:val="C00000"/>
                <w:sz w:val="22"/>
                <w:szCs w:val="22"/>
              </w:rPr>
              <w:t> </w:t>
            </w:r>
            <w:r w:rsidRPr="00AB361C">
              <w:rPr>
                <w:rStyle w:val="normaltextrun"/>
                <w:rFonts w:ascii="Segoe UI" w:hAnsi="Segoe UI" w:cs="Segoe UI"/>
                <w:color w:val="C00000"/>
                <w:sz w:val="22"/>
                <w:szCs w:val="22"/>
              </w:rPr>
              <w:t>by following</w:t>
            </w:r>
            <w:r w:rsidRPr="00C235E9">
              <w:rPr>
                <w:rStyle w:val="normaltextrun"/>
                <w:rFonts w:ascii="Segoe UI" w:hAnsi="Segoe UI" w:cs="Segoe UI"/>
                <w:color w:val="C00000"/>
                <w:sz w:val="22"/>
                <w:szCs w:val="22"/>
              </w:rPr>
              <w:t> </w:t>
            </w:r>
            <w:hyperlink w:history="1" w:anchor="task-10-pause-or-resume-script" r:id="rId23">
              <w:r w:rsidRPr="00C235E9">
                <w:rPr>
                  <w:rStyle w:val="Hyperlink"/>
                  <w:rFonts w:ascii="Segoe UI" w:hAnsi="Segoe UI" w:cs="Segoe UI"/>
                  <w:b/>
                  <w:bCs/>
                  <w:color w:val="C00000"/>
                  <w:sz w:val="22"/>
                  <w:szCs w:val="22"/>
                </w:rPr>
                <w:t xml:space="preserve">Task </w:t>
              </w:r>
              <w:r w:rsidR="0039414E">
                <w:rPr>
                  <w:rStyle w:val="Hyperlink"/>
                  <w:rFonts w:ascii="Segoe UI" w:hAnsi="Segoe UI" w:cs="Segoe UI"/>
                  <w:b/>
                  <w:bCs/>
                  <w:color w:val="C00000"/>
                  <w:sz w:val="22"/>
                  <w:szCs w:val="22"/>
                </w:rPr>
                <w:t>10</w:t>
              </w:r>
              <w:r w:rsidRPr="00C235E9">
                <w:rPr>
                  <w:rStyle w:val="Hyperlink"/>
                  <w:rFonts w:ascii="Segoe UI" w:hAnsi="Segoe UI" w:cs="Segoe UI"/>
                  <w:b/>
                  <w:bCs/>
                  <w:color w:val="C00000"/>
                  <w:sz w:val="22"/>
                  <w:szCs w:val="22"/>
                </w:rPr>
                <w:t>:  Pause/Resume resources</w:t>
              </w:r>
            </w:hyperlink>
            <w:r w:rsidRPr="00C235E9" w:rsidR="00F0744F">
              <w:rPr>
                <w:rStyle w:val="eop"/>
                <w:rFonts w:ascii="Segoe UI" w:hAnsi="Segoe UI" w:cs="Segoe UI" w:eastAsiaTheme="majorEastAsia"/>
                <w:sz w:val="22"/>
                <w:szCs w:val="22"/>
              </w:rPr>
              <w:t>.</w:t>
            </w:r>
            <w:r w:rsidR="00C235E9">
              <w:rPr>
                <w:rStyle w:val="eop"/>
                <w:rFonts w:ascii="Segoe UI" w:hAnsi="Segoe UI" w:cs="Segoe UI" w:eastAsiaTheme="majorEastAsia"/>
                <w:sz w:val="22"/>
                <w:szCs w:val="22"/>
              </w:rPr>
              <w:t xml:space="preserve"> </w:t>
            </w:r>
            <w:r w:rsidRPr="00820362" w:rsidR="00C235E9">
              <w:rPr>
                <w:rStyle w:val="eop"/>
                <w:rFonts w:ascii="Segoe UI" w:hAnsi="Segoe UI" w:cs="Segoe UI" w:eastAsiaTheme="majorEastAsia"/>
                <w:color w:val="C00000"/>
                <w:sz w:val="22"/>
                <w:szCs w:val="22"/>
              </w:rPr>
              <w:t xml:space="preserve">Not doing so could result in </w:t>
            </w:r>
            <w:r w:rsidR="00207AD5">
              <w:rPr>
                <w:rStyle w:val="eop"/>
                <w:rFonts w:ascii="Segoe UI" w:hAnsi="Segoe UI" w:cs="Segoe UI" w:eastAsiaTheme="majorEastAsia"/>
                <w:color w:val="C00000"/>
                <w:sz w:val="22"/>
                <w:szCs w:val="22"/>
              </w:rPr>
              <w:t xml:space="preserve">an </w:t>
            </w:r>
            <w:r w:rsidRPr="00820362" w:rsidR="00C235E9">
              <w:rPr>
                <w:rStyle w:val="eop"/>
                <w:rFonts w:ascii="Segoe UI" w:hAnsi="Segoe UI" w:cs="Segoe UI" w:eastAsiaTheme="majorEastAsia"/>
                <w:color w:val="C00000"/>
                <w:sz w:val="22"/>
                <w:szCs w:val="22"/>
              </w:rPr>
              <w:t>unexpected</w:t>
            </w:r>
            <w:r w:rsidRPr="008E29F8" w:rsidR="00C235E9">
              <w:rPr>
                <w:rStyle w:val="eop"/>
                <w:rFonts w:ascii="Segoe UI" w:hAnsi="Segoe UI" w:cs="Segoe UI" w:eastAsiaTheme="majorEastAsia"/>
                <w:color w:val="FF0000"/>
                <w:sz w:val="22"/>
                <w:szCs w:val="22"/>
              </w:rPr>
              <w:t xml:space="preserve"> </w:t>
            </w:r>
            <w:r w:rsidRPr="00820362" w:rsidR="00C235E9">
              <w:rPr>
                <w:rStyle w:val="eop"/>
                <w:rFonts w:ascii="Segoe UI" w:hAnsi="Segoe UI" w:cs="Segoe UI" w:eastAsiaTheme="majorEastAsia"/>
                <w:b/>
                <w:color w:val="C00000"/>
                <w:sz w:val="22"/>
                <w:szCs w:val="22"/>
              </w:rPr>
              <w:t>cost</w:t>
            </w:r>
            <w:r w:rsidR="00820362">
              <w:rPr>
                <w:rStyle w:val="eop"/>
                <w:rFonts w:ascii="Segoe UI" w:hAnsi="Segoe UI" w:cs="Segoe UI" w:eastAsiaTheme="majorEastAsia"/>
                <w:color w:val="FF0000"/>
                <w:sz w:val="22"/>
                <w:szCs w:val="22"/>
              </w:rPr>
              <w:t xml:space="preserve"> </w:t>
            </w:r>
            <w:r w:rsidRPr="00820362" w:rsidR="00820362">
              <w:rPr>
                <w:rStyle w:val="eop"/>
                <w:rFonts w:ascii="Segoe UI" w:hAnsi="Segoe UI" w:cs="Segoe UI" w:eastAsiaTheme="majorEastAsia"/>
                <w:color w:val="C00000"/>
                <w:sz w:val="22"/>
                <w:szCs w:val="22"/>
              </w:rPr>
              <w:t>to the customer.</w:t>
            </w:r>
          </w:p>
          <w:p w:rsidRPr="008E29F8" w:rsidR="007879B3" w:rsidP="007879B3" w:rsidRDefault="007879B3" w14:paraId="5B6DC266" w14:textId="77777777">
            <w:pPr>
              <w:pStyle w:val="paragraph"/>
              <w:spacing w:before="0" w:beforeAutospacing="0" w:after="0" w:afterAutospacing="0"/>
              <w:ind w:hanging="360"/>
              <w:textAlignment w:val="baseline"/>
              <w:rPr>
                <w:rFonts w:ascii="Segoe UI" w:hAnsi="Segoe UI" w:cs="Segoe UI"/>
                <w:color w:val="FF0000"/>
                <w:sz w:val="22"/>
                <w:szCs w:val="22"/>
              </w:rPr>
            </w:pPr>
          </w:p>
          <w:p w:rsidR="00522B8A" w:rsidP="00AB361C" w:rsidRDefault="00522B8A" w14:paraId="5E21E5E7" w14:textId="34925EA9">
            <w:pPr>
              <w:pStyle w:val="paragraph"/>
              <w:numPr>
                <w:ilvl w:val="0"/>
                <w:numId w:val="13"/>
              </w:numPr>
              <w:spacing w:before="120" w:beforeAutospacing="0" w:after="120" w:afterAutospacing="0"/>
              <w:ind w:left="360"/>
              <w:textAlignment w:val="baseline"/>
              <w:rPr>
                <w:rFonts w:ascii="Segoe UI" w:hAnsi="Segoe UI" w:cs="Segoe UI"/>
                <w:sz w:val="22"/>
                <w:szCs w:val="22"/>
              </w:rPr>
            </w:pPr>
            <w:r>
              <w:rPr>
                <w:rStyle w:val="normaltextrun"/>
                <w:rFonts w:ascii="Segoe UI" w:hAnsi="Segoe UI" w:cs="Segoe UI"/>
                <w:sz w:val="22"/>
                <w:szCs w:val="22"/>
              </w:rPr>
              <w:t>The delivery lead from Microsoft should work with the subscription owner/customer to do the cleanup</w:t>
            </w:r>
            <w:r w:rsidR="003F14D5">
              <w:rPr>
                <w:rStyle w:val="normaltextrun"/>
                <w:rFonts w:ascii="Segoe UI" w:hAnsi="Segoe UI" w:cs="Segoe UI"/>
                <w:sz w:val="22"/>
                <w:szCs w:val="22"/>
              </w:rPr>
              <w:t>​.</w:t>
            </w:r>
            <w:r>
              <w:rPr>
                <w:rStyle w:val="eop"/>
                <w:rFonts w:ascii="Segoe UI" w:hAnsi="Segoe UI" w:cs="Segoe UI" w:eastAsiaTheme="majorEastAsia"/>
                <w:sz w:val="22"/>
                <w:szCs w:val="22"/>
              </w:rPr>
              <w:t> </w:t>
            </w:r>
          </w:p>
          <w:p w:rsidRPr="00AB361C" w:rsidR="00522B8A" w:rsidP="00341B34" w:rsidRDefault="00522B8A" w14:paraId="5158454B" w14:textId="421AC42E">
            <w:pPr>
              <w:pStyle w:val="paragraph"/>
              <w:numPr>
                <w:ilvl w:val="0"/>
                <w:numId w:val="13"/>
              </w:numPr>
              <w:spacing w:before="120" w:beforeAutospacing="0" w:after="120" w:afterAutospacing="0"/>
              <w:ind w:left="360"/>
              <w:textAlignment w:val="baseline"/>
              <w:rPr>
                <w:rFonts w:ascii="Segoe UI" w:hAnsi="Segoe UI" w:cs="Segoe UI"/>
                <w:sz w:val="22"/>
                <w:szCs w:val="22"/>
              </w:rPr>
            </w:pPr>
            <w:r w:rsidRPr="00AB361C">
              <w:rPr>
                <w:rStyle w:val="normaltextrun"/>
                <w:rFonts w:ascii="Segoe UI" w:hAnsi="Segoe UI" w:cs="Segoe UI"/>
                <w:sz w:val="22"/>
                <w:szCs w:val="22"/>
              </w:rPr>
              <w:t xml:space="preserve">Follow the naming conventions for the resources that are mentioned in the </w:t>
            </w:r>
            <w:proofErr w:type="spellStart"/>
            <w:r w:rsidRPr="00AB361C" w:rsidR="001D007A">
              <w:rPr>
                <w:rStyle w:val="normaltextrun"/>
                <w:rFonts w:ascii="Segoe UI" w:hAnsi="Segoe UI" w:cs="Segoe UI"/>
                <w:sz w:val="22"/>
                <w:szCs w:val="22"/>
              </w:rPr>
              <w:t>DDiB</w:t>
            </w:r>
            <w:proofErr w:type="spellEnd"/>
            <w:r w:rsidRPr="00AB361C">
              <w:rPr>
                <w:rStyle w:val="normaltextrun"/>
                <w:rFonts w:ascii="Segoe UI" w:hAnsi="Segoe UI" w:cs="Segoe UI"/>
                <w:sz w:val="22"/>
                <w:szCs w:val="22"/>
              </w:rPr>
              <w:t xml:space="preserve"> setup document</w:t>
            </w:r>
            <w:r w:rsidRPr="00AB361C" w:rsidR="003F14D5">
              <w:rPr>
                <w:rStyle w:val="normaltextrun"/>
                <w:rFonts w:ascii="Segoe UI" w:hAnsi="Segoe UI" w:cs="Segoe UI"/>
                <w:sz w:val="22"/>
                <w:szCs w:val="22"/>
              </w:rPr>
              <w:t>​.</w:t>
            </w:r>
            <w:r w:rsidRPr="00AB361C">
              <w:rPr>
                <w:rStyle w:val="eop"/>
                <w:rFonts w:ascii="Segoe UI" w:hAnsi="Segoe UI" w:cs="Segoe UI" w:eastAsiaTheme="majorEastAsia"/>
                <w:sz w:val="22"/>
                <w:szCs w:val="22"/>
              </w:rPr>
              <w:t> </w:t>
            </w:r>
            <w:r w:rsidRPr="00AB361C">
              <w:rPr>
                <w:rStyle w:val="scxw95432926"/>
                <w:rFonts w:ascii="Calibri" w:hAnsi="Calibri" w:cs="Calibri" w:eastAsiaTheme="majorEastAsia"/>
                <w:sz w:val="22"/>
                <w:szCs w:val="22"/>
              </w:rPr>
              <w:t> </w:t>
            </w:r>
            <w:r w:rsidRPr="00AB361C">
              <w:rPr>
                <w:rStyle w:val="normaltextrun"/>
                <w:rFonts w:ascii="Segoe UI" w:hAnsi="Segoe UI" w:cs="Segoe UI"/>
                <w:sz w:val="22"/>
                <w:szCs w:val="22"/>
              </w:rPr>
              <w:t>​</w:t>
            </w:r>
            <w:r w:rsidRPr="00AB361C">
              <w:rPr>
                <w:rStyle w:val="eop"/>
                <w:rFonts w:ascii="Segoe UI" w:hAnsi="Segoe UI" w:cs="Segoe UI" w:eastAsiaTheme="majorEastAsia"/>
                <w:sz w:val="22"/>
                <w:szCs w:val="22"/>
              </w:rPr>
              <w:t> </w:t>
            </w:r>
          </w:p>
          <w:p w:rsidR="00522B8A" w:rsidP="00AB361C" w:rsidRDefault="00522B8A" w14:paraId="42673366" w14:textId="7F7CFE51">
            <w:pPr>
              <w:pStyle w:val="paragraph"/>
              <w:numPr>
                <w:ilvl w:val="0"/>
                <w:numId w:val="14"/>
              </w:numPr>
              <w:spacing w:before="120" w:beforeAutospacing="0" w:after="120" w:afterAutospacing="0"/>
              <w:ind w:left="360"/>
              <w:textAlignment w:val="baseline"/>
              <w:rPr>
                <w:rFonts w:ascii="Segoe UI" w:hAnsi="Segoe UI" w:cs="Segoe UI"/>
                <w:sz w:val="22"/>
                <w:szCs w:val="22"/>
              </w:rPr>
            </w:pPr>
            <w:r>
              <w:rPr>
                <w:rStyle w:val="normaltextrun"/>
                <w:rFonts w:ascii="Segoe UI" w:hAnsi="Segoe UI" w:cs="Segoe UI"/>
                <w:sz w:val="22"/>
                <w:szCs w:val="22"/>
              </w:rPr>
              <w:t>Follow the standard POC process that CSAs/GBBs/Engineering teams use​</w:t>
            </w:r>
            <w:r w:rsidR="009B4825">
              <w:rPr>
                <w:rStyle w:val="normaltextrun"/>
                <w:rFonts w:ascii="Segoe UI" w:hAnsi="Segoe UI" w:cs="Segoe UI"/>
                <w:sz w:val="22"/>
                <w:szCs w:val="22"/>
              </w:rPr>
              <w:t>.</w:t>
            </w:r>
            <w:r>
              <w:rPr>
                <w:rStyle w:val="eop"/>
                <w:rFonts w:ascii="Segoe UI" w:hAnsi="Segoe UI" w:cs="Segoe UI" w:eastAsiaTheme="majorEastAsia"/>
                <w:sz w:val="22"/>
                <w:szCs w:val="22"/>
              </w:rPr>
              <w:t> </w:t>
            </w:r>
          </w:p>
          <w:p w:rsidR="00522B8A" w:rsidP="00AB361C" w:rsidRDefault="00522B8A" w14:paraId="0C2BB224" w14:textId="7935570B">
            <w:pPr>
              <w:pStyle w:val="paragraph"/>
              <w:numPr>
                <w:ilvl w:val="0"/>
                <w:numId w:val="14"/>
              </w:numPr>
              <w:spacing w:before="120" w:beforeAutospacing="0" w:after="120" w:afterAutospacing="0"/>
              <w:ind w:left="360"/>
              <w:textAlignment w:val="baseline"/>
              <w:rPr>
                <w:rFonts w:ascii="Segoe UI" w:hAnsi="Segoe UI" w:cs="Segoe UI"/>
                <w:sz w:val="22"/>
                <w:szCs w:val="22"/>
              </w:rPr>
            </w:pPr>
            <w:r>
              <w:rPr>
                <w:rStyle w:val="normaltextrun"/>
                <w:rFonts w:ascii="Segoe UI" w:hAnsi="Segoe UI" w:cs="Segoe UI"/>
                <w:sz w:val="22"/>
                <w:szCs w:val="22"/>
              </w:rPr>
              <w:t>Secure resources &amp; Power BI within the customer’s VPN</w:t>
            </w:r>
            <w:r w:rsidR="009B4825">
              <w:rPr>
                <w:rStyle w:val="normaltextrun"/>
                <w:rFonts w:ascii="Segoe UI" w:hAnsi="Segoe UI" w:cs="Segoe UI"/>
                <w:sz w:val="22"/>
                <w:szCs w:val="22"/>
              </w:rPr>
              <w:t>.</w:t>
            </w:r>
            <w:r>
              <w:rPr>
                <w:rStyle w:val="normaltextrun"/>
                <w:rFonts w:ascii="Segoe UI" w:hAnsi="Segoe UI" w:cs="Segoe UI"/>
                <w:sz w:val="22"/>
                <w:szCs w:val="22"/>
              </w:rPr>
              <w:t>​​</w:t>
            </w:r>
            <w:r>
              <w:rPr>
                <w:rStyle w:val="eop"/>
                <w:rFonts w:ascii="Segoe UI" w:hAnsi="Segoe UI" w:cs="Segoe UI" w:eastAsiaTheme="majorEastAsia"/>
                <w:sz w:val="22"/>
                <w:szCs w:val="22"/>
              </w:rPr>
              <w:t> </w:t>
            </w:r>
          </w:p>
          <w:p w:rsidR="00522B8A" w:rsidP="00AB361C" w:rsidRDefault="00522B8A" w14:paraId="035DB9A4" w14:textId="2BB99624">
            <w:pPr>
              <w:pStyle w:val="paragraph"/>
              <w:numPr>
                <w:ilvl w:val="0"/>
                <w:numId w:val="14"/>
              </w:numPr>
              <w:spacing w:before="120" w:beforeAutospacing="0" w:after="120" w:afterAutospacing="0"/>
              <w:ind w:left="360"/>
              <w:textAlignment w:val="baseline"/>
              <w:rPr>
                <w:rFonts w:ascii="Segoe UI" w:hAnsi="Segoe UI" w:cs="Segoe UI"/>
                <w:sz w:val="22"/>
                <w:szCs w:val="22"/>
              </w:rPr>
            </w:pPr>
            <w:r>
              <w:rPr>
                <w:rStyle w:val="normaltextrun"/>
                <w:rFonts w:ascii="Segoe UI" w:hAnsi="Segoe UI" w:cs="Segoe UI"/>
                <w:sz w:val="22"/>
                <w:szCs w:val="22"/>
              </w:rPr>
              <w:t xml:space="preserve">Use a dev or test environment for </w:t>
            </w:r>
            <w:r w:rsidR="003F14D5">
              <w:rPr>
                <w:rStyle w:val="normaltextrun"/>
                <w:rFonts w:ascii="Segoe UI" w:hAnsi="Segoe UI" w:cs="Segoe UI"/>
                <w:sz w:val="22"/>
                <w:szCs w:val="22"/>
              </w:rPr>
              <w:t>deployment.</w:t>
            </w:r>
            <w:r>
              <w:rPr>
                <w:rStyle w:val="normaltextrun"/>
                <w:rFonts w:ascii="Segoe UI" w:hAnsi="Segoe UI" w:cs="Segoe UI"/>
                <w:sz w:val="22"/>
                <w:szCs w:val="22"/>
              </w:rPr>
              <w:t> ​</w:t>
            </w:r>
            <w:r>
              <w:rPr>
                <w:rStyle w:val="eop"/>
                <w:rFonts w:ascii="Segoe UI" w:hAnsi="Segoe UI" w:cs="Segoe UI" w:eastAsiaTheme="majorEastAsia"/>
                <w:sz w:val="22"/>
                <w:szCs w:val="22"/>
              </w:rPr>
              <w:t> </w:t>
            </w:r>
          </w:p>
          <w:p w:rsidR="00522B8A" w:rsidP="00AB361C" w:rsidRDefault="00522B8A" w14:paraId="3DA782A6" w14:textId="6EE8C5B3">
            <w:pPr>
              <w:pStyle w:val="paragraph"/>
              <w:numPr>
                <w:ilvl w:val="0"/>
                <w:numId w:val="14"/>
              </w:numPr>
              <w:spacing w:before="120" w:beforeAutospacing="0" w:after="120" w:afterAutospacing="0"/>
              <w:ind w:left="360"/>
              <w:textAlignment w:val="baseline"/>
              <w:rPr>
                <w:rFonts w:ascii="Segoe UI" w:hAnsi="Segoe UI" w:cs="Segoe UI"/>
                <w:sz w:val="22"/>
                <w:szCs w:val="22"/>
              </w:rPr>
            </w:pPr>
            <w:r>
              <w:rPr>
                <w:rStyle w:val="normaltextrun"/>
                <w:rFonts w:ascii="Segoe UI" w:hAnsi="Segoe UI" w:cs="Segoe UI"/>
                <w:sz w:val="22"/>
                <w:szCs w:val="22"/>
              </w:rPr>
              <w:t>Follow Azure security best practices and patterns</w:t>
            </w:r>
            <w:r w:rsidR="003F14D5">
              <w:rPr>
                <w:rStyle w:val="normaltextrun"/>
                <w:rFonts w:ascii="Segoe UI" w:hAnsi="Segoe UI" w:cs="Segoe UI"/>
                <w:sz w:val="22"/>
                <w:szCs w:val="22"/>
              </w:rPr>
              <w:t>​​.</w:t>
            </w:r>
            <w:r>
              <w:rPr>
                <w:rStyle w:val="eop"/>
                <w:rFonts w:ascii="Segoe UI" w:hAnsi="Segoe UI" w:cs="Segoe UI" w:eastAsiaTheme="majorEastAsia"/>
                <w:sz w:val="22"/>
                <w:szCs w:val="22"/>
              </w:rPr>
              <w:t> </w:t>
            </w:r>
          </w:p>
          <w:p w:rsidRPr="006C2430" w:rsidR="00522B8A" w:rsidP="00AB361C" w:rsidRDefault="00522B8A" w14:paraId="34F9E03C" w14:textId="26B12661">
            <w:pPr>
              <w:pStyle w:val="paragraph"/>
              <w:numPr>
                <w:ilvl w:val="0"/>
                <w:numId w:val="14"/>
              </w:numPr>
              <w:spacing w:before="120" w:beforeAutospacing="0" w:after="120" w:afterAutospacing="0"/>
              <w:ind w:left="360"/>
              <w:textAlignment w:val="baseline"/>
              <w:rPr>
                <w:rFonts w:ascii="Segoe UI" w:hAnsi="Segoe UI" w:cs="Segoe UI"/>
                <w:sz w:val="22"/>
                <w:szCs w:val="22"/>
              </w:rPr>
            </w:pPr>
            <w:r>
              <w:rPr>
                <w:rStyle w:val="normaltextrun"/>
                <w:rFonts w:ascii="Segoe UI" w:hAnsi="Segoe UI" w:cs="Segoe UI"/>
                <w:sz w:val="22"/>
                <w:szCs w:val="22"/>
              </w:rPr>
              <w:t xml:space="preserve">Ensure </w:t>
            </w:r>
            <w:r w:rsidR="00EC4789">
              <w:rPr>
                <w:rStyle w:val="normaltextrun"/>
                <w:rFonts w:ascii="Segoe UI" w:hAnsi="Segoe UI" w:cs="Segoe UI"/>
                <w:sz w:val="22"/>
                <w:szCs w:val="22"/>
              </w:rPr>
              <w:t xml:space="preserve">that </w:t>
            </w:r>
            <w:r>
              <w:rPr>
                <w:rStyle w:val="normaltextrun"/>
                <w:rFonts w:ascii="Segoe UI" w:hAnsi="Segoe UI" w:cs="Segoe UI"/>
                <w:sz w:val="22"/>
                <w:szCs w:val="22"/>
              </w:rPr>
              <w:t>the Power BI workspace meets the customer’s security and compliance policies</w:t>
            </w:r>
            <w:r w:rsidR="003F14D5">
              <w:rPr>
                <w:rStyle w:val="normaltextrun"/>
                <w:rFonts w:ascii="Segoe UI" w:hAnsi="Segoe UI" w:cs="Segoe UI"/>
                <w:sz w:val="22"/>
                <w:szCs w:val="22"/>
              </w:rPr>
              <w:t>​.</w:t>
            </w:r>
            <w:r>
              <w:rPr>
                <w:rStyle w:val="eop"/>
                <w:rFonts w:ascii="Segoe UI" w:hAnsi="Segoe UI" w:cs="Segoe UI" w:eastAsiaTheme="majorEastAsia"/>
                <w:sz w:val="22"/>
                <w:szCs w:val="22"/>
              </w:rPr>
              <w:t> </w:t>
            </w:r>
          </w:p>
        </w:tc>
        <w:tc>
          <w:tcPr>
            <w:tcW w:w="7627" w:type="dxa"/>
          </w:tcPr>
          <w:p w:rsidR="00971128" w:rsidP="00971128" w:rsidRDefault="00971128" w14:paraId="388AB726" w14:textId="77777777">
            <w:pPr>
              <w:pStyle w:val="paragraph"/>
              <w:spacing w:before="0" w:beforeAutospacing="0" w:after="0" w:afterAutospacing="0"/>
              <w:ind w:firstLine="105"/>
              <w:textAlignment w:val="baseline"/>
              <w:rPr>
                <w:rFonts w:ascii="Segoe UI" w:hAnsi="Segoe UI" w:cs="Segoe UI"/>
                <w:sz w:val="22"/>
                <w:szCs w:val="22"/>
              </w:rPr>
            </w:pPr>
            <w:r>
              <w:rPr>
                <w:rStyle w:val="normaltextrun"/>
                <w:rFonts w:ascii="Segoe UI" w:hAnsi="Segoe UI" w:cs="Segoe UI"/>
                <w:b/>
                <w:bCs/>
                <w:sz w:val="22"/>
                <w:szCs w:val="22"/>
                <w:u w:val="single"/>
              </w:rPr>
              <w:t>Don’t</w:t>
            </w:r>
            <w:r>
              <w:rPr>
                <w:rStyle w:val="eop"/>
                <w:rFonts w:ascii="Segoe UI" w:hAnsi="Segoe UI" w:cs="Segoe UI" w:eastAsiaTheme="majorEastAsia"/>
                <w:sz w:val="22"/>
                <w:szCs w:val="22"/>
              </w:rPr>
              <w:t> </w:t>
            </w:r>
          </w:p>
          <w:p w:rsidR="00971128" w:rsidP="00AB361C" w:rsidRDefault="00971128" w14:paraId="08383D3D" w14:textId="5F83DA45">
            <w:pPr>
              <w:pStyle w:val="paragraph"/>
              <w:numPr>
                <w:ilvl w:val="0"/>
                <w:numId w:val="15"/>
              </w:numPr>
              <w:spacing w:before="120" w:beforeAutospacing="0" w:after="120" w:afterAutospacing="0"/>
              <w:ind w:left="360"/>
              <w:textAlignment w:val="baseline"/>
              <w:rPr>
                <w:rFonts w:ascii="Segoe UI" w:hAnsi="Segoe UI" w:cs="Segoe UI"/>
                <w:sz w:val="22"/>
                <w:szCs w:val="22"/>
              </w:rPr>
            </w:pPr>
            <w:r>
              <w:rPr>
                <w:rStyle w:val="normaltextrun"/>
                <w:rFonts w:ascii="Segoe UI" w:hAnsi="Segoe UI" w:cs="Segoe UI"/>
                <w:sz w:val="22"/>
                <w:szCs w:val="22"/>
              </w:rPr>
              <w:t>CSAs, GBBs</w:t>
            </w:r>
            <w:r w:rsidR="00207AD5">
              <w:rPr>
                <w:rStyle w:val="normaltextrun"/>
                <w:rFonts w:ascii="Segoe UI" w:hAnsi="Segoe UI" w:cs="Segoe UI"/>
                <w:sz w:val="22"/>
                <w:szCs w:val="22"/>
              </w:rPr>
              <w:t>,</w:t>
            </w:r>
            <w:r>
              <w:rPr>
                <w:rStyle w:val="normaltextrun"/>
                <w:rFonts w:ascii="Segoe UI" w:hAnsi="Segoe UI" w:cs="Segoe UI"/>
                <w:sz w:val="22"/>
                <w:szCs w:val="22"/>
              </w:rPr>
              <w:t xml:space="preserve"> or partners - Do </w:t>
            </w:r>
            <w:r w:rsidRPr="00EC4789">
              <w:rPr>
                <w:rStyle w:val="normaltextrun"/>
                <w:rFonts w:ascii="Segoe UI" w:hAnsi="Segoe UI" w:cs="Segoe UI"/>
                <w:b/>
                <w:bCs/>
                <w:color w:val="C00000"/>
                <w:sz w:val="22"/>
                <w:szCs w:val="22"/>
              </w:rPr>
              <w:t>NOT</w:t>
            </w:r>
            <w:r w:rsidRPr="00EC4789">
              <w:rPr>
                <w:rStyle w:val="normaltextrun"/>
                <w:rFonts w:ascii="Segoe UI" w:hAnsi="Segoe UI" w:cs="Segoe UI"/>
                <w:color w:val="C00000"/>
                <w:sz w:val="22"/>
                <w:szCs w:val="22"/>
              </w:rPr>
              <w:t xml:space="preserve"> </w:t>
            </w:r>
            <w:r>
              <w:rPr>
                <w:rStyle w:val="normaltextrun"/>
                <w:rFonts w:ascii="Segoe UI" w:hAnsi="Segoe UI" w:cs="Segoe UI"/>
                <w:sz w:val="22"/>
                <w:szCs w:val="22"/>
              </w:rPr>
              <w:t>include any customer confidential data</w:t>
            </w:r>
            <w:r w:rsidR="00D95AD9">
              <w:rPr>
                <w:rStyle w:val="normaltextrun"/>
                <w:rFonts w:ascii="Segoe UI" w:hAnsi="Segoe UI" w:cs="Segoe UI"/>
                <w:sz w:val="22"/>
                <w:szCs w:val="22"/>
              </w:rPr>
              <w:t>.</w:t>
            </w:r>
          </w:p>
          <w:p w:rsidR="00971128" w:rsidP="00AB361C" w:rsidRDefault="00971128" w14:paraId="7092007C" w14:textId="13221EA0">
            <w:pPr>
              <w:pStyle w:val="paragraph"/>
              <w:numPr>
                <w:ilvl w:val="0"/>
                <w:numId w:val="15"/>
              </w:numPr>
              <w:spacing w:before="120" w:beforeAutospacing="0" w:after="120" w:afterAutospacing="0"/>
              <w:ind w:left="360"/>
              <w:textAlignment w:val="baseline"/>
              <w:rPr>
                <w:rFonts w:ascii="Segoe UI" w:hAnsi="Segoe UI" w:cs="Segoe UI"/>
                <w:sz w:val="22"/>
                <w:szCs w:val="22"/>
              </w:rPr>
            </w:pPr>
            <w:r>
              <w:rPr>
                <w:rStyle w:val="normaltextrun"/>
                <w:rFonts w:ascii="Segoe UI" w:hAnsi="Segoe UI" w:cs="Segoe UI"/>
                <w:sz w:val="22"/>
                <w:szCs w:val="22"/>
              </w:rPr>
              <w:t>Do not leave SQL pools running when not in use​</w:t>
            </w:r>
            <w:r w:rsidR="00B154F5">
              <w:rPr>
                <w:rStyle w:val="normaltextrun"/>
                <w:rFonts w:ascii="Segoe UI" w:hAnsi="Segoe UI" w:cs="Segoe UI"/>
                <w:sz w:val="22"/>
                <w:szCs w:val="22"/>
              </w:rPr>
              <w:t>.</w:t>
            </w:r>
            <w:r>
              <w:rPr>
                <w:rStyle w:val="eop"/>
                <w:rFonts w:ascii="Segoe UI" w:hAnsi="Segoe UI" w:cs="Segoe UI" w:eastAsiaTheme="majorEastAsia"/>
                <w:sz w:val="22"/>
                <w:szCs w:val="22"/>
              </w:rPr>
              <w:t> </w:t>
            </w:r>
          </w:p>
          <w:p w:rsidR="00971128" w:rsidP="00AB361C" w:rsidRDefault="00971128" w14:paraId="2C297F26" w14:textId="1EFD9E65">
            <w:pPr>
              <w:pStyle w:val="paragraph"/>
              <w:numPr>
                <w:ilvl w:val="0"/>
                <w:numId w:val="15"/>
              </w:numPr>
              <w:spacing w:before="120" w:beforeAutospacing="0" w:after="120" w:afterAutospacing="0"/>
              <w:ind w:left="360"/>
              <w:textAlignment w:val="baseline"/>
              <w:rPr>
                <w:rFonts w:ascii="Segoe UI" w:hAnsi="Segoe UI" w:cs="Segoe UI"/>
                <w:sz w:val="22"/>
                <w:szCs w:val="22"/>
              </w:rPr>
            </w:pPr>
            <w:r>
              <w:rPr>
                <w:rStyle w:val="normaltextrun"/>
                <w:rFonts w:ascii="Segoe UI" w:hAnsi="Segoe UI" w:cs="Segoe UI"/>
                <w:sz w:val="22"/>
                <w:szCs w:val="22"/>
              </w:rPr>
              <w:t>Do not modify the table schemas when customizing the customer’s data as pipeline</w:t>
            </w:r>
            <w:r w:rsidR="00B77CD3">
              <w:rPr>
                <w:rStyle w:val="normaltextrun"/>
                <w:rFonts w:ascii="Segoe UI" w:hAnsi="Segoe UI" w:cs="Segoe UI"/>
                <w:sz w:val="22"/>
                <w:szCs w:val="22"/>
              </w:rPr>
              <w:t>s</w:t>
            </w:r>
            <w:r>
              <w:rPr>
                <w:rStyle w:val="normaltextrun"/>
                <w:rFonts w:ascii="Segoe UI" w:hAnsi="Segoe UI" w:cs="Segoe UI"/>
                <w:sz w:val="22"/>
                <w:szCs w:val="22"/>
              </w:rPr>
              <w:t xml:space="preserve"> and Power BI reports will fail​</w:t>
            </w:r>
            <w:r w:rsidR="00B154F5">
              <w:rPr>
                <w:rStyle w:val="normaltextrun"/>
                <w:rFonts w:ascii="Segoe UI" w:hAnsi="Segoe UI" w:cs="Segoe UI"/>
                <w:sz w:val="22"/>
                <w:szCs w:val="22"/>
              </w:rPr>
              <w:t>.</w:t>
            </w:r>
            <w:r>
              <w:rPr>
                <w:rStyle w:val="eop"/>
                <w:rFonts w:ascii="Segoe UI" w:hAnsi="Segoe UI" w:cs="Segoe UI" w:eastAsiaTheme="majorEastAsia"/>
                <w:sz w:val="22"/>
                <w:szCs w:val="22"/>
              </w:rPr>
              <w:t> </w:t>
            </w:r>
          </w:p>
          <w:p w:rsidR="00971128" w:rsidP="00AB361C" w:rsidRDefault="00971128" w14:paraId="4EFF9013" w14:textId="1D497CC5">
            <w:pPr>
              <w:pStyle w:val="paragraph"/>
              <w:numPr>
                <w:ilvl w:val="0"/>
                <w:numId w:val="15"/>
              </w:numPr>
              <w:spacing w:before="120" w:beforeAutospacing="0" w:after="120" w:afterAutospacing="0"/>
              <w:ind w:left="360"/>
              <w:textAlignment w:val="baseline"/>
              <w:rPr>
                <w:rFonts w:ascii="Segoe UI" w:hAnsi="Segoe UI" w:cs="Segoe UI"/>
                <w:sz w:val="22"/>
                <w:szCs w:val="22"/>
              </w:rPr>
            </w:pPr>
            <w:r>
              <w:rPr>
                <w:rStyle w:val="normaltextrun"/>
                <w:rFonts w:ascii="Segoe UI" w:hAnsi="Segoe UI" w:cs="Segoe UI"/>
                <w:sz w:val="22"/>
                <w:szCs w:val="22"/>
              </w:rPr>
              <w:t xml:space="preserve">Do not keep your Azure </w:t>
            </w:r>
            <w:r w:rsidR="00D25924">
              <w:rPr>
                <w:rStyle w:val="normaltextrun"/>
                <w:rFonts w:ascii="Segoe UI" w:hAnsi="Segoe UI" w:cs="Segoe UI"/>
                <w:sz w:val="22"/>
                <w:szCs w:val="22"/>
              </w:rPr>
              <w:t>C</w:t>
            </w:r>
            <w:r>
              <w:rPr>
                <w:rStyle w:val="normaltextrun"/>
                <w:rFonts w:ascii="Segoe UI" w:hAnsi="Segoe UI" w:cs="Segoe UI"/>
                <w:sz w:val="22"/>
                <w:szCs w:val="22"/>
              </w:rPr>
              <w:t xml:space="preserve">loud </w:t>
            </w:r>
            <w:r w:rsidR="00D25924">
              <w:rPr>
                <w:rStyle w:val="normaltextrun"/>
                <w:rFonts w:ascii="Segoe UI" w:hAnsi="Segoe UI" w:cs="Segoe UI"/>
                <w:sz w:val="22"/>
                <w:szCs w:val="22"/>
              </w:rPr>
              <w:t>S</w:t>
            </w:r>
            <w:r>
              <w:rPr>
                <w:rStyle w:val="normaltextrun"/>
                <w:rFonts w:ascii="Segoe UI" w:hAnsi="Segoe UI" w:cs="Segoe UI"/>
                <w:sz w:val="22"/>
                <w:szCs w:val="22"/>
              </w:rPr>
              <w:t xml:space="preserve">hell idle for more than 10 minutes to avoid </w:t>
            </w:r>
            <w:r w:rsidR="00207AD5">
              <w:rPr>
                <w:rStyle w:val="normaltextrun"/>
                <w:rFonts w:ascii="Segoe UI" w:hAnsi="Segoe UI" w:cs="Segoe UI"/>
                <w:sz w:val="22"/>
                <w:szCs w:val="22"/>
              </w:rPr>
              <w:t xml:space="preserve">the </w:t>
            </w:r>
            <w:r w:rsidR="00D25924">
              <w:rPr>
                <w:rStyle w:val="normaltextrun"/>
                <w:rFonts w:ascii="Segoe UI" w:hAnsi="Segoe UI" w:cs="Segoe UI"/>
                <w:sz w:val="22"/>
                <w:szCs w:val="22"/>
              </w:rPr>
              <w:t>C</w:t>
            </w:r>
            <w:r>
              <w:rPr>
                <w:rStyle w:val="normaltextrun"/>
                <w:rFonts w:ascii="Segoe UI" w:hAnsi="Segoe UI" w:cs="Segoe UI"/>
                <w:sz w:val="22"/>
                <w:szCs w:val="22"/>
              </w:rPr>
              <w:t xml:space="preserve">loud </w:t>
            </w:r>
            <w:r w:rsidR="00D25924">
              <w:rPr>
                <w:rStyle w:val="normaltextrun"/>
                <w:rFonts w:ascii="Segoe UI" w:hAnsi="Segoe UI" w:cs="Segoe UI"/>
                <w:sz w:val="22"/>
                <w:szCs w:val="22"/>
              </w:rPr>
              <w:t>S</w:t>
            </w:r>
            <w:r>
              <w:rPr>
                <w:rStyle w:val="normaltextrun"/>
                <w:rFonts w:ascii="Segoe UI" w:hAnsi="Segoe UI" w:cs="Segoe UI"/>
                <w:sz w:val="22"/>
                <w:szCs w:val="22"/>
              </w:rPr>
              <w:t>hell timeout error. ​</w:t>
            </w:r>
            <w:r>
              <w:rPr>
                <w:rStyle w:val="eop"/>
                <w:rFonts w:ascii="Segoe UI" w:hAnsi="Segoe UI" w:cs="Segoe UI" w:eastAsiaTheme="majorEastAsia"/>
                <w:sz w:val="22"/>
                <w:szCs w:val="22"/>
              </w:rPr>
              <w:t> </w:t>
            </w:r>
          </w:p>
          <w:p w:rsidR="00971128" w:rsidP="00AB361C" w:rsidRDefault="00971128" w14:paraId="6666BA08" w14:textId="01AEF23A">
            <w:pPr>
              <w:pStyle w:val="paragraph"/>
              <w:numPr>
                <w:ilvl w:val="0"/>
                <w:numId w:val="16"/>
              </w:numPr>
              <w:spacing w:before="120" w:beforeAutospacing="0" w:after="120" w:afterAutospacing="0"/>
              <w:ind w:left="360"/>
              <w:textAlignment w:val="baseline"/>
              <w:rPr>
                <w:rFonts w:ascii="Segoe UI" w:hAnsi="Segoe UI" w:cs="Segoe UI"/>
                <w:sz w:val="22"/>
                <w:szCs w:val="22"/>
              </w:rPr>
            </w:pPr>
            <w:r>
              <w:rPr>
                <w:rStyle w:val="normaltextrun"/>
                <w:rFonts w:ascii="Segoe UI" w:hAnsi="Segoe UI" w:cs="Segoe UI"/>
                <w:sz w:val="22"/>
                <w:szCs w:val="22"/>
              </w:rPr>
              <w:t>Do not share </w:t>
            </w:r>
            <w:r w:rsidR="00207AD5">
              <w:rPr>
                <w:rStyle w:val="normaltextrun"/>
                <w:rFonts w:ascii="Segoe UI" w:hAnsi="Segoe UI" w:cs="Segoe UI"/>
                <w:sz w:val="22"/>
                <w:szCs w:val="22"/>
              </w:rPr>
              <w:t xml:space="preserve">the </w:t>
            </w:r>
            <w:r>
              <w:rPr>
                <w:rStyle w:val="normaltextrun"/>
                <w:rFonts w:ascii="Segoe UI" w:hAnsi="Segoe UI" w:cs="Segoe UI"/>
                <w:sz w:val="22"/>
                <w:szCs w:val="22"/>
              </w:rPr>
              <w:t>following credentials with anyone outside the delivery tea</w:t>
            </w:r>
            <w:r w:rsidR="001802D7">
              <w:rPr>
                <w:rStyle w:val="normaltextrun"/>
                <w:rFonts w:ascii="Segoe UI" w:hAnsi="Segoe UI" w:cs="Segoe UI"/>
                <w:sz w:val="22"/>
                <w:szCs w:val="22"/>
              </w:rPr>
              <w:t>m:</w:t>
            </w:r>
            <w:r>
              <w:rPr>
                <w:rStyle w:val="normaltextrun"/>
                <w:rFonts w:ascii="Segoe UI" w:hAnsi="Segoe UI" w:cs="Segoe UI"/>
                <w:sz w:val="22"/>
                <w:szCs w:val="22"/>
              </w:rPr>
              <w:t xml:space="preserve"> ​</w:t>
            </w:r>
            <w:r>
              <w:rPr>
                <w:rStyle w:val="eop"/>
                <w:rFonts w:ascii="Segoe UI" w:hAnsi="Segoe UI" w:cs="Segoe UI" w:eastAsiaTheme="majorEastAsia"/>
                <w:sz w:val="22"/>
                <w:szCs w:val="22"/>
              </w:rPr>
              <w:t> </w:t>
            </w:r>
          </w:p>
          <w:p w:rsidR="00971128" w:rsidP="00AB361C" w:rsidRDefault="00971128" w14:paraId="0DFBBA19" w14:textId="77777777">
            <w:pPr>
              <w:pStyle w:val="paragraph"/>
              <w:spacing w:before="120" w:beforeAutospacing="0" w:after="120" w:afterAutospacing="0"/>
              <w:ind w:left="720" w:hanging="360"/>
              <w:textAlignment w:val="baseline"/>
              <w:rPr>
                <w:rFonts w:ascii="Segoe UI" w:hAnsi="Segoe UI" w:cs="Segoe UI"/>
                <w:sz w:val="22"/>
                <w:szCs w:val="22"/>
              </w:rPr>
            </w:pPr>
            <w:r>
              <w:rPr>
                <w:rStyle w:val="normaltextrun"/>
                <w:rFonts w:ascii="Segoe UI" w:hAnsi="Segoe UI" w:cs="Segoe UI"/>
                <w:sz w:val="22"/>
                <w:szCs w:val="22"/>
              </w:rPr>
              <w:t>-SQL and Shared Access Signature (SAS) ​</w:t>
            </w:r>
            <w:r>
              <w:rPr>
                <w:rStyle w:val="eop"/>
                <w:rFonts w:ascii="Segoe UI" w:hAnsi="Segoe UI" w:cs="Segoe UI" w:eastAsiaTheme="majorEastAsia"/>
                <w:sz w:val="22"/>
                <w:szCs w:val="22"/>
              </w:rPr>
              <w:t> </w:t>
            </w:r>
          </w:p>
          <w:p w:rsidR="009A3744" w:rsidP="00AB361C" w:rsidRDefault="00971128" w14:paraId="5F1A44AC" w14:textId="44F2EB6B">
            <w:pPr>
              <w:pStyle w:val="paragraph"/>
              <w:spacing w:before="120" w:beforeAutospacing="0" w:after="120" w:afterAutospacing="0"/>
              <w:ind w:left="720" w:hanging="360"/>
              <w:textAlignment w:val="baseline"/>
            </w:pPr>
            <w:r>
              <w:rPr>
                <w:rStyle w:val="normaltextrun"/>
                <w:rFonts w:ascii="Segoe UI" w:hAnsi="Segoe UI" w:cs="Segoe UI"/>
                <w:sz w:val="22"/>
                <w:szCs w:val="22"/>
              </w:rPr>
              <w:t>-Web</w:t>
            </w:r>
            <w:r w:rsidR="001802D7">
              <w:rPr>
                <w:rStyle w:val="normaltextrun"/>
                <w:rFonts w:ascii="Segoe UI" w:hAnsi="Segoe UI" w:cs="Segoe UI"/>
                <w:sz w:val="22"/>
                <w:szCs w:val="22"/>
              </w:rPr>
              <w:t xml:space="preserve"> a</w:t>
            </w:r>
            <w:r>
              <w:rPr>
                <w:rStyle w:val="normaltextrun"/>
                <w:rFonts w:ascii="Segoe UI" w:hAnsi="Segoe UI" w:cs="Segoe UI"/>
                <w:sz w:val="22"/>
                <w:szCs w:val="22"/>
              </w:rPr>
              <w:t>pp/Power BI workspace credentials​</w:t>
            </w:r>
            <w:r>
              <w:rPr>
                <w:rStyle w:val="eop"/>
                <w:rFonts w:ascii="Segoe UI" w:hAnsi="Segoe UI" w:cs="Segoe UI" w:eastAsiaTheme="majorEastAsia"/>
                <w:sz w:val="22"/>
                <w:szCs w:val="22"/>
              </w:rPr>
              <w:t> </w:t>
            </w:r>
          </w:p>
          <w:p w:rsidR="00971128" w:rsidP="00AB361C" w:rsidRDefault="00971128" w14:paraId="7A7D2DED" w14:textId="7BF516F2">
            <w:pPr>
              <w:pStyle w:val="paragraph"/>
              <w:numPr>
                <w:ilvl w:val="0"/>
                <w:numId w:val="25"/>
              </w:numPr>
              <w:spacing w:before="120" w:beforeAutospacing="0" w:after="120" w:afterAutospacing="0"/>
              <w:textAlignment w:val="baseline"/>
              <w:rPr>
                <w:rFonts w:ascii="Segoe UI" w:hAnsi="Segoe UI" w:cs="Segoe UI"/>
                <w:sz w:val="22"/>
                <w:szCs w:val="22"/>
              </w:rPr>
            </w:pPr>
            <w:r>
              <w:rPr>
                <w:rStyle w:val="normaltextrun"/>
                <w:rFonts w:ascii="Segoe UI" w:hAnsi="Segoe UI" w:cs="Segoe UI"/>
                <w:sz w:val="22"/>
                <w:szCs w:val="22"/>
              </w:rPr>
              <w:t>Do not assign resource permissions to anyone outside the delivery team.</w:t>
            </w:r>
            <w:r>
              <w:rPr>
                <w:rStyle w:val="eop"/>
                <w:rFonts w:ascii="Segoe UI" w:hAnsi="Segoe UI" w:cs="Segoe UI" w:eastAsiaTheme="majorEastAsia"/>
                <w:sz w:val="22"/>
                <w:szCs w:val="22"/>
              </w:rPr>
              <w:t> </w:t>
            </w:r>
          </w:p>
          <w:p w:rsidRPr="003D4FE3" w:rsidR="00522B8A" w:rsidP="0BFA48EE" w:rsidRDefault="00522B8A" w14:paraId="711C2919" w14:textId="77777777">
            <w:pPr>
              <w:spacing w:before="120" w:after="120"/>
              <w:rPr>
                <w:rFonts w:ascii="Segoe UI" w:hAnsi="Segoe UI" w:cs="Segoe UI"/>
              </w:rPr>
            </w:pPr>
          </w:p>
        </w:tc>
      </w:tr>
    </w:tbl>
    <w:p w:rsidR="001D007A" w:rsidRDefault="001D007A" w14:paraId="02649285" w14:textId="77777777"/>
    <w:p w:rsidR="001D007A" w:rsidRDefault="001D007A" w14:paraId="5CEB9993" w14:textId="77777777"/>
    <w:p w:rsidRPr="007E1387" w:rsidR="00401CC4" w:rsidP="007E1387" w:rsidRDefault="001D007A" w14:paraId="541FBCAA" w14:textId="25777984">
      <w:pPr>
        <w:pStyle w:val="Heading2"/>
        <w:rPr>
          <w:b/>
          <w:bCs/>
        </w:rPr>
      </w:pPr>
      <w:r w:rsidRPr="001D007A">
        <w:rPr>
          <w:b/>
          <w:bCs/>
        </w:rPr>
        <w:t>Set-up Tasks</w:t>
      </w:r>
    </w:p>
    <w:p w:rsidR="008176A9" w:rsidP="00097948" w:rsidRDefault="008176A9" w14:paraId="395BB383" w14:textId="77777777">
      <w:pPr>
        <w:framePr w:hSpace="180" w:wrap="around" w:hAnchor="text" w:vAnchor="text" w:xAlign="center" w:y="1"/>
        <w:suppressOverlap/>
      </w:pPr>
    </w:p>
    <w:p w:rsidRPr="00A16BAE" w:rsidR="008176A9" w:rsidP="00097948" w:rsidRDefault="42255334" w14:paraId="1035F470" w14:textId="09BD164F">
      <w:pPr>
        <w:framePr w:hSpace="180" w:wrap="around" w:hAnchor="text" w:vAnchor="text" w:xAlign="center" w:y="1"/>
        <w:suppressOverlap/>
        <w:rPr>
          <w:rFonts w:ascii="Segoe UI" w:hAnsi="Segoe UI" w:cs="Segoe UI"/>
          <w:sz w:val="32"/>
          <w:szCs w:val="32"/>
        </w:rPr>
      </w:pPr>
      <w:r w:rsidRPr="3CC8C26F" w:rsidR="42255334">
        <w:rPr>
          <w:rFonts w:ascii="Segoe UI" w:hAnsi="Segoe UI" w:cs="Segoe UI"/>
          <w:sz w:val="32"/>
          <w:szCs w:val="32"/>
        </w:rPr>
        <w:t>Fo</w:t>
      </w:r>
      <w:r w:rsidRPr="3CC8C26F" w:rsidR="6AF2712B">
        <w:rPr>
          <w:rFonts w:ascii="Segoe UI" w:hAnsi="Segoe UI" w:cs="Segoe UI"/>
          <w:sz w:val="32"/>
          <w:szCs w:val="32"/>
        </w:rPr>
        <w:t xml:space="preserve">llow the set-up instructions </w:t>
      </w:r>
      <w:r w:rsidRPr="3CC8C26F" w:rsidR="52FD65AD">
        <w:rPr>
          <w:rFonts w:ascii="Segoe UI" w:hAnsi="Segoe UI" w:cs="Segoe UI"/>
          <w:sz w:val="32"/>
          <w:szCs w:val="32"/>
        </w:rPr>
        <w:t xml:space="preserve">mentioned here on </w:t>
      </w:r>
      <w:hyperlink r:id="R67187f1ced734aea">
        <w:r w:rsidRPr="3CC8C26F" w:rsidR="52FD65AD">
          <w:rPr>
            <w:rStyle w:val="Hyperlink"/>
            <w:rFonts w:ascii="Segoe UI" w:hAnsi="Segoe UI" w:cs="Segoe UI"/>
            <w:sz w:val="32"/>
            <w:szCs w:val="32"/>
          </w:rPr>
          <w:t>GitHub</w:t>
        </w:r>
      </w:hyperlink>
      <w:r w:rsidRPr="3CC8C26F" w:rsidR="548B45CD">
        <w:rPr>
          <w:rFonts w:ascii="Segoe UI" w:hAnsi="Segoe UI" w:cs="Segoe UI"/>
          <w:sz w:val="32"/>
          <w:szCs w:val="32"/>
        </w:rPr>
        <w:t>.</w:t>
      </w:r>
      <w:r w:rsidRPr="3CC8C26F" w:rsidR="52FD65AD">
        <w:rPr>
          <w:rFonts w:ascii="Segoe UI" w:hAnsi="Segoe UI" w:cs="Segoe UI"/>
          <w:sz w:val="32"/>
          <w:szCs w:val="32"/>
        </w:rPr>
        <w:t xml:space="preserve"> </w:t>
      </w:r>
    </w:p>
    <w:bookmarkStart w:name="subscript" w:id="2"/>
    <w:bookmarkEnd w:id="2"/>
    <w:p w:rsidRPr="00842B2E" w:rsidR="00164E64" w:rsidRDefault="00674711" w14:paraId="49C44567" w14:textId="539D801E">
      <w:pPr>
        <w:rPr>
          <w:rStyle w:val="normaltextrun"/>
          <w:rFonts w:ascii="Segoe UI" w:hAnsi="Segoe UI" w:cs="Segoe UI"/>
          <w:color w:val="0563C1" w:themeColor="hyperlink"/>
          <w:u w:val="single"/>
        </w:rPr>
      </w:pPr>
      <w:r>
        <w:fldChar w:fldCharType="begin"/>
      </w:r>
      <w:r>
        <w:instrText xml:space="preserve"> HYPERLINK \l "appendix" </w:instrText>
      </w:r>
      <w:r>
        <w:fldChar w:fldCharType="separate"/>
      </w:r>
      <w:r w:rsidRPr="00401CC4" w:rsidR="00097948">
        <w:rPr>
          <w:rStyle w:val="Hyperlink"/>
          <w:rFonts w:ascii="Segoe UI" w:hAnsi="Segoe UI" w:cs="Segoe UI"/>
          <w:b/>
          <w:bCs/>
        </w:rPr>
        <w:t>Appendix</w:t>
      </w:r>
      <w:r w:rsidRPr="00401CC4" w:rsidR="00097948">
        <w:rPr>
          <w:rStyle w:val="Hyperlink"/>
          <w:rFonts w:ascii="Segoe UI" w:hAnsi="Segoe UI" w:cs="Segoe UI"/>
        </w:rPr>
        <w:t>: Known Security Vulnerabilities</w:t>
      </w:r>
      <w:r>
        <w:rPr>
          <w:rStyle w:val="Hyperlink"/>
          <w:rFonts w:ascii="Segoe UI" w:hAnsi="Segoe UI" w:cs="Segoe UI"/>
        </w:rPr>
        <w:fldChar w:fldCharType="end"/>
      </w:r>
    </w:p>
    <w:p w:rsidR="00164E64" w:rsidRDefault="00164E64" w14:paraId="774F2457" w14:textId="77777777">
      <w:pPr>
        <w:rPr>
          <w:rStyle w:val="normaltextrun"/>
          <w:rFonts w:ascii="Segoe UI" w:hAnsi="Segoe UI" w:cs="Segoe UI"/>
          <w:b/>
          <w:bCs/>
          <w:color w:val="000000"/>
          <w:shd w:val="clear" w:color="auto" w:fill="FFFFFF"/>
        </w:rPr>
      </w:pPr>
    </w:p>
    <w:p w:rsidR="001D144F" w:rsidRDefault="001D144F" w14:paraId="37D3EAAD" w14:textId="33661598">
      <w:pPr>
        <w:rPr>
          <w:rFonts w:ascii="Segoe UI" w:hAnsi="Segoe UI" w:cs="Segoe UI"/>
        </w:rPr>
      </w:pPr>
      <w:r>
        <w:rPr>
          <w:rStyle w:val="normaltextrun"/>
          <w:rFonts w:ascii="Segoe UI" w:hAnsi="Segoe UI" w:cs="Segoe UI"/>
          <w:b/>
          <w:bCs/>
          <w:color w:val="000000"/>
          <w:shd w:val="clear" w:color="auto" w:fill="FFFFFF"/>
        </w:rPr>
        <w:t>Appendix – Known Security Vulnerabilities</w:t>
      </w:r>
      <w:bookmarkStart w:name="appendix" w:id="3"/>
      <w:bookmarkEnd w:id="3"/>
    </w:p>
    <w:tbl>
      <w:tblPr>
        <w:tblW w:w="1524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80"/>
        <w:gridCol w:w="3210"/>
        <w:gridCol w:w="1260"/>
        <w:gridCol w:w="5220"/>
        <w:gridCol w:w="5070"/>
      </w:tblGrid>
      <w:tr w:rsidRPr="00470F4C" w:rsidR="00470F4C" w:rsidTr="00BA4B25" w14:paraId="34931B61" w14:textId="77777777">
        <w:trPr>
          <w:trHeight w:val="525"/>
        </w:trPr>
        <w:tc>
          <w:tcPr>
            <w:tcW w:w="480" w:type="dxa"/>
            <w:tcBorders>
              <w:top w:val="single" w:color="D9D9D9" w:sz="6" w:space="0"/>
              <w:left w:val="single" w:color="D9D9D9" w:sz="6" w:space="0"/>
              <w:bottom w:val="single" w:color="D9D9D9" w:sz="6" w:space="0"/>
              <w:right w:val="single" w:color="D9D9D9" w:sz="6" w:space="0"/>
            </w:tcBorders>
            <w:shd w:val="clear" w:color="auto" w:fill="0070C0"/>
            <w:vAlign w:val="center"/>
            <w:hideMark/>
          </w:tcPr>
          <w:p w:rsidRPr="00470F4C" w:rsidR="00470F4C" w:rsidP="00470F4C" w:rsidRDefault="00470F4C" w14:paraId="5ABC1094" w14:textId="77777777">
            <w:pPr>
              <w:spacing w:after="0" w:line="240" w:lineRule="auto"/>
              <w:jc w:val="center"/>
              <w:textAlignment w:val="baseline"/>
              <w:rPr>
                <w:rFonts w:ascii="Segoe UI" w:hAnsi="Segoe UI" w:eastAsia="Times New Roman" w:cs="Segoe UI"/>
                <w:sz w:val="18"/>
                <w:szCs w:val="18"/>
                <w:lang w:eastAsia="en-IN"/>
              </w:rPr>
            </w:pPr>
            <w:r w:rsidRPr="00470F4C">
              <w:rPr>
                <w:rFonts w:ascii="Segoe UI" w:hAnsi="Segoe UI" w:eastAsia="Times New Roman" w:cs="Segoe UI"/>
                <w:b/>
                <w:bCs/>
                <w:color w:val="FFFFFF"/>
                <w:lang w:eastAsia="en-IN"/>
              </w:rPr>
              <w:t>Sr.</w:t>
            </w:r>
            <w:r w:rsidRPr="00470F4C">
              <w:rPr>
                <w:rFonts w:ascii="Segoe UI" w:hAnsi="Segoe UI" w:eastAsia="Times New Roman" w:cs="Segoe UI"/>
                <w:color w:val="FFFFFF"/>
                <w:lang w:eastAsia="en-IN"/>
              </w:rPr>
              <w:t> </w:t>
            </w:r>
          </w:p>
        </w:tc>
        <w:tc>
          <w:tcPr>
            <w:tcW w:w="3210" w:type="dxa"/>
            <w:tcBorders>
              <w:top w:val="single" w:color="D9D9D9" w:sz="6" w:space="0"/>
              <w:left w:val="nil"/>
              <w:bottom w:val="single" w:color="D9D9D9" w:sz="6" w:space="0"/>
              <w:right w:val="single" w:color="D9D9D9" w:sz="6" w:space="0"/>
            </w:tcBorders>
            <w:shd w:val="clear" w:color="auto" w:fill="0070C0"/>
            <w:vAlign w:val="center"/>
            <w:hideMark/>
          </w:tcPr>
          <w:p w:rsidRPr="00470F4C" w:rsidR="00470F4C" w:rsidP="00470F4C" w:rsidRDefault="00470F4C" w14:paraId="7BD4DC52" w14:textId="77777777">
            <w:pPr>
              <w:spacing w:after="0" w:line="240" w:lineRule="auto"/>
              <w:jc w:val="center"/>
              <w:textAlignment w:val="baseline"/>
              <w:rPr>
                <w:rFonts w:ascii="Segoe UI" w:hAnsi="Segoe UI" w:eastAsia="Times New Roman" w:cs="Segoe UI"/>
                <w:sz w:val="18"/>
                <w:szCs w:val="18"/>
                <w:lang w:eastAsia="en-IN"/>
              </w:rPr>
            </w:pPr>
            <w:r w:rsidRPr="00470F4C">
              <w:rPr>
                <w:rFonts w:ascii="Segoe UI" w:hAnsi="Segoe UI" w:eastAsia="Times New Roman" w:cs="Segoe UI"/>
                <w:b/>
                <w:bCs/>
                <w:color w:val="FFFFFF"/>
                <w:lang w:eastAsia="en-IN"/>
              </w:rPr>
              <w:t>Resource</w:t>
            </w:r>
            <w:r w:rsidRPr="00470F4C">
              <w:rPr>
                <w:rFonts w:ascii="Segoe UI" w:hAnsi="Segoe UI" w:eastAsia="Times New Roman" w:cs="Segoe UI"/>
                <w:color w:val="FFFFFF"/>
                <w:lang w:eastAsia="en-IN"/>
              </w:rPr>
              <w:t> </w:t>
            </w:r>
          </w:p>
        </w:tc>
        <w:tc>
          <w:tcPr>
            <w:tcW w:w="1260" w:type="dxa"/>
            <w:tcBorders>
              <w:top w:val="single" w:color="D9D9D9" w:sz="6" w:space="0"/>
              <w:left w:val="nil"/>
              <w:bottom w:val="single" w:color="D9D9D9" w:sz="6" w:space="0"/>
              <w:right w:val="single" w:color="D9D9D9" w:sz="6" w:space="0"/>
            </w:tcBorders>
            <w:shd w:val="clear" w:color="auto" w:fill="0070C0"/>
            <w:vAlign w:val="center"/>
            <w:hideMark/>
          </w:tcPr>
          <w:p w:rsidRPr="00470F4C" w:rsidR="00470F4C" w:rsidP="00470F4C" w:rsidRDefault="00470F4C" w14:paraId="30153ED6" w14:textId="77777777">
            <w:pPr>
              <w:spacing w:after="0" w:line="240" w:lineRule="auto"/>
              <w:jc w:val="center"/>
              <w:textAlignment w:val="baseline"/>
              <w:rPr>
                <w:rFonts w:ascii="Segoe UI" w:hAnsi="Segoe UI" w:eastAsia="Times New Roman" w:cs="Segoe UI"/>
                <w:sz w:val="18"/>
                <w:szCs w:val="18"/>
                <w:lang w:eastAsia="en-IN"/>
              </w:rPr>
            </w:pPr>
            <w:r w:rsidRPr="00470F4C">
              <w:rPr>
                <w:rFonts w:ascii="Segoe UI" w:hAnsi="Segoe UI" w:eastAsia="Times New Roman" w:cs="Segoe UI"/>
                <w:b/>
                <w:bCs/>
                <w:color w:val="FFFFFF"/>
                <w:lang w:eastAsia="en-IN"/>
              </w:rPr>
              <w:t>Severity</w:t>
            </w:r>
            <w:r w:rsidRPr="00470F4C">
              <w:rPr>
                <w:rFonts w:ascii="Segoe UI" w:hAnsi="Segoe UI" w:eastAsia="Times New Roman" w:cs="Segoe UI"/>
                <w:color w:val="FFFFFF"/>
                <w:lang w:eastAsia="en-IN"/>
              </w:rPr>
              <w:t> </w:t>
            </w:r>
          </w:p>
        </w:tc>
        <w:tc>
          <w:tcPr>
            <w:tcW w:w="5220" w:type="dxa"/>
            <w:tcBorders>
              <w:top w:val="single" w:color="D9D9D9" w:sz="6" w:space="0"/>
              <w:left w:val="nil"/>
              <w:bottom w:val="single" w:color="D9D9D9" w:sz="6" w:space="0"/>
              <w:right w:val="single" w:color="D9D9D9" w:sz="6" w:space="0"/>
            </w:tcBorders>
            <w:shd w:val="clear" w:color="auto" w:fill="0070C0"/>
            <w:vAlign w:val="center"/>
            <w:hideMark/>
          </w:tcPr>
          <w:p w:rsidRPr="00470F4C" w:rsidR="00470F4C" w:rsidP="00470F4C" w:rsidRDefault="00470F4C" w14:paraId="3A1853C3" w14:textId="77777777">
            <w:pPr>
              <w:spacing w:after="0" w:line="240" w:lineRule="auto"/>
              <w:jc w:val="center"/>
              <w:textAlignment w:val="baseline"/>
              <w:rPr>
                <w:rFonts w:ascii="Segoe UI" w:hAnsi="Segoe UI" w:eastAsia="Times New Roman" w:cs="Segoe UI"/>
                <w:sz w:val="18"/>
                <w:szCs w:val="18"/>
                <w:lang w:eastAsia="en-IN"/>
              </w:rPr>
            </w:pPr>
            <w:r w:rsidRPr="00470F4C">
              <w:rPr>
                <w:rFonts w:ascii="Segoe UI" w:hAnsi="Segoe UI" w:eastAsia="Times New Roman" w:cs="Segoe UI"/>
                <w:b/>
                <w:bCs/>
                <w:color w:val="FFFFFF"/>
                <w:lang w:eastAsia="en-IN"/>
              </w:rPr>
              <w:t>Risk</w:t>
            </w:r>
            <w:r w:rsidRPr="00470F4C">
              <w:rPr>
                <w:rFonts w:ascii="Segoe UI" w:hAnsi="Segoe UI" w:eastAsia="Times New Roman" w:cs="Segoe UI"/>
                <w:color w:val="FFFFFF"/>
                <w:lang w:eastAsia="en-IN"/>
              </w:rPr>
              <w:t> </w:t>
            </w:r>
          </w:p>
        </w:tc>
        <w:tc>
          <w:tcPr>
            <w:tcW w:w="5070" w:type="dxa"/>
            <w:tcBorders>
              <w:top w:val="single" w:color="D9D9D9" w:sz="6" w:space="0"/>
              <w:left w:val="nil"/>
              <w:bottom w:val="single" w:color="D9D9D9" w:sz="6" w:space="0"/>
              <w:right w:val="single" w:color="D9D9D9" w:sz="6" w:space="0"/>
            </w:tcBorders>
            <w:shd w:val="clear" w:color="auto" w:fill="0070C0"/>
            <w:vAlign w:val="center"/>
            <w:hideMark/>
          </w:tcPr>
          <w:p w:rsidRPr="00470F4C" w:rsidR="00470F4C" w:rsidP="00470F4C" w:rsidRDefault="00470F4C" w14:paraId="52522646" w14:textId="77777777">
            <w:pPr>
              <w:spacing w:after="0" w:line="240" w:lineRule="auto"/>
              <w:jc w:val="center"/>
              <w:textAlignment w:val="baseline"/>
              <w:rPr>
                <w:rFonts w:ascii="Segoe UI" w:hAnsi="Segoe UI" w:eastAsia="Times New Roman" w:cs="Segoe UI"/>
                <w:sz w:val="18"/>
                <w:szCs w:val="18"/>
                <w:lang w:eastAsia="en-IN"/>
              </w:rPr>
            </w:pPr>
            <w:r w:rsidRPr="00470F4C">
              <w:rPr>
                <w:rFonts w:ascii="Segoe UI" w:hAnsi="Segoe UI" w:eastAsia="Times New Roman" w:cs="Segoe UI"/>
                <w:b/>
                <w:bCs/>
                <w:color w:val="FFFFFF"/>
                <w:lang w:eastAsia="en-IN"/>
              </w:rPr>
              <w:t>Comments</w:t>
            </w:r>
            <w:r w:rsidRPr="00470F4C">
              <w:rPr>
                <w:rFonts w:ascii="Segoe UI" w:hAnsi="Segoe UI" w:eastAsia="Times New Roman" w:cs="Segoe UI"/>
                <w:color w:val="FFFFFF"/>
                <w:lang w:eastAsia="en-IN"/>
              </w:rPr>
              <w:t> </w:t>
            </w:r>
          </w:p>
        </w:tc>
      </w:tr>
      <w:tr w:rsidRPr="00470F4C" w:rsidR="00470F4C" w:rsidTr="00FF50CF" w14:paraId="4C65BB07" w14:textId="77777777">
        <w:tc>
          <w:tcPr>
            <w:tcW w:w="480" w:type="dxa"/>
            <w:tcBorders>
              <w:top w:val="nil"/>
              <w:left w:val="single" w:color="D9D9D9" w:sz="6" w:space="0"/>
              <w:bottom w:val="single" w:color="D9D9D9" w:sz="6" w:space="0"/>
              <w:right w:val="single" w:color="D9D9D9" w:sz="6" w:space="0"/>
            </w:tcBorders>
            <w:shd w:val="clear" w:color="auto" w:fill="auto"/>
            <w:hideMark/>
          </w:tcPr>
          <w:p w:rsidRPr="00FF50CF" w:rsidR="00470F4C" w:rsidP="00470F4C" w:rsidRDefault="00FF50CF" w14:paraId="661DEF81" w14:textId="44C3794C">
            <w:pPr>
              <w:spacing w:after="0" w:line="240" w:lineRule="auto"/>
              <w:textAlignment w:val="baseline"/>
              <w:rPr>
                <w:rFonts w:ascii="Segoe UI" w:hAnsi="Segoe UI" w:eastAsia="Times New Roman" w:cs="Segoe UI"/>
                <w:lang w:eastAsia="en-IN"/>
              </w:rPr>
            </w:pPr>
            <w:r w:rsidRPr="00FF50CF">
              <w:rPr>
                <w:rFonts w:ascii="Segoe UI" w:hAnsi="Segoe UI" w:eastAsia="Times New Roman" w:cs="Segoe UI"/>
                <w:lang w:eastAsia="en-IN"/>
              </w:rPr>
              <w:t xml:space="preserve">1. </w:t>
            </w:r>
          </w:p>
        </w:tc>
        <w:tc>
          <w:tcPr>
            <w:tcW w:w="3210" w:type="dxa"/>
            <w:tcBorders>
              <w:top w:val="nil"/>
              <w:left w:val="nil"/>
              <w:bottom w:val="single" w:color="D9D9D9" w:sz="6" w:space="0"/>
              <w:right w:val="single" w:color="D9D9D9" w:sz="6" w:space="0"/>
            </w:tcBorders>
            <w:shd w:val="clear" w:color="auto" w:fill="auto"/>
            <w:hideMark/>
          </w:tcPr>
          <w:p w:rsidRPr="00470F4C" w:rsidR="00470F4C" w:rsidP="00470F4C" w:rsidRDefault="00470F4C" w14:paraId="257A109D" w14:textId="77777777">
            <w:pPr>
              <w:spacing w:after="0" w:line="240" w:lineRule="auto"/>
              <w:textAlignment w:val="baseline"/>
              <w:rPr>
                <w:rFonts w:ascii="Segoe UI" w:hAnsi="Segoe UI" w:eastAsia="Times New Roman" w:cs="Segoe UI"/>
                <w:sz w:val="18"/>
                <w:szCs w:val="18"/>
                <w:lang w:eastAsia="en-IN"/>
              </w:rPr>
            </w:pPr>
            <w:r w:rsidRPr="00470F4C">
              <w:rPr>
                <w:rFonts w:ascii="Segoe UI" w:hAnsi="Segoe UI" w:eastAsia="Times New Roman" w:cs="Segoe UI"/>
                <w:lang w:eastAsia="en-IN"/>
              </w:rPr>
              <w:t>Synapse SQL Pool </w:t>
            </w:r>
          </w:p>
          <w:p w:rsidRPr="00470F4C" w:rsidR="00470F4C" w:rsidP="00623ABB" w:rsidRDefault="00470F4C" w14:paraId="56DC2E53" w14:textId="77777777">
            <w:pPr>
              <w:numPr>
                <w:ilvl w:val="0"/>
                <w:numId w:val="18"/>
              </w:numPr>
              <w:spacing w:after="0" w:line="240" w:lineRule="auto"/>
              <w:ind w:left="360"/>
              <w:textAlignment w:val="baseline"/>
              <w:rPr>
                <w:rFonts w:ascii="Segoe UI" w:hAnsi="Segoe UI" w:eastAsia="Times New Roman" w:cs="Segoe UI"/>
                <w:lang w:eastAsia="en-IN"/>
              </w:rPr>
            </w:pPr>
            <w:r w:rsidRPr="00470F4C">
              <w:rPr>
                <w:rFonts w:ascii="Segoe UI" w:hAnsi="Segoe UI" w:eastAsia="Times New Roman" w:cs="Segoe UI"/>
                <w:lang w:eastAsia="en-IN"/>
              </w:rPr>
              <w:t>Single deployed Synapse SQL Pool </w:t>
            </w:r>
          </w:p>
        </w:tc>
        <w:tc>
          <w:tcPr>
            <w:tcW w:w="1260" w:type="dxa"/>
            <w:tcBorders>
              <w:top w:val="nil"/>
              <w:left w:val="nil"/>
              <w:bottom w:val="single" w:color="D9D9D9" w:sz="6" w:space="0"/>
              <w:right w:val="single" w:color="D9D9D9" w:sz="6" w:space="0"/>
            </w:tcBorders>
            <w:shd w:val="clear" w:color="auto" w:fill="auto"/>
            <w:hideMark/>
          </w:tcPr>
          <w:p w:rsidRPr="00470F4C" w:rsidR="00470F4C" w:rsidP="00470F4C" w:rsidRDefault="00470F4C" w14:paraId="57EA1771" w14:textId="77777777">
            <w:pPr>
              <w:spacing w:after="0" w:line="240" w:lineRule="auto"/>
              <w:textAlignment w:val="baseline"/>
              <w:rPr>
                <w:rFonts w:ascii="Segoe UI" w:hAnsi="Segoe UI" w:eastAsia="Times New Roman" w:cs="Segoe UI"/>
                <w:sz w:val="18"/>
                <w:szCs w:val="18"/>
                <w:lang w:eastAsia="en-IN"/>
              </w:rPr>
            </w:pPr>
            <w:r w:rsidRPr="00470F4C">
              <w:rPr>
                <w:rFonts w:ascii="Segoe UI" w:hAnsi="Segoe UI" w:eastAsia="Times New Roman" w:cs="Segoe UI"/>
                <w:lang w:eastAsia="en-IN"/>
              </w:rPr>
              <w:t>High </w:t>
            </w:r>
          </w:p>
        </w:tc>
        <w:tc>
          <w:tcPr>
            <w:tcW w:w="5220" w:type="dxa"/>
            <w:tcBorders>
              <w:top w:val="nil"/>
              <w:left w:val="nil"/>
              <w:bottom w:val="single" w:color="D9D9D9" w:sz="6" w:space="0"/>
              <w:right w:val="single" w:color="D9D9D9" w:sz="6" w:space="0"/>
            </w:tcBorders>
            <w:shd w:val="clear" w:color="auto" w:fill="auto"/>
            <w:hideMark/>
          </w:tcPr>
          <w:p w:rsidRPr="00470F4C" w:rsidR="00470F4C" w:rsidP="00470F4C" w:rsidRDefault="00207AD5" w14:paraId="4A923C77" w14:textId="4F342526">
            <w:pPr>
              <w:spacing w:after="0" w:line="240" w:lineRule="auto"/>
              <w:textAlignment w:val="baseline"/>
              <w:rPr>
                <w:rFonts w:ascii="Segoe UI" w:hAnsi="Segoe UI" w:eastAsia="Times New Roman" w:cs="Segoe UI"/>
                <w:sz w:val="18"/>
                <w:szCs w:val="18"/>
                <w:lang w:eastAsia="en-IN"/>
              </w:rPr>
            </w:pPr>
            <w:r>
              <w:rPr>
                <w:rFonts w:ascii="Segoe UI" w:hAnsi="Segoe UI" w:eastAsia="Times New Roman" w:cs="Segoe UI"/>
                <w:lang w:eastAsia="en-IN"/>
              </w:rPr>
              <w:t>The shared</w:t>
            </w:r>
            <w:r w:rsidRPr="00470F4C" w:rsidR="00470F4C">
              <w:rPr>
                <w:rFonts w:ascii="Segoe UI" w:hAnsi="Segoe UI" w:eastAsia="Times New Roman" w:cs="Segoe UI"/>
                <w:lang w:eastAsia="en-IN"/>
              </w:rPr>
              <w:t xml:space="preserve"> user </w:t>
            </w:r>
            <w:r>
              <w:rPr>
                <w:rFonts w:ascii="Segoe UI" w:hAnsi="Segoe UI" w:eastAsia="Times New Roman" w:cs="Segoe UI"/>
                <w:lang w:eastAsia="en-IN"/>
              </w:rPr>
              <w:t xml:space="preserve">is </w:t>
            </w:r>
            <w:r w:rsidRPr="00470F4C" w:rsidR="00470F4C">
              <w:rPr>
                <w:rFonts w:ascii="Segoe UI" w:hAnsi="Segoe UI" w:eastAsia="Times New Roman" w:cs="Segoe UI"/>
                <w:lang w:eastAsia="en-IN"/>
              </w:rPr>
              <w:t>used for deployments and access </w:t>
            </w:r>
          </w:p>
        </w:tc>
        <w:tc>
          <w:tcPr>
            <w:tcW w:w="5070" w:type="dxa"/>
            <w:tcBorders>
              <w:top w:val="nil"/>
              <w:left w:val="nil"/>
              <w:bottom w:val="single" w:color="D9D9D9" w:sz="6" w:space="0"/>
              <w:right w:val="single" w:color="D9D9D9" w:sz="6" w:space="0"/>
            </w:tcBorders>
            <w:shd w:val="clear" w:color="auto" w:fill="auto"/>
            <w:hideMark/>
          </w:tcPr>
          <w:p w:rsidRPr="00470F4C" w:rsidR="00470F4C" w:rsidP="00470F4C" w:rsidRDefault="00470F4C" w14:paraId="67268914" w14:textId="3F9E070B">
            <w:pPr>
              <w:spacing w:after="0" w:line="240" w:lineRule="auto"/>
              <w:textAlignment w:val="baseline"/>
              <w:rPr>
                <w:rFonts w:ascii="Segoe UI" w:hAnsi="Segoe UI" w:eastAsia="Times New Roman" w:cs="Segoe UI"/>
                <w:sz w:val="18"/>
                <w:szCs w:val="18"/>
                <w:lang w:eastAsia="en-IN"/>
              </w:rPr>
            </w:pPr>
            <w:r w:rsidRPr="00470F4C">
              <w:rPr>
                <w:rFonts w:ascii="Segoe UI" w:hAnsi="Segoe UI" w:eastAsia="Times New Roman" w:cs="Segoe UI"/>
                <w:lang w:val="en-US" w:eastAsia="en-IN"/>
              </w:rPr>
              <w:t xml:space="preserve">This is necessary for hydrating the data in advance. Users can later be restricted access based on </w:t>
            </w:r>
            <w:r w:rsidR="00207AD5">
              <w:rPr>
                <w:rFonts w:ascii="Segoe UI" w:hAnsi="Segoe UI" w:eastAsia="Times New Roman" w:cs="Segoe UI"/>
                <w:lang w:val="en-US" w:eastAsia="en-IN"/>
              </w:rPr>
              <w:t>requirements</w:t>
            </w:r>
            <w:r w:rsidRPr="00470F4C">
              <w:rPr>
                <w:rFonts w:ascii="Segoe UI" w:hAnsi="Segoe UI" w:eastAsia="Times New Roman" w:cs="Segoe UI"/>
                <w:lang w:val="en-US" w:eastAsia="en-IN"/>
              </w:rPr>
              <w:t>.</w:t>
            </w:r>
            <w:r w:rsidRPr="00470F4C">
              <w:rPr>
                <w:rFonts w:ascii="Segoe UI" w:hAnsi="Segoe UI" w:eastAsia="Times New Roman" w:cs="Segoe UI"/>
                <w:lang w:eastAsia="en-IN"/>
              </w:rPr>
              <w:t> </w:t>
            </w:r>
          </w:p>
        </w:tc>
      </w:tr>
      <w:tr w:rsidRPr="00470F4C" w:rsidR="00470F4C" w:rsidTr="00FF50CF" w14:paraId="0ED40E50" w14:textId="77777777">
        <w:tc>
          <w:tcPr>
            <w:tcW w:w="480" w:type="dxa"/>
            <w:tcBorders>
              <w:top w:val="nil"/>
              <w:left w:val="single" w:color="D9D9D9" w:sz="6" w:space="0"/>
              <w:bottom w:val="single" w:color="D9D9D9" w:sz="6" w:space="0"/>
              <w:right w:val="single" w:color="D9D9D9" w:sz="6" w:space="0"/>
            </w:tcBorders>
            <w:shd w:val="clear" w:color="auto" w:fill="auto"/>
            <w:hideMark/>
          </w:tcPr>
          <w:p w:rsidRPr="00FF50CF" w:rsidR="00470F4C" w:rsidP="00470F4C" w:rsidRDefault="00FF50CF" w14:paraId="75C4D18F" w14:textId="2C13A9FE">
            <w:pPr>
              <w:spacing w:after="0" w:line="240" w:lineRule="auto"/>
              <w:textAlignment w:val="baseline"/>
              <w:rPr>
                <w:rFonts w:ascii="Segoe UI" w:hAnsi="Segoe UI" w:eastAsia="Times New Roman" w:cs="Segoe UI"/>
                <w:lang w:eastAsia="en-IN"/>
              </w:rPr>
            </w:pPr>
            <w:r w:rsidRPr="00FF50CF">
              <w:rPr>
                <w:rFonts w:ascii="Segoe UI" w:hAnsi="Segoe UI" w:eastAsia="Times New Roman" w:cs="Segoe UI"/>
                <w:lang w:eastAsia="en-IN"/>
              </w:rPr>
              <w:t>2.</w:t>
            </w:r>
          </w:p>
        </w:tc>
        <w:tc>
          <w:tcPr>
            <w:tcW w:w="3210" w:type="dxa"/>
            <w:tcBorders>
              <w:top w:val="nil"/>
              <w:left w:val="nil"/>
              <w:bottom w:val="single" w:color="D9D9D9" w:sz="6" w:space="0"/>
              <w:right w:val="single" w:color="D9D9D9" w:sz="6" w:space="0"/>
            </w:tcBorders>
            <w:shd w:val="clear" w:color="auto" w:fill="auto"/>
            <w:hideMark/>
          </w:tcPr>
          <w:p w:rsidRPr="00470F4C" w:rsidR="00470F4C" w:rsidP="00470F4C" w:rsidRDefault="00470F4C" w14:paraId="1AA848DF" w14:textId="77777777">
            <w:pPr>
              <w:spacing w:after="0" w:line="240" w:lineRule="auto"/>
              <w:textAlignment w:val="baseline"/>
              <w:rPr>
                <w:rFonts w:ascii="Segoe UI" w:hAnsi="Segoe UI" w:eastAsia="Times New Roman" w:cs="Segoe UI"/>
                <w:sz w:val="18"/>
                <w:szCs w:val="18"/>
                <w:lang w:eastAsia="en-IN"/>
              </w:rPr>
            </w:pPr>
            <w:r w:rsidRPr="00470F4C">
              <w:rPr>
                <w:rFonts w:ascii="Segoe UI" w:hAnsi="Segoe UI" w:eastAsia="Times New Roman" w:cs="Segoe UI"/>
                <w:lang w:eastAsia="en-IN"/>
              </w:rPr>
              <w:t>Storage Accounts </w:t>
            </w:r>
          </w:p>
          <w:p w:rsidRPr="00470F4C" w:rsidR="00470F4C" w:rsidP="00623ABB" w:rsidRDefault="00470F4C" w14:paraId="45005878" w14:textId="77777777">
            <w:pPr>
              <w:numPr>
                <w:ilvl w:val="0"/>
                <w:numId w:val="19"/>
              </w:numPr>
              <w:spacing w:after="0" w:line="240" w:lineRule="auto"/>
              <w:ind w:left="360"/>
              <w:textAlignment w:val="baseline"/>
              <w:rPr>
                <w:rFonts w:ascii="Segoe UI" w:hAnsi="Segoe UI" w:eastAsia="Times New Roman" w:cs="Segoe UI"/>
                <w:lang w:eastAsia="en-IN"/>
              </w:rPr>
            </w:pPr>
            <w:r w:rsidRPr="00470F4C">
              <w:rPr>
                <w:rFonts w:ascii="Segoe UI" w:hAnsi="Segoe UI" w:eastAsia="Times New Roman" w:cs="Segoe UI"/>
                <w:lang w:eastAsia="en-IN"/>
              </w:rPr>
              <w:t>Storage Account with prefix dreamdemogen2 </w:t>
            </w:r>
          </w:p>
        </w:tc>
        <w:tc>
          <w:tcPr>
            <w:tcW w:w="1260" w:type="dxa"/>
            <w:tcBorders>
              <w:top w:val="nil"/>
              <w:left w:val="nil"/>
              <w:bottom w:val="single" w:color="D9D9D9" w:sz="6" w:space="0"/>
              <w:right w:val="single" w:color="D9D9D9" w:sz="6" w:space="0"/>
            </w:tcBorders>
            <w:shd w:val="clear" w:color="auto" w:fill="auto"/>
            <w:hideMark/>
          </w:tcPr>
          <w:p w:rsidRPr="00470F4C" w:rsidR="00470F4C" w:rsidP="00470F4C" w:rsidRDefault="00470F4C" w14:paraId="394EDC0B" w14:textId="77777777">
            <w:pPr>
              <w:spacing w:after="0" w:line="240" w:lineRule="auto"/>
              <w:textAlignment w:val="baseline"/>
              <w:rPr>
                <w:rFonts w:ascii="Segoe UI" w:hAnsi="Segoe UI" w:eastAsia="Times New Roman" w:cs="Segoe UI"/>
                <w:sz w:val="18"/>
                <w:szCs w:val="18"/>
                <w:lang w:eastAsia="en-IN"/>
              </w:rPr>
            </w:pPr>
            <w:r w:rsidRPr="00470F4C">
              <w:rPr>
                <w:rFonts w:ascii="Segoe UI" w:hAnsi="Segoe UI" w:eastAsia="Times New Roman" w:cs="Segoe UI"/>
                <w:lang w:eastAsia="en-IN"/>
              </w:rPr>
              <w:t>High </w:t>
            </w:r>
          </w:p>
        </w:tc>
        <w:tc>
          <w:tcPr>
            <w:tcW w:w="5220" w:type="dxa"/>
            <w:tcBorders>
              <w:top w:val="nil"/>
              <w:left w:val="nil"/>
              <w:bottom w:val="single" w:color="D9D9D9" w:sz="6" w:space="0"/>
              <w:right w:val="single" w:color="D9D9D9" w:sz="6" w:space="0"/>
            </w:tcBorders>
            <w:shd w:val="clear" w:color="auto" w:fill="auto"/>
            <w:hideMark/>
          </w:tcPr>
          <w:p w:rsidRPr="00470F4C" w:rsidR="00470F4C" w:rsidP="00470F4C" w:rsidRDefault="00470F4C" w14:paraId="215C73C8" w14:textId="77777777">
            <w:pPr>
              <w:spacing w:after="0" w:line="240" w:lineRule="auto"/>
              <w:textAlignment w:val="baseline"/>
              <w:rPr>
                <w:rFonts w:ascii="Segoe UI" w:hAnsi="Segoe UI" w:eastAsia="Times New Roman" w:cs="Segoe UI"/>
                <w:sz w:val="18"/>
                <w:szCs w:val="18"/>
                <w:lang w:eastAsia="en-IN"/>
              </w:rPr>
            </w:pPr>
            <w:r w:rsidRPr="00470F4C">
              <w:rPr>
                <w:rFonts w:ascii="Segoe UI" w:hAnsi="Segoe UI" w:eastAsia="Times New Roman" w:cs="Segoe UI"/>
                <w:lang w:eastAsia="en-IN"/>
              </w:rPr>
              <w:t>Few of the containers are public </w:t>
            </w:r>
          </w:p>
        </w:tc>
        <w:tc>
          <w:tcPr>
            <w:tcW w:w="5070" w:type="dxa"/>
            <w:tcBorders>
              <w:top w:val="nil"/>
              <w:left w:val="nil"/>
              <w:bottom w:val="single" w:color="D9D9D9" w:sz="6" w:space="0"/>
              <w:right w:val="single" w:color="D9D9D9" w:sz="6" w:space="0"/>
            </w:tcBorders>
            <w:shd w:val="clear" w:color="auto" w:fill="auto"/>
            <w:hideMark/>
          </w:tcPr>
          <w:p w:rsidRPr="00470F4C" w:rsidR="00470F4C" w:rsidP="00470F4C" w:rsidRDefault="00470F4C" w14:paraId="72D274B4" w14:textId="77777777">
            <w:pPr>
              <w:spacing w:after="0" w:line="240" w:lineRule="auto"/>
              <w:textAlignment w:val="baseline"/>
              <w:rPr>
                <w:rFonts w:ascii="Segoe UI" w:hAnsi="Segoe UI" w:eastAsia="Times New Roman" w:cs="Segoe UI"/>
                <w:sz w:val="18"/>
                <w:szCs w:val="18"/>
                <w:lang w:eastAsia="en-IN"/>
              </w:rPr>
            </w:pPr>
            <w:r w:rsidRPr="00470F4C">
              <w:rPr>
                <w:rFonts w:ascii="Segoe UI" w:hAnsi="Segoe UI" w:eastAsia="Times New Roman" w:cs="Segoe UI"/>
                <w:lang w:val="en-US" w:eastAsia="en-IN"/>
              </w:rPr>
              <w:t>This is done for ease of access during the POC deployment.</w:t>
            </w:r>
            <w:r w:rsidRPr="00470F4C">
              <w:rPr>
                <w:rFonts w:ascii="Segoe UI" w:hAnsi="Segoe UI" w:eastAsia="Times New Roman" w:cs="Segoe UI"/>
                <w:lang w:eastAsia="en-IN"/>
              </w:rPr>
              <w:t> </w:t>
            </w:r>
          </w:p>
        </w:tc>
      </w:tr>
      <w:tr w:rsidRPr="00470F4C" w:rsidR="00470F4C" w:rsidTr="00FF50CF" w14:paraId="62512574" w14:textId="77777777">
        <w:tc>
          <w:tcPr>
            <w:tcW w:w="480" w:type="dxa"/>
            <w:tcBorders>
              <w:top w:val="nil"/>
              <w:left w:val="single" w:color="D9D9D9" w:sz="6" w:space="0"/>
              <w:bottom w:val="single" w:color="D9D9D9" w:sz="6" w:space="0"/>
              <w:right w:val="single" w:color="D9D9D9" w:sz="6" w:space="0"/>
            </w:tcBorders>
            <w:shd w:val="clear" w:color="auto" w:fill="auto"/>
            <w:hideMark/>
          </w:tcPr>
          <w:p w:rsidRPr="00470F4C" w:rsidR="00470F4C" w:rsidP="00470F4C" w:rsidRDefault="00FF50CF" w14:paraId="7835BC58" w14:textId="408108B8">
            <w:pPr>
              <w:spacing w:after="0" w:line="240" w:lineRule="auto"/>
              <w:textAlignment w:val="baseline"/>
              <w:rPr>
                <w:rFonts w:ascii="Segoe UI" w:hAnsi="Segoe UI" w:eastAsia="Times New Roman" w:cs="Segoe UI"/>
                <w:sz w:val="18"/>
                <w:szCs w:val="18"/>
                <w:lang w:eastAsia="en-IN"/>
              </w:rPr>
            </w:pPr>
            <w:r>
              <w:rPr>
                <w:rFonts w:ascii="Segoe UI" w:hAnsi="Segoe UI" w:eastAsia="Times New Roman" w:cs="Segoe UI"/>
                <w:lang w:eastAsia="en-IN"/>
              </w:rPr>
              <w:t>3</w:t>
            </w:r>
            <w:r w:rsidRPr="00470F4C" w:rsidR="00470F4C">
              <w:rPr>
                <w:rFonts w:ascii="Segoe UI" w:hAnsi="Segoe UI" w:eastAsia="Times New Roman" w:cs="Segoe UI"/>
                <w:lang w:eastAsia="en-IN"/>
              </w:rPr>
              <w:t>. </w:t>
            </w:r>
          </w:p>
        </w:tc>
        <w:tc>
          <w:tcPr>
            <w:tcW w:w="3210" w:type="dxa"/>
            <w:tcBorders>
              <w:top w:val="nil"/>
              <w:left w:val="nil"/>
              <w:bottom w:val="single" w:color="D9D9D9" w:sz="6" w:space="0"/>
              <w:right w:val="single" w:color="D9D9D9" w:sz="6" w:space="0"/>
            </w:tcBorders>
            <w:shd w:val="clear" w:color="auto" w:fill="auto"/>
            <w:hideMark/>
          </w:tcPr>
          <w:p w:rsidRPr="00470F4C" w:rsidR="00470F4C" w:rsidP="00470F4C" w:rsidRDefault="00470F4C" w14:paraId="40877F65" w14:textId="77777777">
            <w:pPr>
              <w:spacing w:after="0" w:line="240" w:lineRule="auto"/>
              <w:textAlignment w:val="baseline"/>
              <w:rPr>
                <w:rFonts w:ascii="Segoe UI" w:hAnsi="Segoe UI" w:eastAsia="Times New Roman" w:cs="Segoe UI"/>
                <w:sz w:val="18"/>
                <w:szCs w:val="18"/>
                <w:lang w:eastAsia="en-IN"/>
              </w:rPr>
            </w:pPr>
            <w:r w:rsidRPr="00470F4C">
              <w:rPr>
                <w:rFonts w:ascii="Segoe UI" w:hAnsi="Segoe UI" w:eastAsia="Times New Roman" w:cs="Segoe UI"/>
                <w:lang w:eastAsia="en-IN"/>
              </w:rPr>
              <w:t>Azure Synapse Workspace </w:t>
            </w:r>
          </w:p>
          <w:p w:rsidRPr="00470F4C" w:rsidR="00470F4C" w:rsidP="00623ABB" w:rsidRDefault="00470F4C" w14:paraId="292F103F" w14:textId="77777777">
            <w:pPr>
              <w:numPr>
                <w:ilvl w:val="0"/>
                <w:numId w:val="20"/>
              </w:numPr>
              <w:spacing w:after="0" w:line="240" w:lineRule="auto"/>
              <w:ind w:left="360"/>
              <w:textAlignment w:val="baseline"/>
              <w:rPr>
                <w:rFonts w:ascii="Segoe UI" w:hAnsi="Segoe UI" w:eastAsia="Times New Roman" w:cs="Segoe UI"/>
                <w:lang w:eastAsia="en-IN"/>
              </w:rPr>
            </w:pPr>
            <w:r w:rsidRPr="00470F4C">
              <w:rPr>
                <w:rFonts w:ascii="Segoe UI" w:hAnsi="Segoe UI" w:eastAsia="Times New Roman" w:cs="Segoe UI"/>
                <w:lang w:eastAsia="en-IN"/>
              </w:rPr>
              <w:t>Single deployed Synapse Workspace </w:t>
            </w:r>
          </w:p>
        </w:tc>
        <w:tc>
          <w:tcPr>
            <w:tcW w:w="1260" w:type="dxa"/>
            <w:tcBorders>
              <w:top w:val="nil"/>
              <w:left w:val="nil"/>
              <w:bottom w:val="single" w:color="D9D9D9" w:sz="6" w:space="0"/>
              <w:right w:val="single" w:color="D9D9D9" w:sz="6" w:space="0"/>
            </w:tcBorders>
            <w:shd w:val="clear" w:color="auto" w:fill="auto"/>
            <w:hideMark/>
          </w:tcPr>
          <w:p w:rsidRPr="00470F4C" w:rsidR="00470F4C" w:rsidP="00470F4C" w:rsidRDefault="00470F4C" w14:paraId="0D8F1077" w14:textId="77777777">
            <w:pPr>
              <w:spacing w:after="0" w:line="240" w:lineRule="auto"/>
              <w:textAlignment w:val="baseline"/>
              <w:rPr>
                <w:rFonts w:ascii="Segoe UI" w:hAnsi="Segoe UI" w:eastAsia="Times New Roman" w:cs="Segoe UI"/>
                <w:sz w:val="18"/>
                <w:szCs w:val="18"/>
                <w:lang w:eastAsia="en-IN"/>
              </w:rPr>
            </w:pPr>
            <w:r w:rsidRPr="00470F4C">
              <w:rPr>
                <w:rFonts w:ascii="Segoe UI" w:hAnsi="Segoe UI" w:eastAsia="Times New Roman" w:cs="Segoe UI"/>
                <w:lang w:eastAsia="en-IN"/>
              </w:rPr>
              <w:t>High </w:t>
            </w:r>
          </w:p>
        </w:tc>
        <w:tc>
          <w:tcPr>
            <w:tcW w:w="5220" w:type="dxa"/>
            <w:tcBorders>
              <w:top w:val="nil"/>
              <w:left w:val="nil"/>
              <w:bottom w:val="single" w:color="D9D9D9" w:sz="6" w:space="0"/>
              <w:right w:val="single" w:color="D9D9D9" w:sz="6" w:space="0"/>
            </w:tcBorders>
            <w:shd w:val="clear" w:color="auto" w:fill="auto"/>
            <w:hideMark/>
          </w:tcPr>
          <w:p w:rsidRPr="00470F4C" w:rsidR="00470F4C" w:rsidP="00470F4C" w:rsidRDefault="00470F4C" w14:paraId="447754F6" w14:textId="77777777">
            <w:pPr>
              <w:spacing w:after="0" w:line="240" w:lineRule="auto"/>
              <w:textAlignment w:val="baseline"/>
              <w:rPr>
                <w:rFonts w:ascii="Segoe UI" w:hAnsi="Segoe UI" w:eastAsia="Times New Roman" w:cs="Segoe UI"/>
                <w:sz w:val="18"/>
                <w:szCs w:val="18"/>
                <w:lang w:eastAsia="en-IN"/>
              </w:rPr>
            </w:pPr>
            <w:r w:rsidRPr="00470F4C">
              <w:rPr>
                <w:rFonts w:ascii="Segoe UI" w:hAnsi="Segoe UI" w:eastAsia="Times New Roman" w:cs="Segoe UI"/>
                <w:lang w:eastAsia="en-IN"/>
              </w:rPr>
              <w:t>All IP Addresses Open </w:t>
            </w:r>
          </w:p>
        </w:tc>
        <w:tc>
          <w:tcPr>
            <w:tcW w:w="5070" w:type="dxa"/>
            <w:tcBorders>
              <w:top w:val="nil"/>
              <w:left w:val="nil"/>
              <w:bottom w:val="single" w:color="D9D9D9" w:sz="6" w:space="0"/>
              <w:right w:val="single" w:color="D9D9D9" w:sz="6" w:space="0"/>
            </w:tcBorders>
            <w:shd w:val="clear" w:color="auto" w:fill="auto"/>
            <w:hideMark/>
          </w:tcPr>
          <w:p w:rsidRPr="00470F4C" w:rsidR="00470F4C" w:rsidP="00470F4C" w:rsidRDefault="00470F4C" w14:paraId="31032FE5" w14:textId="0C9A56CA">
            <w:pPr>
              <w:spacing w:after="0" w:line="240" w:lineRule="auto"/>
              <w:textAlignment w:val="baseline"/>
              <w:rPr>
                <w:rFonts w:ascii="Segoe UI" w:hAnsi="Segoe UI" w:eastAsia="Times New Roman" w:cs="Segoe UI"/>
                <w:sz w:val="18"/>
                <w:szCs w:val="18"/>
                <w:lang w:eastAsia="en-IN"/>
              </w:rPr>
            </w:pPr>
            <w:r w:rsidRPr="00470F4C">
              <w:rPr>
                <w:rFonts w:ascii="Segoe UI" w:hAnsi="Segoe UI" w:eastAsia="Times New Roman" w:cs="Segoe UI"/>
                <w:lang w:val="en-US" w:eastAsia="en-IN"/>
              </w:rPr>
              <w:t xml:space="preserve">Need this open </w:t>
            </w:r>
            <w:r w:rsidR="00207AD5">
              <w:rPr>
                <w:rFonts w:ascii="Segoe UI" w:hAnsi="Segoe UI" w:eastAsia="Times New Roman" w:cs="Segoe UI"/>
                <w:lang w:val="en-US" w:eastAsia="en-IN"/>
              </w:rPr>
              <w:t>to</w:t>
            </w:r>
            <w:r w:rsidRPr="00470F4C">
              <w:rPr>
                <w:rFonts w:ascii="Segoe UI" w:hAnsi="Segoe UI" w:eastAsia="Times New Roman" w:cs="Segoe UI"/>
                <w:lang w:val="en-US" w:eastAsia="en-IN"/>
              </w:rPr>
              <w:t xml:space="preserve"> preload data. Access can later be restricted by users, by allowing their </w:t>
            </w:r>
            <w:r w:rsidR="00207AD5">
              <w:rPr>
                <w:rFonts w:ascii="Segoe UI" w:hAnsi="Segoe UI" w:eastAsia="Times New Roman" w:cs="Segoe UI"/>
                <w:lang w:val="en-US" w:eastAsia="en-IN"/>
              </w:rPr>
              <w:t>IPs</w:t>
            </w:r>
            <w:r w:rsidRPr="00470F4C">
              <w:rPr>
                <w:rFonts w:ascii="Segoe UI" w:hAnsi="Segoe UI" w:eastAsia="Times New Roman" w:cs="Segoe UI"/>
                <w:lang w:val="en-US" w:eastAsia="en-IN"/>
              </w:rPr>
              <w:t> and restricting others.</w:t>
            </w:r>
            <w:r w:rsidRPr="00470F4C">
              <w:rPr>
                <w:rFonts w:ascii="Segoe UI" w:hAnsi="Segoe UI" w:eastAsia="Times New Roman" w:cs="Segoe UI"/>
                <w:lang w:eastAsia="en-IN"/>
              </w:rPr>
              <w:t> </w:t>
            </w:r>
          </w:p>
        </w:tc>
      </w:tr>
    </w:tbl>
    <w:p w:rsidRPr="00CD36F6" w:rsidR="00470F4C" w:rsidRDefault="00470F4C" w14:paraId="1BABD2E7" w14:textId="77777777">
      <w:pPr>
        <w:rPr>
          <w:rFonts w:ascii="Segoe UI" w:hAnsi="Segoe UI" w:cs="Segoe UI"/>
        </w:rPr>
      </w:pPr>
    </w:p>
    <w:p w:rsidR="005C428A" w:rsidRDefault="005C428A" w14:paraId="193A190A" w14:textId="529E5C90">
      <w:pPr>
        <w:rPr>
          <w:rFonts w:ascii="Segoe UI" w:hAnsi="Segoe UI" w:eastAsia="Times New Roman" w:cs="Segoe UI"/>
          <w:color w:val="000000" w:themeColor="text1"/>
          <w:sz w:val="24"/>
          <w:szCs w:val="24"/>
          <w:lang w:val="en-US"/>
        </w:rPr>
      </w:pPr>
      <w:bookmarkStart w:name="_Demo_Run:_Step_3" w:id="4"/>
      <w:bookmarkEnd w:id="4"/>
    </w:p>
    <w:p w:rsidR="00836ED5" w:rsidRDefault="00836ED5" w14:paraId="4EF2752C" w14:textId="77777777">
      <w:pPr>
        <w:rPr>
          <w:rFonts w:ascii="Segoe UI" w:hAnsi="Segoe UI" w:eastAsia="Times New Roman" w:cs="Segoe UI"/>
          <w:color w:val="000000" w:themeColor="text1"/>
          <w:sz w:val="24"/>
          <w:szCs w:val="24"/>
          <w:lang w:val="en-US"/>
        </w:rPr>
      </w:pPr>
      <w:r>
        <w:rPr>
          <w:rFonts w:ascii="Segoe UI" w:hAnsi="Segoe UI" w:cs="Segoe UI"/>
          <w:color w:val="000000" w:themeColor="text1"/>
        </w:rPr>
        <w:br w:type="page"/>
      </w:r>
    </w:p>
    <w:p w:rsidRPr="00AB4150" w:rsidR="001D22DA" w:rsidP="001D22DA" w:rsidRDefault="001D22DA" w14:paraId="545F9B02" w14:textId="77777777">
      <w:pPr>
        <w:pStyle w:val="Introductoryparagraph"/>
        <w:spacing w:after="120" w:line="240" w:lineRule="auto"/>
        <w:ind w:left="720" w:right="728"/>
        <w:rPr>
          <w:rFonts w:ascii="Segoe UI" w:hAnsi="Segoe UI" w:cs="Segoe UI"/>
          <w:b/>
          <w:color w:val="auto"/>
          <w:sz w:val="24"/>
          <w:szCs w:val="22"/>
        </w:rPr>
      </w:pPr>
      <w:r w:rsidRPr="00AB4150">
        <w:rPr>
          <w:rFonts w:ascii="Segoe UI" w:hAnsi="Segoe UI" w:cs="Segoe UI"/>
          <w:b/>
          <w:color w:val="auto"/>
          <w:sz w:val="24"/>
          <w:szCs w:val="22"/>
        </w:rPr>
        <w:t>DISCLAIMER</w:t>
      </w:r>
    </w:p>
    <w:p w:rsidRPr="00964152" w:rsidR="001D22DA" w:rsidP="001D22DA" w:rsidRDefault="001D22DA" w14:paraId="72CA8BBE" w14:textId="236ECA7A">
      <w:pPr>
        <w:ind w:left="720"/>
        <w:rPr>
          <w:rFonts w:ascii="Segoe UI" w:hAnsi="Segoe UI" w:cs="Segoe UI"/>
        </w:rPr>
      </w:pPr>
      <w:bookmarkStart w:name="_Hlk79766198" w:id="5"/>
      <w:r w:rsidRPr="00964152">
        <w:rPr>
          <w:rFonts w:ascii="Segoe UI" w:hAnsi="Segoe UI" w:cs="Segoe UI"/>
        </w:rPr>
        <w:t xml:space="preserve">This presentation, demonstration, </w:t>
      </w:r>
      <w:bookmarkStart w:name="_Hlk64558365" w:id="6"/>
      <w:r w:rsidRPr="00964152">
        <w:rPr>
          <w:rFonts w:ascii="Segoe UI" w:hAnsi="Segoe UI" w:cs="Segoe UI"/>
        </w:rPr>
        <w:t xml:space="preserve">and demonstration model </w:t>
      </w:r>
      <w:bookmarkEnd w:id="6"/>
      <w:r w:rsidRPr="00964152">
        <w:rPr>
          <w:rFonts w:ascii="Segoe UI" w:hAnsi="Segoe UI" w:cs="Segoe UI"/>
        </w:rPr>
        <w:t>are for informational purposes only and (1) are not subject to SOC 1 and SOC 2 compliance audits, and (2) are not designed, intended</w:t>
      </w:r>
      <w:r w:rsidR="00207AD5">
        <w:rPr>
          <w:rFonts w:ascii="Segoe UI" w:hAnsi="Segoe UI" w:cs="Segoe UI"/>
        </w:rPr>
        <w:t>,</w:t>
      </w:r>
      <w:r w:rsidRPr="00964152">
        <w:rPr>
          <w:rFonts w:ascii="Segoe UI" w:hAnsi="Segoe UI" w:cs="Segoe UI"/>
        </w:rPr>
        <w:t xml:space="preserve"> or made available as a medical device(s) or as a substitute for professional medical advice, diagnosis, treatment or judgment. </w:t>
      </w:r>
      <w:r w:rsidRPr="00964152">
        <w:rPr>
          <w:rFonts w:ascii="Segoe UI" w:hAnsi="Segoe UI" w:cs="Segoe UI"/>
          <w:b/>
          <w:bCs/>
        </w:rPr>
        <w:t>Microsoft makes no warranties, express or implied, in this presentation, demonstration,</w:t>
      </w:r>
      <w:r w:rsidRPr="00964152">
        <w:rPr>
          <w:rFonts w:ascii="Segoe UI" w:hAnsi="Segoe UI" w:cs="Segoe UI"/>
          <w:b/>
        </w:rPr>
        <w:t xml:space="preserve"> and demonstration model</w:t>
      </w:r>
      <w:r w:rsidRPr="00964152">
        <w:rPr>
          <w:rFonts w:ascii="Segoe UI" w:hAnsi="Segoe UI" w:cs="Segoe UI"/>
          <w:b/>
          <w:bCs/>
        </w:rPr>
        <w:t xml:space="preserve">. </w:t>
      </w:r>
      <w:r w:rsidRPr="00964152">
        <w:rPr>
          <w:rFonts w:ascii="Segoe UI" w:hAnsi="Segoe UI" w:cs="Segoe UI"/>
        </w:rPr>
        <w:t>Nothing in this presentation, demonstration, or demonstration model modifies any of the terms and conditions of Microsoft’s written and signed agreements. This is not an offer and applicable terms and the information provided</w:t>
      </w:r>
      <w:r w:rsidR="00207AD5">
        <w:rPr>
          <w:rFonts w:ascii="Segoe UI" w:hAnsi="Segoe UI" w:cs="Segoe UI"/>
        </w:rPr>
        <w:t xml:space="preserve"> is</w:t>
      </w:r>
      <w:r w:rsidRPr="00964152">
        <w:rPr>
          <w:rFonts w:ascii="Segoe UI" w:hAnsi="Segoe UI" w:cs="Segoe UI"/>
        </w:rPr>
        <w:t xml:space="preserve"> subject to revision and may be changed at any time by Microsoft.</w:t>
      </w:r>
    </w:p>
    <w:p w:rsidRPr="00964152" w:rsidR="001D22DA" w:rsidP="001D22DA" w:rsidRDefault="001D22DA" w14:paraId="5F5FE711" w14:textId="77777777">
      <w:pPr>
        <w:rPr>
          <w:rFonts w:ascii="Segoe UI" w:hAnsi="Segoe UI" w:cs="Segoe UI"/>
        </w:rPr>
      </w:pPr>
    </w:p>
    <w:p w:rsidRPr="00964152" w:rsidR="001D22DA" w:rsidP="001D22DA" w:rsidRDefault="001D22DA" w14:paraId="7D305881" w14:textId="77777777">
      <w:pPr>
        <w:ind w:left="720"/>
        <w:rPr>
          <w:rFonts w:ascii="Segoe UI" w:hAnsi="Segoe UI" w:cs="Segoe UI"/>
        </w:rPr>
      </w:pPr>
      <w:r w:rsidRPr="00964152">
        <w:rPr>
          <w:rFonts w:ascii="Segoe UI" w:hAnsi="Segoe UI" w:cs="Segoe UI"/>
        </w:rPr>
        <w:t>This presentation, demonstration, and demonstration model do not give you or your organization any license to any patents, trademarks, copyrights, or other intellectual property covering the subject matter in this presentation, demonstration, and demonstration model.</w:t>
      </w:r>
    </w:p>
    <w:p w:rsidRPr="00964152" w:rsidR="001D22DA" w:rsidP="001D22DA" w:rsidRDefault="001D22DA" w14:paraId="42C04B31" w14:textId="77777777">
      <w:pPr>
        <w:rPr>
          <w:rFonts w:ascii="Segoe UI" w:hAnsi="Segoe UI" w:cs="Segoe UI"/>
        </w:rPr>
      </w:pPr>
    </w:p>
    <w:p w:rsidRPr="00964152" w:rsidR="001D22DA" w:rsidP="001D22DA" w:rsidRDefault="001D22DA" w14:paraId="66117A3B" w14:textId="6C5A5D1F">
      <w:pPr>
        <w:ind w:left="720"/>
        <w:rPr>
          <w:rFonts w:ascii="Segoe UI" w:hAnsi="Segoe UI" w:cs="Segoe UI"/>
        </w:rPr>
      </w:pPr>
      <w:r w:rsidRPr="00964152">
        <w:rPr>
          <w:rFonts w:ascii="Segoe UI" w:hAnsi="Segoe UI" w:cs="Segoe UI"/>
        </w:rPr>
        <w:t>The information contained in this presentation, demonstration</w:t>
      </w:r>
      <w:r w:rsidR="00207AD5">
        <w:rPr>
          <w:rFonts w:ascii="Segoe UI" w:hAnsi="Segoe UI" w:cs="Segoe UI"/>
        </w:rPr>
        <w:t>,</w:t>
      </w:r>
      <w:r w:rsidRPr="00964152">
        <w:rPr>
          <w:rFonts w:ascii="Segoe UI" w:hAnsi="Segoe UI" w:cs="Segoe UI"/>
        </w:rPr>
        <w:t xml:space="preserve"> and demonstration model represents the current view of Microsoft on the issues discussed as of the date of presentation and/or demonstration, for the duration of your access to the demonstration model. Because Microsoft must respond to changing market conditions, it should not be interpreted to be a commitment on the part of Microsoft, and Microsoft cannot guarantee the accuracy of any information presented after the date of presentation and/or demonstration and for the duration of your access to the demonstration model.</w:t>
      </w:r>
    </w:p>
    <w:p w:rsidRPr="00964152" w:rsidR="001D22DA" w:rsidP="001D22DA" w:rsidRDefault="001D22DA" w14:paraId="478B04B2" w14:textId="77777777">
      <w:pPr>
        <w:rPr>
          <w:rFonts w:ascii="Segoe UI" w:hAnsi="Segoe UI" w:cs="Segoe UI"/>
        </w:rPr>
      </w:pPr>
    </w:p>
    <w:p w:rsidR="001D22DA" w:rsidP="001D22DA" w:rsidRDefault="001D22DA" w14:paraId="3B4003A5" w14:textId="61B34DF2">
      <w:pPr>
        <w:ind w:left="720"/>
        <w:rPr>
          <w:rFonts w:ascii="Segoe UI" w:hAnsi="Segoe UI" w:cs="Segoe UI"/>
        </w:rPr>
      </w:pPr>
      <w:r w:rsidRPr="00964152">
        <w:rPr>
          <w:rFonts w:ascii="Segoe UI" w:hAnsi="Segoe UI" w:cs="Segoe UI"/>
        </w:rPr>
        <w:t>No Microsoft technology, nor any of its component technologies, including the demonstration model, is intended or made available as a substitute for the professional advice, opinion, or judgment of (1) certified financial services professional, or (2) a certified medical professional. Partners or customers are responsible for ensuring the regulatory compliance of any solution they build using Microsoft technologies.</w:t>
      </w:r>
    </w:p>
    <w:p w:rsidR="001D22DA" w:rsidP="001D22DA" w:rsidRDefault="001D22DA" w14:paraId="21D8A8C2" w14:textId="77777777">
      <w:pPr>
        <w:rPr>
          <w:rFonts w:ascii="Segoe UI" w:hAnsi="Segoe UI" w:cs="Segoe UI"/>
        </w:rPr>
      </w:pPr>
      <w:r>
        <w:rPr>
          <w:rFonts w:ascii="Segoe UI" w:hAnsi="Segoe UI" w:cs="Segoe UI"/>
        </w:rPr>
        <w:br w:type="page"/>
      </w:r>
    </w:p>
    <w:p w:rsidR="001D22DA" w:rsidP="001D22DA" w:rsidRDefault="001D22DA" w14:paraId="0FCEEFD3" w14:textId="77777777">
      <w:pPr>
        <w:ind w:left="720"/>
        <w:rPr>
          <w:rFonts w:ascii="Segoe UI" w:hAnsi="Segoe UI" w:cs="Segoe UI"/>
        </w:rPr>
      </w:pPr>
    </w:p>
    <w:p w:rsidRPr="00AB4150" w:rsidR="001D22DA" w:rsidP="001D22DA" w:rsidRDefault="001D22DA" w14:paraId="10D320DC" w14:textId="77777777">
      <w:pPr>
        <w:pStyle w:val="paragraph"/>
        <w:spacing w:before="0" w:beforeAutospacing="0" w:after="0" w:afterAutospacing="0"/>
        <w:ind w:left="90" w:right="450"/>
        <w:jc w:val="both"/>
        <w:textAlignment w:val="baseline"/>
        <w:rPr>
          <w:rFonts w:ascii="Segoe UI" w:hAnsi="Segoe UI" w:cs="Segoe UI"/>
          <w:sz w:val="22"/>
          <w:szCs w:val="22"/>
        </w:rPr>
      </w:pPr>
      <w:bookmarkStart w:name="_Hlk79766694" w:id="7"/>
      <w:r>
        <w:rPr>
          <w:rFonts w:ascii="Segoe UI" w:hAnsi="Segoe UI" w:cs="Segoe UI"/>
        </w:rPr>
        <w:t>© 2021</w:t>
      </w:r>
      <w:bookmarkEnd w:id="7"/>
      <w:r w:rsidRPr="00AB4150">
        <w:rPr>
          <w:rFonts w:ascii="Segoe UI" w:hAnsi="Segoe UI" w:cs="Segoe UI"/>
        </w:rPr>
        <w:t xml:space="preserve"> </w:t>
      </w:r>
      <w:r w:rsidRPr="00AB4150">
        <w:rPr>
          <w:rFonts w:ascii="Segoe UI" w:hAnsi="Segoe UI" w:cs="Segoe UI"/>
          <w:sz w:val="22"/>
          <w:szCs w:val="22"/>
        </w:rPr>
        <w:t>Microsoft Corporation. All rights reserved. </w:t>
      </w:r>
    </w:p>
    <w:p w:rsidRPr="00AB4150" w:rsidR="001D22DA" w:rsidP="001D22DA" w:rsidRDefault="001D22DA" w14:paraId="0EA05C09" w14:textId="77777777">
      <w:pPr>
        <w:pStyle w:val="paragraph"/>
        <w:spacing w:before="0" w:beforeAutospacing="0" w:after="0" w:afterAutospacing="0"/>
        <w:ind w:left="90" w:right="450"/>
        <w:jc w:val="both"/>
        <w:textAlignment w:val="baseline"/>
        <w:rPr>
          <w:rFonts w:ascii="Segoe UI" w:hAnsi="Segoe UI" w:cs="Segoe UI"/>
          <w:sz w:val="18"/>
          <w:szCs w:val="18"/>
        </w:rPr>
      </w:pPr>
    </w:p>
    <w:p w:rsidRPr="00AB4150" w:rsidR="001D22DA" w:rsidP="001D22DA" w:rsidRDefault="001D22DA" w14:paraId="38F77D04" w14:textId="77777777">
      <w:pPr>
        <w:pStyle w:val="Bodycopy"/>
        <w:spacing w:after="0" w:line="240" w:lineRule="auto"/>
        <w:ind w:left="720" w:right="728"/>
        <w:rPr>
          <w:rFonts w:ascii="Segoe UI" w:hAnsi="Segoe UI" w:cs="Segoe UI"/>
          <w:sz w:val="24"/>
          <w:szCs w:val="22"/>
        </w:rPr>
      </w:pPr>
      <w:r w:rsidRPr="00AB4150">
        <w:rPr>
          <w:rFonts w:ascii="Segoe UI" w:hAnsi="Segoe UI" w:cs="Segoe UI"/>
          <w:sz w:val="24"/>
          <w:szCs w:val="22"/>
        </w:rPr>
        <w:t>By using this demo/lab, you agree to the following terms:</w:t>
      </w:r>
    </w:p>
    <w:p w:rsidRPr="00AB4150" w:rsidR="001D22DA" w:rsidP="001D22DA" w:rsidRDefault="001D22DA" w14:paraId="0983E1B1" w14:textId="4E78D543">
      <w:pPr>
        <w:pStyle w:val="Bodycopy"/>
        <w:spacing w:after="120" w:line="240" w:lineRule="auto"/>
        <w:ind w:left="720" w:right="728"/>
        <w:rPr>
          <w:rFonts w:ascii="Segoe UI" w:hAnsi="Segoe UI" w:cs="Segoe UI"/>
          <w:sz w:val="24"/>
          <w:szCs w:val="22"/>
        </w:rPr>
      </w:pPr>
      <w:r w:rsidRPr="00AB4150">
        <w:rPr>
          <w:rFonts w:ascii="Segoe UI" w:hAnsi="Segoe UI" w:cs="Segoe UI"/>
          <w:sz w:val="24"/>
          <w:szCs w:val="22"/>
        </w:rPr>
        <w:t xml:space="preserve">The technology/functionality described in this demo/lab is provided by Microsoft Corporation </w:t>
      </w:r>
      <w:r w:rsidR="00207AD5">
        <w:rPr>
          <w:rFonts w:ascii="Segoe UI" w:hAnsi="Segoe UI" w:cs="Segoe UI"/>
          <w:sz w:val="24"/>
          <w:szCs w:val="22"/>
        </w:rPr>
        <w:t>to obtain your feedback and provide</w:t>
      </w:r>
      <w:r w:rsidRPr="00AB4150">
        <w:rPr>
          <w:rFonts w:ascii="Segoe UI" w:hAnsi="Segoe UI" w:cs="Segoe UI"/>
          <w:sz w:val="24"/>
          <w:szCs w:val="22"/>
        </w:rPr>
        <w:t xml:space="preserve"> you with a learning experience. You may only use the demo/lab to evaluate such technology features and functionality and provide feedback to Microsoft.  You may not use it for any other purpose. You may not modify, copy, distribute, transmit, display, perform, reproduce, publish, license, create derivative works from, transfer, or sell this demo/lab or any portion thereof.</w:t>
      </w:r>
    </w:p>
    <w:p w:rsidRPr="00AB4150" w:rsidR="001D22DA" w:rsidP="001D22DA" w:rsidRDefault="001D22DA" w14:paraId="2375F19C" w14:textId="77777777">
      <w:pPr>
        <w:pStyle w:val="Bodycopy"/>
        <w:spacing w:after="120" w:line="240" w:lineRule="auto"/>
        <w:ind w:left="720" w:right="728"/>
        <w:rPr>
          <w:rFonts w:ascii="Segoe UI" w:hAnsi="Segoe UI" w:cs="Segoe UI"/>
          <w:sz w:val="24"/>
          <w:szCs w:val="22"/>
        </w:rPr>
      </w:pPr>
      <w:r w:rsidRPr="00AB4150">
        <w:rPr>
          <w:rFonts w:ascii="Segoe UI" w:hAnsi="Segoe UI" w:cs="Segoe UI"/>
          <w:sz w:val="24"/>
          <w:szCs w:val="22"/>
        </w:rPr>
        <w:t>COPYING OR REPRODUCTION OF THE DEMO/LAB (OR ANY PORTION OF IT) TO ANY OTHER SERVER OR LOCATION FOR FURTHER REPRODUCTION OR REDISTRIBUTION IS EXPRESSLY PROHIBITED.</w:t>
      </w:r>
    </w:p>
    <w:p w:rsidRPr="00AB4150" w:rsidR="001D22DA" w:rsidP="001D22DA" w:rsidRDefault="001D22DA" w14:paraId="7EC2AAE3" w14:textId="71ACE04B">
      <w:pPr>
        <w:pStyle w:val="Bodycopy"/>
        <w:spacing w:after="120" w:line="240" w:lineRule="auto"/>
        <w:ind w:left="720" w:right="728"/>
        <w:rPr>
          <w:rFonts w:ascii="Segoe UI" w:hAnsi="Segoe UI" w:cs="Segoe UI"/>
          <w:sz w:val="24"/>
          <w:szCs w:val="22"/>
        </w:rPr>
      </w:pPr>
      <w:r w:rsidRPr="00AB4150">
        <w:rPr>
          <w:rFonts w:ascii="Segoe UI" w:hAnsi="Segoe UI" w:cs="Segoe UI"/>
          <w:sz w:val="24"/>
          <w:szCs w:val="22"/>
        </w:rPr>
        <w:t xml:space="preserve">THIS DEMO/LAB PROVIDES CERTAIN SOFTWARE TECHNOLOGY/PRODUCT FEATURES AND FUNCTIONALITY, INCLUDING POTENTIAL NEW FEATURES AND CONCEPTS, IN A SIMULATED ENVIRONMENT WITHOUT </w:t>
      </w:r>
      <w:r w:rsidR="00207AD5">
        <w:rPr>
          <w:rFonts w:ascii="Segoe UI" w:hAnsi="Segoe UI" w:cs="Segoe UI"/>
          <w:sz w:val="24"/>
          <w:szCs w:val="22"/>
        </w:rPr>
        <w:t xml:space="preserve">A </w:t>
      </w:r>
      <w:r w:rsidRPr="00AB4150">
        <w:rPr>
          <w:rFonts w:ascii="Segoe UI" w:hAnsi="Segoe UI" w:cs="Segoe UI"/>
          <w:sz w:val="24"/>
          <w:szCs w:val="22"/>
        </w:rPr>
        <w:t xml:space="preserve">COMPLEX SET-UP OR INSTALLATION FOR THE PURPOSE DESCRIBED ABOVE. THE TECHNOLOGY/CONCEPTS REPRESENTED IN THIS DEMO/LAB MAY NOT REPRESENT FULL FEATURE FUNCTIONALITY AND MAY NOT WORK THE WAY A FINAL VERSION MAY WORK. WE ALSO MAY NOT RELEASE A FINAL VERSION OF SUCH FEATURES OR CONCEPTS.  YOUR EXPERIENCE WITH USING SUCH FEATURES AND </w:t>
      </w:r>
      <w:r w:rsidR="00207AD5">
        <w:rPr>
          <w:rFonts w:ascii="Segoe UI" w:hAnsi="Segoe UI" w:cs="Segoe UI"/>
          <w:sz w:val="24"/>
          <w:szCs w:val="22"/>
        </w:rPr>
        <w:t>FUNCTIONALITY</w:t>
      </w:r>
      <w:r w:rsidRPr="00AB4150">
        <w:rPr>
          <w:rFonts w:ascii="Segoe UI" w:hAnsi="Segoe UI" w:cs="Segoe UI"/>
          <w:sz w:val="24"/>
          <w:szCs w:val="22"/>
        </w:rPr>
        <w:t xml:space="preserve"> IN A PHYSICAL ENVIRONMENT MAY ALSO BE DIFFERENT.</w:t>
      </w:r>
    </w:p>
    <w:p w:rsidRPr="00AB4150" w:rsidR="001D22DA" w:rsidP="001D22DA" w:rsidRDefault="001D22DA" w14:paraId="0D22AFAB" w14:textId="31AAD022">
      <w:pPr>
        <w:pStyle w:val="Bodycopy"/>
        <w:spacing w:after="120" w:line="240" w:lineRule="auto"/>
        <w:ind w:left="720" w:right="728"/>
        <w:rPr>
          <w:rFonts w:ascii="Segoe UI" w:hAnsi="Segoe UI" w:cs="Segoe UI"/>
        </w:rPr>
      </w:pPr>
      <w:r w:rsidRPr="00AB4150">
        <w:rPr>
          <w:rFonts w:ascii="Segoe UI" w:hAnsi="Segoe UI" w:cs="Segoe UI"/>
          <w:b/>
        </w:rPr>
        <w:t>FEEDBACK</w:t>
      </w:r>
      <w:r w:rsidRPr="00AB4150">
        <w:rPr>
          <w:rFonts w:ascii="Segoe UI" w:hAnsi="Segoe UI" w:cs="Segoe UI"/>
        </w:rPr>
        <w:t>.  If you give feedback about the technology features, functionality</w:t>
      </w:r>
      <w:r w:rsidR="00207AD5">
        <w:rPr>
          <w:rFonts w:ascii="Segoe UI" w:hAnsi="Segoe UI" w:cs="Segoe UI"/>
        </w:rPr>
        <w:t>,</w:t>
      </w:r>
      <w:r w:rsidRPr="00AB4150">
        <w:rPr>
          <w:rFonts w:ascii="Segoe UI" w:hAnsi="Segoe UI" w:cs="Segoe UI"/>
        </w:rPr>
        <w:t xml:space="preserve"> and/or concepts described in this demo/lab to Microsoft, you give Microsoft, without charge, the right to use, share and commercialize your feedback in any way and for any purpose. You also give to third parties, without charge, any patent rights needed for their products, technologies</w:t>
      </w:r>
      <w:r w:rsidR="00207AD5">
        <w:rPr>
          <w:rFonts w:ascii="Segoe UI" w:hAnsi="Segoe UI" w:cs="Segoe UI"/>
        </w:rPr>
        <w:t>,</w:t>
      </w:r>
      <w:r w:rsidRPr="00AB4150">
        <w:rPr>
          <w:rFonts w:ascii="Segoe UI" w:hAnsi="Segoe UI" w:cs="Segoe UI"/>
        </w:rPr>
        <w:t xml:space="preserve"> and services to use or interface with any specific parts of </w:t>
      </w:r>
      <w:proofErr w:type="gramStart"/>
      <w:r w:rsidRPr="00AB4150">
        <w:rPr>
          <w:rFonts w:ascii="Segoe UI" w:hAnsi="Segoe UI" w:cs="Segoe UI"/>
        </w:rPr>
        <w:t>a Microsoft</w:t>
      </w:r>
      <w:proofErr w:type="gramEnd"/>
      <w:r w:rsidRPr="00AB4150">
        <w:rPr>
          <w:rFonts w:ascii="Segoe UI" w:hAnsi="Segoe UI" w:cs="Segoe UI"/>
        </w:rPr>
        <w:t xml:space="preserve"> software or service that includes the feedback. You may not give feedback that is subject to a license that requires Microsoft to license its software or documentation to third parties because we include your feedback in them. These rights survive this agreement.</w:t>
      </w:r>
    </w:p>
    <w:p w:rsidRPr="00CD36F6" w:rsidR="00322F2B" w:rsidP="002D0810" w:rsidRDefault="001D22DA" w14:paraId="775ACC20" w14:textId="2F844798">
      <w:pPr>
        <w:pStyle w:val="Bodycopy"/>
        <w:rPr>
          <w:rFonts w:ascii="Segoe UI" w:hAnsi="Segoe UI" w:cs="Segoe UI"/>
        </w:rPr>
      </w:pPr>
      <w:r w:rsidRPr="00AB4150">
        <w:rPr>
          <w:rFonts w:ascii="Segoe UI" w:hAnsi="Segoe UI" w:cs="Segoe UI"/>
          <w:sz w:val="24"/>
          <w:szCs w:val="22"/>
        </w:rPr>
        <w:t>MICROSOFT CORPORATION HEREBY DISCLAIMS ALL WARRANTIES AND CONDITIONS WITH REGARD TO THE DEMO/LAB, INCLUDING ALL WARRANTIES AND CONDITIONS OF MERCHANTABILITY, WHETHER EXPRESS, IMPLIED</w:t>
      </w:r>
      <w:r w:rsidR="00207AD5">
        <w:rPr>
          <w:rFonts w:ascii="Segoe UI" w:hAnsi="Segoe UI" w:cs="Segoe UI"/>
          <w:sz w:val="24"/>
          <w:szCs w:val="22"/>
        </w:rPr>
        <w:t>,</w:t>
      </w:r>
      <w:r w:rsidRPr="00AB4150">
        <w:rPr>
          <w:rFonts w:ascii="Segoe UI" w:hAnsi="Segoe UI" w:cs="Segoe UI"/>
          <w:sz w:val="24"/>
          <w:szCs w:val="22"/>
        </w:rPr>
        <w:t xml:space="preserve"> OR STATUTORY, FITNESS FOR A PARTICULAR PURPOSE, TITLE</w:t>
      </w:r>
      <w:r w:rsidR="00207AD5">
        <w:rPr>
          <w:rFonts w:ascii="Segoe UI" w:hAnsi="Segoe UI" w:cs="Segoe UI"/>
          <w:sz w:val="24"/>
          <w:szCs w:val="22"/>
        </w:rPr>
        <w:t>,</w:t>
      </w:r>
      <w:r w:rsidRPr="00AB4150">
        <w:rPr>
          <w:rFonts w:ascii="Segoe UI" w:hAnsi="Segoe UI" w:cs="Segoe UI"/>
          <w:sz w:val="24"/>
          <w:szCs w:val="22"/>
        </w:rPr>
        <w:t xml:space="preserve"> AND NON-INFRINGEMENT.  MICROSOFT DOES NOT MAKE ANY ASSURANCES OR REPRESENTATIONS </w:t>
      </w:r>
      <w:r w:rsidR="00207AD5">
        <w:rPr>
          <w:rFonts w:ascii="Segoe UI" w:hAnsi="Segoe UI" w:cs="Segoe UI"/>
          <w:sz w:val="24"/>
          <w:szCs w:val="22"/>
        </w:rPr>
        <w:t>CONCERNING</w:t>
      </w:r>
      <w:r w:rsidRPr="00AB4150">
        <w:rPr>
          <w:rFonts w:ascii="Segoe UI" w:hAnsi="Segoe UI" w:cs="Segoe UI"/>
          <w:sz w:val="24"/>
          <w:szCs w:val="22"/>
        </w:rPr>
        <w:t xml:space="preserve"> THE ACCURACY OF THE RESULTS, OUTPUT THAT DERIVES FROM </w:t>
      </w:r>
      <w:r w:rsidR="00207AD5">
        <w:rPr>
          <w:rFonts w:ascii="Segoe UI" w:hAnsi="Segoe UI" w:cs="Segoe UI"/>
          <w:sz w:val="24"/>
          <w:szCs w:val="22"/>
        </w:rPr>
        <w:t xml:space="preserve">THE </w:t>
      </w:r>
      <w:r w:rsidRPr="00AB4150">
        <w:rPr>
          <w:rFonts w:ascii="Segoe UI" w:hAnsi="Segoe UI" w:cs="Segoe UI"/>
          <w:sz w:val="24"/>
          <w:szCs w:val="22"/>
        </w:rPr>
        <w:t>USE OF DEMO/ LAB, OR SUITABILITY OF THE INFORMATION CONTAINED IN THE DEMO/LAB FOR ANY PURPOSE.</w:t>
      </w:r>
      <w:bookmarkEnd w:id="5"/>
    </w:p>
    <w:sectPr w:rsidRPr="00CD36F6" w:rsidR="00322F2B" w:rsidSect="001B470F">
      <w:pgSz w:w="16838" w:h="11906" w:orient="landscape" w:code="9"/>
      <w:pgMar w:top="720" w:right="816" w:bottom="720" w:left="720"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E154D" w:rsidP="00CC17D2" w:rsidRDefault="002E154D" w14:paraId="1AE69BED" w14:textId="77777777">
      <w:pPr>
        <w:spacing w:after="0" w:line="240" w:lineRule="auto"/>
      </w:pPr>
      <w:r>
        <w:separator/>
      </w:r>
    </w:p>
  </w:endnote>
  <w:endnote w:type="continuationSeparator" w:id="0">
    <w:p w:rsidR="002E154D" w:rsidP="00CC17D2" w:rsidRDefault="002E154D" w14:paraId="29D0B5BF" w14:textId="77777777">
      <w:pPr>
        <w:spacing w:after="0" w:line="240" w:lineRule="auto"/>
      </w:pPr>
      <w:r>
        <w:continuationSeparator/>
      </w:r>
    </w:p>
  </w:endnote>
  <w:endnote w:type="continuationNotice" w:id="1">
    <w:p w:rsidR="002E154D" w:rsidRDefault="002E154D" w14:paraId="1445AFA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Pro">
    <w:altName w:val="Segoe UI"/>
    <w:charset w:val="00"/>
    <w:family w:val="swiss"/>
    <w:pitch w:val="variable"/>
    <w:sig w:usb0="00000001" w:usb1="4000205B" w:usb2="00000000" w:usb3="00000000" w:csb0="0000009F" w:csb1="00000000"/>
  </w:font>
  <w:font w:name="Segoe Pro Semibold">
    <w:altName w:val="Segoe UI Semibold"/>
    <w:charset w:val="00"/>
    <w:family w:val="swiss"/>
    <w:pitch w:val="variable"/>
    <w:sig w:usb0="00000001" w:usb1="4000205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E154D" w:rsidP="00CC17D2" w:rsidRDefault="002E154D" w14:paraId="2C7B528E" w14:textId="77777777">
      <w:pPr>
        <w:spacing w:after="0" w:line="240" w:lineRule="auto"/>
      </w:pPr>
      <w:r>
        <w:separator/>
      </w:r>
    </w:p>
  </w:footnote>
  <w:footnote w:type="continuationSeparator" w:id="0">
    <w:p w:rsidR="002E154D" w:rsidP="00CC17D2" w:rsidRDefault="002E154D" w14:paraId="28BBE057" w14:textId="77777777">
      <w:pPr>
        <w:spacing w:after="0" w:line="240" w:lineRule="auto"/>
      </w:pPr>
      <w:r>
        <w:continuationSeparator/>
      </w:r>
    </w:p>
  </w:footnote>
  <w:footnote w:type="continuationNotice" w:id="1">
    <w:p w:rsidR="002E154D" w:rsidRDefault="002E154D" w14:paraId="169F51B1"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71F11"/>
    <w:multiLevelType w:val="multilevel"/>
    <w:tmpl w:val="EA264178"/>
    <w:lvl w:ilvl="0">
      <w:start w:val="1"/>
      <w:numFmt w:val="bullet"/>
      <w:lvlText w:val=""/>
      <w:lvlJc w:val="left"/>
      <w:pPr>
        <w:tabs>
          <w:tab w:val="num" w:pos="928"/>
        </w:tabs>
        <w:ind w:left="928" w:hanging="360"/>
      </w:pPr>
      <w:rPr>
        <w:rFonts w:hint="default" w:ascii="Symbol" w:hAnsi="Symbol"/>
        <w:sz w:val="20"/>
      </w:rPr>
    </w:lvl>
    <w:lvl w:ilvl="1" w:tentative="1">
      <w:start w:val="1"/>
      <w:numFmt w:val="bullet"/>
      <w:lvlText w:val=""/>
      <w:lvlJc w:val="left"/>
      <w:pPr>
        <w:tabs>
          <w:tab w:val="num" w:pos="1648"/>
        </w:tabs>
        <w:ind w:left="1648" w:hanging="360"/>
      </w:pPr>
      <w:rPr>
        <w:rFonts w:hint="default" w:ascii="Symbol" w:hAnsi="Symbol"/>
        <w:sz w:val="20"/>
      </w:rPr>
    </w:lvl>
    <w:lvl w:ilvl="2" w:tentative="1">
      <w:start w:val="1"/>
      <w:numFmt w:val="bullet"/>
      <w:lvlText w:val=""/>
      <w:lvlJc w:val="left"/>
      <w:pPr>
        <w:tabs>
          <w:tab w:val="num" w:pos="2368"/>
        </w:tabs>
        <w:ind w:left="2368" w:hanging="360"/>
      </w:pPr>
      <w:rPr>
        <w:rFonts w:hint="default" w:ascii="Symbol" w:hAnsi="Symbol"/>
        <w:sz w:val="20"/>
      </w:rPr>
    </w:lvl>
    <w:lvl w:ilvl="3" w:tentative="1">
      <w:start w:val="1"/>
      <w:numFmt w:val="bullet"/>
      <w:lvlText w:val=""/>
      <w:lvlJc w:val="left"/>
      <w:pPr>
        <w:tabs>
          <w:tab w:val="num" w:pos="3088"/>
        </w:tabs>
        <w:ind w:left="3088" w:hanging="360"/>
      </w:pPr>
      <w:rPr>
        <w:rFonts w:hint="default" w:ascii="Symbol" w:hAnsi="Symbol"/>
        <w:sz w:val="20"/>
      </w:rPr>
    </w:lvl>
    <w:lvl w:ilvl="4" w:tentative="1">
      <w:start w:val="1"/>
      <w:numFmt w:val="bullet"/>
      <w:lvlText w:val=""/>
      <w:lvlJc w:val="left"/>
      <w:pPr>
        <w:tabs>
          <w:tab w:val="num" w:pos="3808"/>
        </w:tabs>
        <w:ind w:left="3808" w:hanging="360"/>
      </w:pPr>
      <w:rPr>
        <w:rFonts w:hint="default" w:ascii="Symbol" w:hAnsi="Symbol"/>
        <w:sz w:val="20"/>
      </w:rPr>
    </w:lvl>
    <w:lvl w:ilvl="5" w:tentative="1">
      <w:start w:val="1"/>
      <w:numFmt w:val="bullet"/>
      <w:lvlText w:val=""/>
      <w:lvlJc w:val="left"/>
      <w:pPr>
        <w:tabs>
          <w:tab w:val="num" w:pos="4528"/>
        </w:tabs>
        <w:ind w:left="4528" w:hanging="360"/>
      </w:pPr>
      <w:rPr>
        <w:rFonts w:hint="default" w:ascii="Symbol" w:hAnsi="Symbol"/>
        <w:sz w:val="20"/>
      </w:rPr>
    </w:lvl>
    <w:lvl w:ilvl="6" w:tentative="1">
      <w:start w:val="1"/>
      <w:numFmt w:val="bullet"/>
      <w:lvlText w:val=""/>
      <w:lvlJc w:val="left"/>
      <w:pPr>
        <w:tabs>
          <w:tab w:val="num" w:pos="5248"/>
        </w:tabs>
        <w:ind w:left="5248" w:hanging="360"/>
      </w:pPr>
      <w:rPr>
        <w:rFonts w:hint="default" w:ascii="Symbol" w:hAnsi="Symbol"/>
        <w:sz w:val="20"/>
      </w:rPr>
    </w:lvl>
    <w:lvl w:ilvl="7" w:tentative="1">
      <w:start w:val="1"/>
      <w:numFmt w:val="bullet"/>
      <w:lvlText w:val=""/>
      <w:lvlJc w:val="left"/>
      <w:pPr>
        <w:tabs>
          <w:tab w:val="num" w:pos="5968"/>
        </w:tabs>
        <w:ind w:left="5968" w:hanging="360"/>
      </w:pPr>
      <w:rPr>
        <w:rFonts w:hint="default" w:ascii="Symbol" w:hAnsi="Symbol"/>
        <w:sz w:val="20"/>
      </w:rPr>
    </w:lvl>
    <w:lvl w:ilvl="8" w:tentative="1">
      <w:start w:val="1"/>
      <w:numFmt w:val="bullet"/>
      <w:lvlText w:val=""/>
      <w:lvlJc w:val="left"/>
      <w:pPr>
        <w:tabs>
          <w:tab w:val="num" w:pos="6688"/>
        </w:tabs>
        <w:ind w:left="6688" w:hanging="360"/>
      </w:pPr>
      <w:rPr>
        <w:rFonts w:hint="default" w:ascii="Symbol" w:hAnsi="Symbol"/>
        <w:sz w:val="20"/>
      </w:rPr>
    </w:lvl>
  </w:abstractNum>
  <w:abstractNum w:abstractNumId="1" w15:restartNumberingAfterBreak="0">
    <w:nsid w:val="06EE0DFC"/>
    <w:multiLevelType w:val="hybridMultilevel"/>
    <w:tmpl w:val="77BCCB6E"/>
    <w:lvl w:ilvl="0" w:tplc="D7D834C4">
      <w:start w:val="1"/>
      <w:numFmt w:val="decimal"/>
      <w:lvlText w:val="%1."/>
      <w:lvlJc w:val="left"/>
      <w:pPr>
        <w:ind w:left="450" w:hanging="360"/>
      </w:pPr>
      <w:rPr>
        <w:rFonts w:hint="default"/>
        <w:b w:val="0"/>
        <w:bCs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932776D"/>
    <w:multiLevelType w:val="hybridMultilevel"/>
    <w:tmpl w:val="6E08A13C"/>
    <w:lvl w:ilvl="0" w:tplc="FFFFFFFF">
      <w:start w:val="1"/>
      <w:numFmt w:val="decimal"/>
      <w:lvlText w:val="%1."/>
      <w:lvlJc w:val="left"/>
      <w:pPr>
        <w:ind w:left="36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9E6634E"/>
    <w:multiLevelType w:val="hybridMultilevel"/>
    <w:tmpl w:val="1B3E7396"/>
    <w:lvl w:ilvl="0" w:tplc="9A7862B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8630EC"/>
    <w:multiLevelType w:val="hybridMultilevel"/>
    <w:tmpl w:val="0564330C"/>
    <w:lvl w:ilvl="0" w:tplc="4009000F">
      <w:start w:val="1"/>
      <w:numFmt w:val="decimal"/>
      <w:lvlText w:val="%1."/>
      <w:lvlJc w:val="left"/>
      <w:pPr>
        <w:ind w:left="989" w:hanging="360"/>
      </w:pPr>
    </w:lvl>
    <w:lvl w:ilvl="1" w:tplc="40090019" w:tentative="1">
      <w:start w:val="1"/>
      <w:numFmt w:val="lowerLetter"/>
      <w:lvlText w:val="%2."/>
      <w:lvlJc w:val="left"/>
      <w:pPr>
        <w:ind w:left="1709" w:hanging="360"/>
      </w:pPr>
    </w:lvl>
    <w:lvl w:ilvl="2" w:tplc="4009001B" w:tentative="1">
      <w:start w:val="1"/>
      <w:numFmt w:val="lowerRoman"/>
      <w:lvlText w:val="%3."/>
      <w:lvlJc w:val="right"/>
      <w:pPr>
        <w:ind w:left="2429" w:hanging="180"/>
      </w:pPr>
    </w:lvl>
    <w:lvl w:ilvl="3" w:tplc="4009000F" w:tentative="1">
      <w:start w:val="1"/>
      <w:numFmt w:val="decimal"/>
      <w:lvlText w:val="%4."/>
      <w:lvlJc w:val="left"/>
      <w:pPr>
        <w:ind w:left="3149" w:hanging="360"/>
      </w:pPr>
    </w:lvl>
    <w:lvl w:ilvl="4" w:tplc="40090019" w:tentative="1">
      <w:start w:val="1"/>
      <w:numFmt w:val="lowerLetter"/>
      <w:lvlText w:val="%5."/>
      <w:lvlJc w:val="left"/>
      <w:pPr>
        <w:ind w:left="3869" w:hanging="360"/>
      </w:pPr>
    </w:lvl>
    <w:lvl w:ilvl="5" w:tplc="4009001B" w:tentative="1">
      <w:start w:val="1"/>
      <w:numFmt w:val="lowerRoman"/>
      <w:lvlText w:val="%6."/>
      <w:lvlJc w:val="right"/>
      <w:pPr>
        <w:ind w:left="4589" w:hanging="180"/>
      </w:pPr>
    </w:lvl>
    <w:lvl w:ilvl="6" w:tplc="4009000F" w:tentative="1">
      <w:start w:val="1"/>
      <w:numFmt w:val="decimal"/>
      <w:lvlText w:val="%7."/>
      <w:lvlJc w:val="left"/>
      <w:pPr>
        <w:ind w:left="5309" w:hanging="360"/>
      </w:pPr>
    </w:lvl>
    <w:lvl w:ilvl="7" w:tplc="40090019" w:tentative="1">
      <w:start w:val="1"/>
      <w:numFmt w:val="lowerLetter"/>
      <w:lvlText w:val="%8."/>
      <w:lvlJc w:val="left"/>
      <w:pPr>
        <w:ind w:left="6029" w:hanging="360"/>
      </w:pPr>
    </w:lvl>
    <w:lvl w:ilvl="8" w:tplc="4009001B" w:tentative="1">
      <w:start w:val="1"/>
      <w:numFmt w:val="lowerRoman"/>
      <w:lvlText w:val="%9."/>
      <w:lvlJc w:val="right"/>
      <w:pPr>
        <w:ind w:left="6749" w:hanging="180"/>
      </w:pPr>
    </w:lvl>
  </w:abstractNum>
  <w:abstractNum w:abstractNumId="5" w15:restartNumberingAfterBreak="0">
    <w:nsid w:val="17901E1E"/>
    <w:multiLevelType w:val="hybridMultilevel"/>
    <w:tmpl w:val="30E4E6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B7A56A1"/>
    <w:multiLevelType w:val="multilevel"/>
    <w:tmpl w:val="66BA89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CD67AA9"/>
    <w:multiLevelType w:val="multilevel"/>
    <w:tmpl w:val="02304FAA"/>
    <w:lvl w:ilvl="0">
      <w:start w:val="5"/>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B751CE"/>
    <w:multiLevelType w:val="hybridMultilevel"/>
    <w:tmpl w:val="FD16BD46"/>
    <w:lvl w:ilvl="0" w:tplc="D776848E">
      <w:start w:val="1"/>
      <w:numFmt w:val="decimal"/>
      <w:lvlText w:val="%1."/>
      <w:lvlJc w:val="left"/>
      <w:pPr>
        <w:ind w:left="360" w:hanging="360"/>
      </w:pPr>
      <w:rPr>
        <w:rFonts w:hint="default"/>
        <w:b w:val="0"/>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2A246695"/>
    <w:multiLevelType w:val="hybridMultilevel"/>
    <w:tmpl w:val="400A301E"/>
    <w:lvl w:ilvl="0" w:tplc="FFFFFFFF">
      <w:start w:val="1"/>
      <w:numFmt w:val="decimal"/>
      <w:lvlText w:val="%1."/>
      <w:lvlJc w:val="left"/>
      <w:pPr>
        <w:ind w:left="45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330F11"/>
    <w:multiLevelType w:val="multilevel"/>
    <w:tmpl w:val="6144C9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E21727D"/>
    <w:multiLevelType w:val="hybridMultilevel"/>
    <w:tmpl w:val="035898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3D2573EB"/>
    <w:multiLevelType w:val="hybridMultilevel"/>
    <w:tmpl w:val="7FAC610A"/>
    <w:lvl w:ilvl="0" w:tplc="40090001">
      <w:start w:val="1"/>
      <w:numFmt w:val="bullet"/>
      <w:lvlText w:val=""/>
      <w:lvlJc w:val="left"/>
      <w:pPr>
        <w:ind w:left="450" w:hanging="360"/>
      </w:pPr>
      <w:rPr>
        <w:rFonts w:hint="default" w:ascii="Symbol" w:hAnsi="Symbol"/>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E382E8F"/>
    <w:multiLevelType w:val="multilevel"/>
    <w:tmpl w:val="199A68D4"/>
    <w:lvl w:ilvl="0">
      <w:start w:val="1"/>
      <w:numFmt w:val="bullet"/>
      <w:lvlText w:val="o"/>
      <w:lvlJc w:val="left"/>
      <w:pPr>
        <w:tabs>
          <w:tab w:val="num" w:pos="720"/>
        </w:tabs>
        <w:ind w:left="720" w:hanging="360"/>
      </w:pPr>
      <w:rPr>
        <w:rFonts w:hint="default" w:ascii="Courier New" w:hAnsi="Courier New" w:cs="Courier New"/>
        <w:b w:val="0"/>
        <w:bCs w:val="0"/>
      </w:rPr>
    </w:lvl>
    <w:lvl w:ilvl="1">
      <w:start w:val="1"/>
      <w:numFmt w:val="decimal"/>
      <w:lvlText w:val="%2."/>
      <w:lvlJc w:val="left"/>
      <w:pPr>
        <w:ind w:left="1440" w:hanging="360"/>
      </w:pPr>
      <w:rPr>
        <w:rFonts w:hint="default"/>
        <w:b w:val="0"/>
        <w:bCs/>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AF4218"/>
    <w:multiLevelType w:val="multilevel"/>
    <w:tmpl w:val="B45CAB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483550D1"/>
    <w:multiLevelType w:val="multilevel"/>
    <w:tmpl w:val="49825F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485B1153"/>
    <w:multiLevelType w:val="hybridMultilevel"/>
    <w:tmpl w:val="EB4082F0"/>
    <w:lvl w:ilvl="0" w:tplc="92AA314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3B1D7D"/>
    <w:multiLevelType w:val="multilevel"/>
    <w:tmpl w:val="DAF0B8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5ABC23A2"/>
    <w:multiLevelType w:val="multilevel"/>
    <w:tmpl w:val="4FF843D4"/>
    <w:lvl w:ilvl="0">
      <w:start w:val="1"/>
      <w:numFmt w:val="bullet"/>
      <w:lvlText w:val=""/>
      <w:lvlJc w:val="left"/>
      <w:pPr>
        <w:tabs>
          <w:tab w:val="num" w:pos="720"/>
        </w:tabs>
        <w:ind w:left="720" w:hanging="360"/>
      </w:pPr>
      <w:rPr>
        <w:rFonts w:hint="default" w:ascii="Symbol" w:hAnsi="Symbol"/>
        <w:color w:val="auto"/>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5E0F2EC5"/>
    <w:multiLevelType w:val="hybridMultilevel"/>
    <w:tmpl w:val="20BC1050"/>
    <w:lvl w:ilvl="0" w:tplc="890AEF14">
      <w:start w:val="1"/>
      <w:numFmt w:val="decimal"/>
      <w:lvlText w:val="%1."/>
      <w:lvlJc w:val="left"/>
      <w:pPr>
        <w:ind w:left="450" w:hanging="360"/>
      </w:pPr>
      <w:rPr>
        <w:rFonts w:hint="default" w:ascii="Segoe UI" w:hAnsi="Segoe UI" w:cs="Segoe UI"/>
        <w:b w:val="0"/>
        <w:bCs w:val="0"/>
        <w:strike w:val="0"/>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16B7F15"/>
    <w:multiLevelType w:val="multilevel"/>
    <w:tmpl w:val="C742CD44"/>
    <w:lvl w:ilvl="0">
      <w:start w:val="1"/>
      <w:numFmt w:val="decimal"/>
      <w:lvlText w:val="%1."/>
      <w:lvlJc w:val="left"/>
      <w:pPr>
        <w:tabs>
          <w:tab w:val="num" w:pos="720"/>
        </w:tabs>
        <w:ind w:left="720" w:hanging="360"/>
      </w:pPr>
    </w:lvl>
    <w:lvl w:ilvl="1">
      <w:start w:val="1"/>
      <w:numFmt w:val="decimal"/>
      <w:lvlText w:val="%2."/>
      <w:lvlJc w:val="left"/>
      <w:pPr>
        <w:tabs>
          <w:tab w:val="num" w:pos="1353"/>
        </w:tabs>
        <w:ind w:left="1353" w:hanging="360"/>
      </w:pPr>
      <w:rPr>
        <w:b w:val="0"/>
        <w:bCs/>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4210179"/>
    <w:multiLevelType w:val="multilevel"/>
    <w:tmpl w:val="7722C5F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2" w15:restartNumberingAfterBreak="0">
    <w:nsid w:val="712F78A2"/>
    <w:multiLevelType w:val="hybridMultilevel"/>
    <w:tmpl w:val="F41C6904"/>
    <w:lvl w:ilvl="0" w:tplc="FFFFFFFF">
      <w:start w:val="1"/>
      <w:numFmt w:val="decimal"/>
      <w:lvlText w:val="%1."/>
      <w:lvlJc w:val="left"/>
      <w:pPr>
        <w:ind w:left="45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4010DA3"/>
    <w:multiLevelType w:val="multilevel"/>
    <w:tmpl w:val="2064D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C2433D8"/>
    <w:multiLevelType w:val="multilevel"/>
    <w:tmpl w:val="B9D0F48E"/>
    <w:lvl w:ilvl="0">
      <w:start w:val="1"/>
      <w:numFmt w:val="bullet"/>
      <w:lvlText w:val="o"/>
      <w:lvlJc w:val="left"/>
      <w:pPr>
        <w:tabs>
          <w:tab w:val="num" w:pos="720"/>
        </w:tabs>
        <w:ind w:left="720" w:hanging="360"/>
      </w:pPr>
      <w:rPr>
        <w:rFonts w:hint="default" w:ascii="Courier New" w:hAnsi="Courier New"/>
        <w:sz w:val="20"/>
      </w:rPr>
    </w:lvl>
    <w:lvl w:ilvl="1">
      <w:start w:val="1"/>
      <w:numFmt w:val="decimal"/>
      <w:lvlText w:val="%2."/>
      <w:lvlJc w:val="left"/>
      <w:pPr>
        <w:ind w:left="1440" w:hanging="360"/>
      </w:pPr>
      <w:rPr>
        <w:rFonts w:hint="default"/>
        <w:b w:val="0"/>
        <w:bCs/>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5" w15:restartNumberingAfterBreak="0">
    <w:nsid w:val="7DFF669D"/>
    <w:multiLevelType w:val="multilevel"/>
    <w:tmpl w:val="C5C6DD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342397458">
    <w:abstractNumId w:val="12"/>
  </w:num>
  <w:num w:numId="2" w16cid:durableId="1562600197">
    <w:abstractNumId w:val="1"/>
  </w:num>
  <w:num w:numId="3" w16cid:durableId="484054329">
    <w:abstractNumId w:val="22"/>
  </w:num>
  <w:num w:numId="4" w16cid:durableId="1041171536">
    <w:abstractNumId w:val="19"/>
  </w:num>
  <w:num w:numId="5" w16cid:durableId="830145166">
    <w:abstractNumId w:val="2"/>
  </w:num>
  <w:num w:numId="6" w16cid:durableId="708803812">
    <w:abstractNumId w:val="7"/>
  </w:num>
  <w:num w:numId="7" w16cid:durableId="1388072117">
    <w:abstractNumId w:val="11"/>
  </w:num>
  <w:num w:numId="8" w16cid:durableId="1659531503">
    <w:abstractNumId w:val="8"/>
  </w:num>
  <w:num w:numId="9" w16cid:durableId="880478243">
    <w:abstractNumId w:val="24"/>
  </w:num>
  <w:num w:numId="10" w16cid:durableId="860700258">
    <w:abstractNumId w:val="21"/>
  </w:num>
  <w:num w:numId="11" w16cid:durableId="520627833">
    <w:abstractNumId w:val="23"/>
  </w:num>
  <w:num w:numId="12" w16cid:durableId="36468939">
    <w:abstractNumId w:val="20"/>
  </w:num>
  <w:num w:numId="13" w16cid:durableId="1565097014">
    <w:abstractNumId w:val="18"/>
  </w:num>
  <w:num w:numId="14" w16cid:durableId="110520239">
    <w:abstractNumId w:val="25"/>
  </w:num>
  <w:num w:numId="15" w16cid:durableId="1564756966">
    <w:abstractNumId w:val="6"/>
  </w:num>
  <w:num w:numId="16" w16cid:durableId="749277611">
    <w:abstractNumId w:val="17"/>
  </w:num>
  <w:num w:numId="17" w16cid:durableId="201940117">
    <w:abstractNumId w:val="0"/>
  </w:num>
  <w:num w:numId="18" w16cid:durableId="1229725773">
    <w:abstractNumId w:val="10"/>
  </w:num>
  <w:num w:numId="19" w16cid:durableId="1087002154">
    <w:abstractNumId w:val="15"/>
  </w:num>
  <w:num w:numId="20" w16cid:durableId="837841546">
    <w:abstractNumId w:val="14"/>
  </w:num>
  <w:num w:numId="21" w16cid:durableId="474876263">
    <w:abstractNumId w:val="13"/>
  </w:num>
  <w:num w:numId="22" w16cid:durableId="789544588">
    <w:abstractNumId w:val="4"/>
  </w:num>
  <w:num w:numId="23" w16cid:durableId="632171975">
    <w:abstractNumId w:val="9"/>
  </w:num>
  <w:num w:numId="24" w16cid:durableId="110055206">
    <w:abstractNumId w:val="16"/>
  </w:num>
  <w:num w:numId="25" w16cid:durableId="2119984916">
    <w:abstractNumId w:val="5"/>
  </w:num>
  <w:num w:numId="26" w16cid:durableId="18383071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wNDU0MTcxMTM0sTRX0lEKTi0uzszPAykwrQUAgi3r8iwAAAA="/>
  </w:docVars>
  <w:rsids>
    <w:rsidRoot w:val="00531552"/>
    <w:rsid w:val="0000020F"/>
    <w:rsid w:val="000006F4"/>
    <w:rsid w:val="00000A7B"/>
    <w:rsid w:val="00000F69"/>
    <w:rsid w:val="00001194"/>
    <w:rsid w:val="000014B7"/>
    <w:rsid w:val="0000150B"/>
    <w:rsid w:val="000015EC"/>
    <w:rsid w:val="000017F9"/>
    <w:rsid w:val="00001803"/>
    <w:rsid w:val="00001AB0"/>
    <w:rsid w:val="000020B5"/>
    <w:rsid w:val="0000213A"/>
    <w:rsid w:val="0000223C"/>
    <w:rsid w:val="0000250F"/>
    <w:rsid w:val="000025D9"/>
    <w:rsid w:val="00002A7C"/>
    <w:rsid w:val="00002DEA"/>
    <w:rsid w:val="00002ECC"/>
    <w:rsid w:val="00003103"/>
    <w:rsid w:val="0000351D"/>
    <w:rsid w:val="000036BD"/>
    <w:rsid w:val="0000378B"/>
    <w:rsid w:val="00003905"/>
    <w:rsid w:val="00003BCD"/>
    <w:rsid w:val="000043F5"/>
    <w:rsid w:val="0000440E"/>
    <w:rsid w:val="00004557"/>
    <w:rsid w:val="0000457D"/>
    <w:rsid w:val="00004ACB"/>
    <w:rsid w:val="00004D2F"/>
    <w:rsid w:val="00004FCD"/>
    <w:rsid w:val="000050E9"/>
    <w:rsid w:val="00005411"/>
    <w:rsid w:val="00005493"/>
    <w:rsid w:val="000055FA"/>
    <w:rsid w:val="00005FD7"/>
    <w:rsid w:val="000067FB"/>
    <w:rsid w:val="000069D9"/>
    <w:rsid w:val="00006A5E"/>
    <w:rsid w:val="000071BE"/>
    <w:rsid w:val="0000795D"/>
    <w:rsid w:val="000079B7"/>
    <w:rsid w:val="00007B7D"/>
    <w:rsid w:val="0001022A"/>
    <w:rsid w:val="00010698"/>
    <w:rsid w:val="00010869"/>
    <w:rsid w:val="0001086D"/>
    <w:rsid w:val="000109FD"/>
    <w:rsid w:val="00010A0F"/>
    <w:rsid w:val="00010B3E"/>
    <w:rsid w:val="00010BB6"/>
    <w:rsid w:val="00010D92"/>
    <w:rsid w:val="000117FD"/>
    <w:rsid w:val="000119B7"/>
    <w:rsid w:val="000119E0"/>
    <w:rsid w:val="00011C2F"/>
    <w:rsid w:val="00011F33"/>
    <w:rsid w:val="00011FC6"/>
    <w:rsid w:val="00012260"/>
    <w:rsid w:val="00012341"/>
    <w:rsid w:val="000124FF"/>
    <w:rsid w:val="000127C1"/>
    <w:rsid w:val="00012984"/>
    <w:rsid w:val="0001303C"/>
    <w:rsid w:val="00013186"/>
    <w:rsid w:val="000132CA"/>
    <w:rsid w:val="000136A4"/>
    <w:rsid w:val="000136D0"/>
    <w:rsid w:val="0001391C"/>
    <w:rsid w:val="00013AB4"/>
    <w:rsid w:val="00013B2B"/>
    <w:rsid w:val="00013C4A"/>
    <w:rsid w:val="00014139"/>
    <w:rsid w:val="0001435F"/>
    <w:rsid w:val="000144E6"/>
    <w:rsid w:val="0001471E"/>
    <w:rsid w:val="0001474C"/>
    <w:rsid w:val="0001476C"/>
    <w:rsid w:val="00014A9E"/>
    <w:rsid w:val="00014EEB"/>
    <w:rsid w:val="0001571A"/>
    <w:rsid w:val="000159C4"/>
    <w:rsid w:val="00015AE0"/>
    <w:rsid w:val="00015C05"/>
    <w:rsid w:val="00016506"/>
    <w:rsid w:val="00016722"/>
    <w:rsid w:val="000167E6"/>
    <w:rsid w:val="00016D69"/>
    <w:rsid w:val="00016F17"/>
    <w:rsid w:val="000170BF"/>
    <w:rsid w:val="00017182"/>
    <w:rsid w:val="000173BE"/>
    <w:rsid w:val="000174B5"/>
    <w:rsid w:val="000179E6"/>
    <w:rsid w:val="00017C0B"/>
    <w:rsid w:val="00017CA8"/>
    <w:rsid w:val="00017D11"/>
    <w:rsid w:val="0001D8C8"/>
    <w:rsid w:val="000201DC"/>
    <w:rsid w:val="000203B8"/>
    <w:rsid w:val="000206F2"/>
    <w:rsid w:val="00020A75"/>
    <w:rsid w:val="00020BB3"/>
    <w:rsid w:val="00020BBB"/>
    <w:rsid w:val="00020EF2"/>
    <w:rsid w:val="00020F31"/>
    <w:rsid w:val="00021AB7"/>
    <w:rsid w:val="00021D78"/>
    <w:rsid w:val="00021EA9"/>
    <w:rsid w:val="00021F0D"/>
    <w:rsid w:val="00022121"/>
    <w:rsid w:val="000222B7"/>
    <w:rsid w:val="00022458"/>
    <w:rsid w:val="00022561"/>
    <w:rsid w:val="0002257D"/>
    <w:rsid w:val="00022692"/>
    <w:rsid w:val="00022D67"/>
    <w:rsid w:val="00022F10"/>
    <w:rsid w:val="0002307A"/>
    <w:rsid w:val="000231DC"/>
    <w:rsid w:val="00023359"/>
    <w:rsid w:val="00023624"/>
    <w:rsid w:val="00023F1E"/>
    <w:rsid w:val="000240C7"/>
    <w:rsid w:val="000240C8"/>
    <w:rsid w:val="00024C13"/>
    <w:rsid w:val="000250DA"/>
    <w:rsid w:val="00025317"/>
    <w:rsid w:val="0002587A"/>
    <w:rsid w:val="0002588C"/>
    <w:rsid w:val="00025B5F"/>
    <w:rsid w:val="0002614B"/>
    <w:rsid w:val="00026996"/>
    <w:rsid w:val="00026C75"/>
    <w:rsid w:val="00026CA0"/>
    <w:rsid w:val="00026D4D"/>
    <w:rsid w:val="00027482"/>
    <w:rsid w:val="00027531"/>
    <w:rsid w:val="00027538"/>
    <w:rsid w:val="0002774B"/>
    <w:rsid w:val="00027CE2"/>
    <w:rsid w:val="00027DA7"/>
    <w:rsid w:val="00027F1D"/>
    <w:rsid w:val="00027F52"/>
    <w:rsid w:val="0002A3A8"/>
    <w:rsid w:val="00030330"/>
    <w:rsid w:val="00030ACB"/>
    <w:rsid w:val="00030B8D"/>
    <w:rsid w:val="00030F35"/>
    <w:rsid w:val="00030F98"/>
    <w:rsid w:val="000310BB"/>
    <w:rsid w:val="00031553"/>
    <w:rsid w:val="00031627"/>
    <w:rsid w:val="00031641"/>
    <w:rsid w:val="000317E2"/>
    <w:rsid w:val="00031F1B"/>
    <w:rsid w:val="000322B3"/>
    <w:rsid w:val="000322EB"/>
    <w:rsid w:val="00032DDE"/>
    <w:rsid w:val="00032F88"/>
    <w:rsid w:val="0003342A"/>
    <w:rsid w:val="000338F3"/>
    <w:rsid w:val="00033C05"/>
    <w:rsid w:val="00033ED9"/>
    <w:rsid w:val="00033FEE"/>
    <w:rsid w:val="000340AF"/>
    <w:rsid w:val="0003455D"/>
    <w:rsid w:val="000346E6"/>
    <w:rsid w:val="000346FD"/>
    <w:rsid w:val="0003476C"/>
    <w:rsid w:val="00034E86"/>
    <w:rsid w:val="00034E99"/>
    <w:rsid w:val="00034EB3"/>
    <w:rsid w:val="000357FA"/>
    <w:rsid w:val="000359A9"/>
    <w:rsid w:val="00035A05"/>
    <w:rsid w:val="00035A1D"/>
    <w:rsid w:val="00035BD3"/>
    <w:rsid w:val="00035D95"/>
    <w:rsid w:val="00036079"/>
    <w:rsid w:val="000360BE"/>
    <w:rsid w:val="00036149"/>
    <w:rsid w:val="00036AF4"/>
    <w:rsid w:val="00036D58"/>
    <w:rsid w:val="000373F1"/>
    <w:rsid w:val="0003748A"/>
    <w:rsid w:val="000375C4"/>
    <w:rsid w:val="0003761D"/>
    <w:rsid w:val="0003765D"/>
    <w:rsid w:val="00037A63"/>
    <w:rsid w:val="00037E63"/>
    <w:rsid w:val="0004015B"/>
    <w:rsid w:val="00040268"/>
    <w:rsid w:val="00040A18"/>
    <w:rsid w:val="00040E40"/>
    <w:rsid w:val="00041510"/>
    <w:rsid w:val="000415D8"/>
    <w:rsid w:val="000419B6"/>
    <w:rsid w:val="00041FD0"/>
    <w:rsid w:val="00042266"/>
    <w:rsid w:val="00042276"/>
    <w:rsid w:val="00042A7D"/>
    <w:rsid w:val="00042C79"/>
    <w:rsid w:val="00042CD8"/>
    <w:rsid w:val="00042CDB"/>
    <w:rsid w:val="00042D1D"/>
    <w:rsid w:val="00042EC3"/>
    <w:rsid w:val="0004303F"/>
    <w:rsid w:val="0004328A"/>
    <w:rsid w:val="00043428"/>
    <w:rsid w:val="00043452"/>
    <w:rsid w:val="000434CF"/>
    <w:rsid w:val="00043704"/>
    <w:rsid w:val="00043744"/>
    <w:rsid w:val="00044112"/>
    <w:rsid w:val="00044573"/>
    <w:rsid w:val="00044927"/>
    <w:rsid w:val="00044C95"/>
    <w:rsid w:val="00044CD7"/>
    <w:rsid w:val="00044D7E"/>
    <w:rsid w:val="00045105"/>
    <w:rsid w:val="000451AB"/>
    <w:rsid w:val="0004522E"/>
    <w:rsid w:val="00045307"/>
    <w:rsid w:val="00045555"/>
    <w:rsid w:val="00045851"/>
    <w:rsid w:val="00045CFD"/>
    <w:rsid w:val="00045E7B"/>
    <w:rsid w:val="000460BD"/>
    <w:rsid w:val="000463BE"/>
    <w:rsid w:val="00046662"/>
    <w:rsid w:val="00046830"/>
    <w:rsid w:val="000471E3"/>
    <w:rsid w:val="000473A6"/>
    <w:rsid w:val="0004740E"/>
    <w:rsid w:val="0004766E"/>
    <w:rsid w:val="00047AEE"/>
    <w:rsid w:val="00047CC3"/>
    <w:rsid w:val="00047D4E"/>
    <w:rsid w:val="00047DCF"/>
    <w:rsid w:val="00047F8B"/>
    <w:rsid w:val="000500E5"/>
    <w:rsid w:val="000501C0"/>
    <w:rsid w:val="000501D2"/>
    <w:rsid w:val="00050552"/>
    <w:rsid w:val="00050D0A"/>
    <w:rsid w:val="00050EF7"/>
    <w:rsid w:val="000511EF"/>
    <w:rsid w:val="00051A2C"/>
    <w:rsid w:val="00051CD9"/>
    <w:rsid w:val="00052050"/>
    <w:rsid w:val="00053784"/>
    <w:rsid w:val="000537E7"/>
    <w:rsid w:val="00053C40"/>
    <w:rsid w:val="00053D6C"/>
    <w:rsid w:val="00053D97"/>
    <w:rsid w:val="0005410C"/>
    <w:rsid w:val="000543F2"/>
    <w:rsid w:val="0005454F"/>
    <w:rsid w:val="000547F0"/>
    <w:rsid w:val="00054B5B"/>
    <w:rsid w:val="00054B60"/>
    <w:rsid w:val="00054BB2"/>
    <w:rsid w:val="00054E00"/>
    <w:rsid w:val="00055231"/>
    <w:rsid w:val="00055431"/>
    <w:rsid w:val="0005548A"/>
    <w:rsid w:val="0005599A"/>
    <w:rsid w:val="00055ACC"/>
    <w:rsid w:val="00055DBF"/>
    <w:rsid w:val="00056AF4"/>
    <w:rsid w:val="00056EE3"/>
    <w:rsid w:val="000575BC"/>
    <w:rsid w:val="0005F759"/>
    <w:rsid w:val="000600E3"/>
    <w:rsid w:val="0006024F"/>
    <w:rsid w:val="00060260"/>
    <w:rsid w:val="0006074D"/>
    <w:rsid w:val="000613CA"/>
    <w:rsid w:val="000614F3"/>
    <w:rsid w:val="00061C08"/>
    <w:rsid w:val="00062048"/>
    <w:rsid w:val="000622A4"/>
    <w:rsid w:val="000625C5"/>
    <w:rsid w:val="00062968"/>
    <w:rsid w:val="00062A93"/>
    <w:rsid w:val="00062E5A"/>
    <w:rsid w:val="00063141"/>
    <w:rsid w:val="0006326A"/>
    <w:rsid w:val="000632BB"/>
    <w:rsid w:val="00063703"/>
    <w:rsid w:val="00063751"/>
    <w:rsid w:val="000639E1"/>
    <w:rsid w:val="00063A1B"/>
    <w:rsid w:val="00063FA8"/>
    <w:rsid w:val="000642A1"/>
    <w:rsid w:val="000643E0"/>
    <w:rsid w:val="000645B3"/>
    <w:rsid w:val="00064628"/>
    <w:rsid w:val="0006466C"/>
    <w:rsid w:val="00064BFD"/>
    <w:rsid w:val="00064C7A"/>
    <w:rsid w:val="00064CEB"/>
    <w:rsid w:val="00064D3A"/>
    <w:rsid w:val="00064D58"/>
    <w:rsid w:val="000652CC"/>
    <w:rsid w:val="0006532C"/>
    <w:rsid w:val="00065568"/>
    <w:rsid w:val="00065D4D"/>
    <w:rsid w:val="0006600B"/>
    <w:rsid w:val="000663BC"/>
    <w:rsid w:val="00066501"/>
    <w:rsid w:val="000667D0"/>
    <w:rsid w:val="00066A4D"/>
    <w:rsid w:val="00066C43"/>
    <w:rsid w:val="00066DBC"/>
    <w:rsid w:val="00066E43"/>
    <w:rsid w:val="000676C5"/>
    <w:rsid w:val="00067E24"/>
    <w:rsid w:val="00067F7F"/>
    <w:rsid w:val="00070208"/>
    <w:rsid w:val="0007043A"/>
    <w:rsid w:val="000708AF"/>
    <w:rsid w:val="00070BF0"/>
    <w:rsid w:val="00070C63"/>
    <w:rsid w:val="00070E6E"/>
    <w:rsid w:val="00071015"/>
    <w:rsid w:val="00071185"/>
    <w:rsid w:val="00071365"/>
    <w:rsid w:val="000713B4"/>
    <w:rsid w:val="00071482"/>
    <w:rsid w:val="0007173C"/>
    <w:rsid w:val="00071CC2"/>
    <w:rsid w:val="00072097"/>
    <w:rsid w:val="000727D5"/>
    <w:rsid w:val="00072946"/>
    <w:rsid w:val="00072CF5"/>
    <w:rsid w:val="00072E41"/>
    <w:rsid w:val="00072EAA"/>
    <w:rsid w:val="00073402"/>
    <w:rsid w:val="000738A0"/>
    <w:rsid w:val="000738A1"/>
    <w:rsid w:val="000739CF"/>
    <w:rsid w:val="00073C29"/>
    <w:rsid w:val="00073D4D"/>
    <w:rsid w:val="00073D5F"/>
    <w:rsid w:val="00073DB9"/>
    <w:rsid w:val="00073F2D"/>
    <w:rsid w:val="0007436A"/>
    <w:rsid w:val="00074416"/>
    <w:rsid w:val="00074613"/>
    <w:rsid w:val="000747CF"/>
    <w:rsid w:val="00074941"/>
    <w:rsid w:val="00074AE6"/>
    <w:rsid w:val="00074EB7"/>
    <w:rsid w:val="0007501A"/>
    <w:rsid w:val="0007558F"/>
    <w:rsid w:val="00075855"/>
    <w:rsid w:val="000758EE"/>
    <w:rsid w:val="00075959"/>
    <w:rsid w:val="000759C1"/>
    <w:rsid w:val="00075FAA"/>
    <w:rsid w:val="00075FBC"/>
    <w:rsid w:val="0007613D"/>
    <w:rsid w:val="000764A8"/>
    <w:rsid w:val="00076508"/>
    <w:rsid w:val="0007661D"/>
    <w:rsid w:val="00076E60"/>
    <w:rsid w:val="00076F8B"/>
    <w:rsid w:val="00077183"/>
    <w:rsid w:val="00077512"/>
    <w:rsid w:val="00077878"/>
    <w:rsid w:val="000800A6"/>
    <w:rsid w:val="0008019F"/>
    <w:rsid w:val="00080869"/>
    <w:rsid w:val="00080B3F"/>
    <w:rsid w:val="00080C4F"/>
    <w:rsid w:val="00081182"/>
    <w:rsid w:val="000813F4"/>
    <w:rsid w:val="0008172A"/>
    <w:rsid w:val="000818A2"/>
    <w:rsid w:val="00081A29"/>
    <w:rsid w:val="00081D06"/>
    <w:rsid w:val="00081FE8"/>
    <w:rsid w:val="0008216A"/>
    <w:rsid w:val="00082B4D"/>
    <w:rsid w:val="00083079"/>
    <w:rsid w:val="00083124"/>
    <w:rsid w:val="000832B0"/>
    <w:rsid w:val="00083533"/>
    <w:rsid w:val="00083E18"/>
    <w:rsid w:val="00084160"/>
    <w:rsid w:val="000841B5"/>
    <w:rsid w:val="00084404"/>
    <w:rsid w:val="00084605"/>
    <w:rsid w:val="00084752"/>
    <w:rsid w:val="00084937"/>
    <w:rsid w:val="00085B2C"/>
    <w:rsid w:val="00085E58"/>
    <w:rsid w:val="0008684D"/>
    <w:rsid w:val="00086D40"/>
    <w:rsid w:val="0008724A"/>
    <w:rsid w:val="000879A9"/>
    <w:rsid w:val="000879AB"/>
    <w:rsid w:val="00087A57"/>
    <w:rsid w:val="00087DDE"/>
    <w:rsid w:val="000901A4"/>
    <w:rsid w:val="0009066B"/>
    <w:rsid w:val="00090672"/>
    <w:rsid w:val="00090A78"/>
    <w:rsid w:val="00090D13"/>
    <w:rsid w:val="00090E9A"/>
    <w:rsid w:val="00090F31"/>
    <w:rsid w:val="000915A0"/>
    <w:rsid w:val="0009166C"/>
    <w:rsid w:val="00091C79"/>
    <w:rsid w:val="00091C93"/>
    <w:rsid w:val="0009232A"/>
    <w:rsid w:val="0009263D"/>
    <w:rsid w:val="00092732"/>
    <w:rsid w:val="00092776"/>
    <w:rsid w:val="000927FC"/>
    <w:rsid w:val="000928E5"/>
    <w:rsid w:val="00092903"/>
    <w:rsid w:val="00092B64"/>
    <w:rsid w:val="0009303A"/>
    <w:rsid w:val="00093290"/>
    <w:rsid w:val="000935F8"/>
    <w:rsid w:val="00093AF1"/>
    <w:rsid w:val="00093D7C"/>
    <w:rsid w:val="00093DEF"/>
    <w:rsid w:val="00094084"/>
    <w:rsid w:val="000940C6"/>
    <w:rsid w:val="000940D0"/>
    <w:rsid w:val="00094939"/>
    <w:rsid w:val="0009509D"/>
    <w:rsid w:val="00095435"/>
    <w:rsid w:val="00095490"/>
    <w:rsid w:val="00095540"/>
    <w:rsid w:val="000956E5"/>
    <w:rsid w:val="00095B84"/>
    <w:rsid w:val="00095DD5"/>
    <w:rsid w:val="00095E57"/>
    <w:rsid w:val="00095FB5"/>
    <w:rsid w:val="0009608E"/>
    <w:rsid w:val="00096112"/>
    <w:rsid w:val="000965F2"/>
    <w:rsid w:val="00096991"/>
    <w:rsid w:val="000969DC"/>
    <w:rsid w:val="00096C29"/>
    <w:rsid w:val="000970EA"/>
    <w:rsid w:val="0009728E"/>
    <w:rsid w:val="000973B8"/>
    <w:rsid w:val="000973E1"/>
    <w:rsid w:val="000974BD"/>
    <w:rsid w:val="000978F0"/>
    <w:rsid w:val="00097948"/>
    <w:rsid w:val="00097B3B"/>
    <w:rsid w:val="000A0120"/>
    <w:rsid w:val="000A03DF"/>
    <w:rsid w:val="000A055B"/>
    <w:rsid w:val="000A058A"/>
    <w:rsid w:val="000A0730"/>
    <w:rsid w:val="000A0905"/>
    <w:rsid w:val="000A0D1D"/>
    <w:rsid w:val="000A10EE"/>
    <w:rsid w:val="000A13CE"/>
    <w:rsid w:val="000A1514"/>
    <w:rsid w:val="000A193B"/>
    <w:rsid w:val="000A1EA9"/>
    <w:rsid w:val="000A2019"/>
    <w:rsid w:val="000A20D0"/>
    <w:rsid w:val="000A26B1"/>
    <w:rsid w:val="000A2842"/>
    <w:rsid w:val="000A2BC4"/>
    <w:rsid w:val="000A2BD6"/>
    <w:rsid w:val="000A3129"/>
    <w:rsid w:val="000A32B9"/>
    <w:rsid w:val="000A33F8"/>
    <w:rsid w:val="000A35C2"/>
    <w:rsid w:val="000A362A"/>
    <w:rsid w:val="000A38C9"/>
    <w:rsid w:val="000A38DC"/>
    <w:rsid w:val="000A39C6"/>
    <w:rsid w:val="000A3F4B"/>
    <w:rsid w:val="000A403A"/>
    <w:rsid w:val="000A4AE9"/>
    <w:rsid w:val="000A4E27"/>
    <w:rsid w:val="000A52D4"/>
    <w:rsid w:val="000A5593"/>
    <w:rsid w:val="000A5A94"/>
    <w:rsid w:val="000A5C2F"/>
    <w:rsid w:val="000A5DEF"/>
    <w:rsid w:val="000A5EAF"/>
    <w:rsid w:val="000A61FA"/>
    <w:rsid w:val="000A6401"/>
    <w:rsid w:val="000A647E"/>
    <w:rsid w:val="000A695D"/>
    <w:rsid w:val="000A6985"/>
    <w:rsid w:val="000A69D2"/>
    <w:rsid w:val="000A6BF2"/>
    <w:rsid w:val="000A752F"/>
    <w:rsid w:val="000A756D"/>
    <w:rsid w:val="000A75DC"/>
    <w:rsid w:val="000A786A"/>
    <w:rsid w:val="000A7A27"/>
    <w:rsid w:val="000A7D60"/>
    <w:rsid w:val="000B0109"/>
    <w:rsid w:val="000B0E43"/>
    <w:rsid w:val="000B0EBB"/>
    <w:rsid w:val="000B0EED"/>
    <w:rsid w:val="000B15EE"/>
    <w:rsid w:val="000B1B75"/>
    <w:rsid w:val="000B1C65"/>
    <w:rsid w:val="000B1DFA"/>
    <w:rsid w:val="000B1E0B"/>
    <w:rsid w:val="000B251E"/>
    <w:rsid w:val="000B259E"/>
    <w:rsid w:val="000B2775"/>
    <w:rsid w:val="000B2996"/>
    <w:rsid w:val="000B3026"/>
    <w:rsid w:val="000B330E"/>
    <w:rsid w:val="000B3488"/>
    <w:rsid w:val="000B3A0E"/>
    <w:rsid w:val="000B3CA5"/>
    <w:rsid w:val="000B405E"/>
    <w:rsid w:val="000B4197"/>
    <w:rsid w:val="000B4D5D"/>
    <w:rsid w:val="000B51CF"/>
    <w:rsid w:val="000B5222"/>
    <w:rsid w:val="000B5615"/>
    <w:rsid w:val="000B5BD0"/>
    <w:rsid w:val="000B5CA0"/>
    <w:rsid w:val="000B6445"/>
    <w:rsid w:val="000B69D8"/>
    <w:rsid w:val="000B6B09"/>
    <w:rsid w:val="000B717B"/>
    <w:rsid w:val="000B72B1"/>
    <w:rsid w:val="000B75DF"/>
    <w:rsid w:val="000B7880"/>
    <w:rsid w:val="000B78E6"/>
    <w:rsid w:val="000B793C"/>
    <w:rsid w:val="000C0454"/>
    <w:rsid w:val="000C05C1"/>
    <w:rsid w:val="000C0BF8"/>
    <w:rsid w:val="000C0C4D"/>
    <w:rsid w:val="000C0C70"/>
    <w:rsid w:val="000C0E53"/>
    <w:rsid w:val="000C13A3"/>
    <w:rsid w:val="000C14E9"/>
    <w:rsid w:val="000C16EC"/>
    <w:rsid w:val="000C20B4"/>
    <w:rsid w:val="000C25E7"/>
    <w:rsid w:val="000C285E"/>
    <w:rsid w:val="000C28E2"/>
    <w:rsid w:val="000C29E9"/>
    <w:rsid w:val="000C2B5E"/>
    <w:rsid w:val="000C2BB7"/>
    <w:rsid w:val="000C2C91"/>
    <w:rsid w:val="000C2E37"/>
    <w:rsid w:val="000C3059"/>
    <w:rsid w:val="000C305E"/>
    <w:rsid w:val="000C3218"/>
    <w:rsid w:val="000C32D0"/>
    <w:rsid w:val="000C3715"/>
    <w:rsid w:val="000C3BF1"/>
    <w:rsid w:val="000C3E52"/>
    <w:rsid w:val="000C4556"/>
    <w:rsid w:val="000C4A6C"/>
    <w:rsid w:val="000C4D22"/>
    <w:rsid w:val="000C4FF5"/>
    <w:rsid w:val="000C5448"/>
    <w:rsid w:val="000C5AC0"/>
    <w:rsid w:val="000C6015"/>
    <w:rsid w:val="000C60A5"/>
    <w:rsid w:val="000C61A4"/>
    <w:rsid w:val="000C65E9"/>
    <w:rsid w:val="000C7016"/>
    <w:rsid w:val="000C72A1"/>
    <w:rsid w:val="000C745D"/>
    <w:rsid w:val="000C75BE"/>
    <w:rsid w:val="000C78F9"/>
    <w:rsid w:val="000C7AFE"/>
    <w:rsid w:val="000C7C29"/>
    <w:rsid w:val="000D005E"/>
    <w:rsid w:val="000D034F"/>
    <w:rsid w:val="000D04AB"/>
    <w:rsid w:val="000D082B"/>
    <w:rsid w:val="000D0A95"/>
    <w:rsid w:val="000D0C11"/>
    <w:rsid w:val="000D0F0C"/>
    <w:rsid w:val="000D1183"/>
    <w:rsid w:val="000D1289"/>
    <w:rsid w:val="000D19CB"/>
    <w:rsid w:val="000D1B0B"/>
    <w:rsid w:val="000D1B79"/>
    <w:rsid w:val="000D2346"/>
    <w:rsid w:val="000D25E8"/>
    <w:rsid w:val="000D2786"/>
    <w:rsid w:val="000D2D61"/>
    <w:rsid w:val="000D2E8D"/>
    <w:rsid w:val="000D2EED"/>
    <w:rsid w:val="000D2F2D"/>
    <w:rsid w:val="000D3075"/>
    <w:rsid w:val="000D3465"/>
    <w:rsid w:val="000D3532"/>
    <w:rsid w:val="000D35F4"/>
    <w:rsid w:val="000D379E"/>
    <w:rsid w:val="000D3C92"/>
    <w:rsid w:val="000D3CD2"/>
    <w:rsid w:val="000D3CE3"/>
    <w:rsid w:val="000D3EEE"/>
    <w:rsid w:val="000D4076"/>
    <w:rsid w:val="000D4208"/>
    <w:rsid w:val="000D4262"/>
    <w:rsid w:val="000D4983"/>
    <w:rsid w:val="000D4DCF"/>
    <w:rsid w:val="000D4E12"/>
    <w:rsid w:val="000D512D"/>
    <w:rsid w:val="000D51C7"/>
    <w:rsid w:val="000D533A"/>
    <w:rsid w:val="000D57D9"/>
    <w:rsid w:val="000D5815"/>
    <w:rsid w:val="000D6230"/>
    <w:rsid w:val="000D6280"/>
    <w:rsid w:val="000D6388"/>
    <w:rsid w:val="000D7290"/>
    <w:rsid w:val="000D7655"/>
    <w:rsid w:val="000D7DA4"/>
    <w:rsid w:val="000E00B5"/>
    <w:rsid w:val="000E053B"/>
    <w:rsid w:val="000E0795"/>
    <w:rsid w:val="000E0D28"/>
    <w:rsid w:val="000E10D8"/>
    <w:rsid w:val="000E12D3"/>
    <w:rsid w:val="000E1316"/>
    <w:rsid w:val="000E1724"/>
    <w:rsid w:val="000E1849"/>
    <w:rsid w:val="000E1BA3"/>
    <w:rsid w:val="000E1C7D"/>
    <w:rsid w:val="000E2010"/>
    <w:rsid w:val="000E21D5"/>
    <w:rsid w:val="000E22EA"/>
    <w:rsid w:val="000E2318"/>
    <w:rsid w:val="000E246B"/>
    <w:rsid w:val="000E2957"/>
    <w:rsid w:val="000E2F40"/>
    <w:rsid w:val="000E32A7"/>
    <w:rsid w:val="000E33FD"/>
    <w:rsid w:val="000E35CA"/>
    <w:rsid w:val="000E360C"/>
    <w:rsid w:val="000E3776"/>
    <w:rsid w:val="000E3F9F"/>
    <w:rsid w:val="000E400F"/>
    <w:rsid w:val="000E40F9"/>
    <w:rsid w:val="000E43E0"/>
    <w:rsid w:val="000E4593"/>
    <w:rsid w:val="000E4D23"/>
    <w:rsid w:val="000E4EE7"/>
    <w:rsid w:val="000E5331"/>
    <w:rsid w:val="000E5428"/>
    <w:rsid w:val="000E55D5"/>
    <w:rsid w:val="000E5A32"/>
    <w:rsid w:val="000E5F0F"/>
    <w:rsid w:val="000E6097"/>
    <w:rsid w:val="000E62B2"/>
    <w:rsid w:val="000E6394"/>
    <w:rsid w:val="000E670E"/>
    <w:rsid w:val="000E6A85"/>
    <w:rsid w:val="000E6D93"/>
    <w:rsid w:val="000E7836"/>
    <w:rsid w:val="000F030B"/>
    <w:rsid w:val="000F0984"/>
    <w:rsid w:val="000F0BB5"/>
    <w:rsid w:val="000F1160"/>
    <w:rsid w:val="000F118D"/>
    <w:rsid w:val="000F1553"/>
    <w:rsid w:val="000F1673"/>
    <w:rsid w:val="000F1699"/>
    <w:rsid w:val="000F17F8"/>
    <w:rsid w:val="000F19B8"/>
    <w:rsid w:val="000F1A6A"/>
    <w:rsid w:val="000F1B62"/>
    <w:rsid w:val="000F1D4B"/>
    <w:rsid w:val="000F1E11"/>
    <w:rsid w:val="000F1E18"/>
    <w:rsid w:val="000F1F9C"/>
    <w:rsid w:val="000F20DD"/>
    <w:rsid w:val="000F223E"/>
    <w:rsid w:val="000F266D"/>
    <w:rsid w:val="000F2A0A"/>
    <w:rsid w:val="000F2EAB"/>
    <w:rsid w:val="000F34E4"/>
    <w:rsid w:val="000F3A5C"/>
    <w:rsid w:val="000F3D9F"/>
    <w:rsid w:val="000F4054"/>
    <w:rsid w:val="000F4363"/>
    <w:rsid w:val="000F448A"/>
    <w:rsid w:val="000F45F0"/>
    <w:rsid w:val="000F4C32"/>
    <w:rsid w:val="000F4E9C"/>
    <w:rsid w:val="000F5086"/>
    <w:rsid w:val="000F50AF"/>
    <w:rsid w:val="000F524D"/>
    <w:rsid w:val="000F533D"/>
    <w:rsid w:val="000F53B7"/>
    <w:rsid w:val="000F53C8"/>
    <w:rsid w:val="000F558D"/>
    <w:rsid w:val="000F5AB5"/>
    <w:rsid w:val="000F5AB9"/>
    <w:rsid w:val="000F5E61"/>
    <w:rsid w:val="000F616D"/>
    <w:rsid w:val="000F61B2"/>
    <w:rsid w:val="000F6216"/>
    <w:rsid w:val="000F669A"/>
    <w:rsid w:val="000F6824"/>
    <w:rsid w:val="000F6B30"/>
    <w:rsid w:val="000F6C09"/>
    <w:rsid w:val="000F7419"/>
    <w:rsid w:val="000F79DB"/>
    <w:rsid w:val="000F7C7A"/>
    <w:rsid w:val="000F7FB5"/>
    <w:rsid w:val="001009E3"/>
    <w:rsid w:val="00100B13"/>
    <w:rsid w:val="001013C3"/>
    <w:rsid w:val="001017A9"/>
    <w:rsid w:val="0010186F"/>
    <w:rsid w:val="001018BC"/>
    <w:rsid w:val="00101B3A"/>
    <w:rsid w:val="00101B7B"/>
    <w:rsid w:val="00101C13"/>
    <w:rsid w:val="00101EC5"/>
    <w:rsid w:val="00102127"/>
    <w:rsid w:val="00102185"/>
    <w:rsid w:val="00102204"/>
    <w:rsid w:val="001022DF"/>
    <w:rsid w:val="00102316"/>
    <w:rsid w:val="00102350"/>
    <w:rsid w:val="001024C7"/>
    <w:rsid w:val="001025C7"/>
    <w:rsid w:val="0010271F"/>
    <w:rsid w:val="001029F7"/>
    <w:rsid w:val="00102B7C"/>
    <w:rsid w:val="00103076"/>
    <w:rsid w:val="00103242"/>
    <w:rsid w:val="001033DB"/>
    <w:rsid w:val="00103E01"/>
    <w:rsid w:val="00103F36"/>
    <w:rsid w:val="00104083"/>
    <w:rsid w:val="001042D5"/>
    <w:rsid w:val="00104BDE"/>
    <w:rsid w:val="00104E14"/>
    <w:rsid w:val="0010508C"/>
    <w:rsid w:val="00105165"/>
    <w:rsid w:val="00105175"/>
    <w:rsid w:val="0010525F"/>
    <w:rsid w:val="001052C4"/>
    <w:rsid w:val="0010530B"/>
    <w:rsid w:val="001054C4"/>
    <w:rsid w:val="00105802"/>
    <w:rsid w:val="00105A99"/>
    <w:rsid w:val="00105BC5"/>
    <w:rsid w:val="00105D0F"/>
    <w:rsid w:val="00105F45"/>
    <w:rsid w:val="00106164"/>
    <w:rsid w:val="001061ED"/>
    <w:rsid w:val="00106499"/>
    <w:rsid w:val="001069D1"/>
    <w:rsid w:val="00106A6B"/>
    <w:rsid w:val="00106B8A"/>
    <w:rsid w:val="00106CD5"/>
    <w:rsid w:val="00106E54"/>
    <w:rsid w:val="0010714C"/>
    <w:rsid w:val="00107301"/>
    <w:rsid w:val="001073A8"/>
    <w:rsid w:val="001077F4"/>
    <w:rsid w:val="001078A7"/>
    <w:rsid w:val="00107A6A"/>
    <w:rsid w:val="00107EE7"/>
    <w:rsid w:val="001103D1"/>
    <w:rsid w:val="0011050D"/>
    <w:rsid w:val="001105B8"/>
    <w:rsid w:val="001109B0"/>
    <w:rsid w:val="00110D81"/>
    <w:rsid w:val="0011139C"/>
    <w:rsid w:val="00111738"/>
    <w:rsid w:val="00111C23"/>
    <w:rsid w:val="001120F2"/>
    <w:rsid w:val="00112A56"/>
    <w:rsid w:val="00112AF8"/>
    <w:rsid w:val="001135E9"/>
    <w:rsid w:val="00113926"/>
    <w:rsid w:val="00113C4B"/>
    <w:rsid w:val="00113F0B"/>
    <w:rsid w:val="0011406D"/>
    <w:rsid w:val="001145D7"/>
    <w:rsid w:val="001148FB"/>
    <w:rsid w:val="00114A73"/>
    <w:rsid w:val="00114DF5"/>
    <w:rsid w:val="001150BE"/>
    <w:rsid w:val="00115142"/>
    <w:rsid w:val="00115272"/>
    <w:rsid w:val="0011549B"/>
    <w:rsid w:val="0011571A"/>
    <w:rsid w:val="001167CB"/>
    <w:rsid w:val="00116B42"/>
    <w:rsid w:val="00116F4E"/>
    <w:rsid w:val="00116FDC"/>
    <w:rsid w:val="00117033"/>
    <w:rsid w:val="00117110"/>
    <w:rsid w:val="001175AE"/>
    <w:rsid w:val="001176A6"/>
    <w:rsid w:val="001176A8"/>
    <w:rsid w:val="001177E7"/>
    <w:rsid w:val="0011780A"/>
    <w:rsid w:val="00117C22"/>
    <w:rsid w:val="00117F7C"/>
    <w:rsid w:val="00117FC5"/>
    <w:rsid w:val="00117FFA"/>
    <w:rsid w:val="001200CB"/>
    <w:rsid w:val="001203B6"/>
    <w:rsid w:val="00120A4F"/>
    <w:rsid w:val="00120BC8"/>
    <w:rsid w:val="00121252"/>
    <w:rsid w:val="00121595"/>
    <w:rsid w:val="00121610"/>
    <w:rsid w:val="00121AB2"/>
    <w:rsid w:val="001222FB"/>
    <w:rsid w:val="0012236B"/>
    <w:rsid w:val="00122632"/>
    <w:rsid w:val="00122633"/>
    <w:rsid w:val="001227A6"/>
    <w:rsid w:val="00122B61"/>
    <w:rsid w:val="00122B68"/>
    <w:rsid w:val="00122CCF"/>
    <w:rsid w:val="00122E85"/>
    <w:rsid w:val="00122F70"/>
    <w:rsid w:val="001231E6"/>
    <w:rsid w:val="00123257"/>
    <w:rsid w:val="001232D3"/>
    <w:rsid w:val="00123DB6"/>
    <w:rsid w:val="0012467B"/>
    <w:rsid w:val="00124A02"/>
    <w:rsid w:val="00124A68"/>
    <w:rsid w:val="00124D6F"/>
    <w:rsid w:val="001250D7"/>
    <w:rsid w:val="00125195"/>
    <w:rsid w:val="001252A3"/>
    <w:rsid w:val="0012570F"/>
    <w:rsid w:val="0012599E"/>
    <w:rsid w:val="00125A17"/>
    <w:rsid w:val="00125C89"/>
    <w:rsid w:val="00125C8C"/>
    <w:rsid w:val="00125EA5"/>
    <w:rsid w:val="00126272"/>
    <w:rsid w:val="00126560"/>
    <w:rsid w:val="00126E5F"/>
    <w:rsid w:val="00126EA6"/>
    <w:rsid w:val="0012717D"/>
    <w:rsid w:val="00127521"/>
    <w:rsid w:val="00130089"/>
    <w:rsid w:val="001300CC"/>
    <w:rsid w:val="00130645"/>
    <w:rsid w:val="0013076F"/>
    <w:rsid w:val="001307AD"/>
    <w:rsid w:val="00130F07"/>
    <w:rsid w:val="00130F59"/>
    <w:rsid w:val="001311FD"/>
    <w:rsid w:val="00131407"/>
    <w:rsid w:val="00131B30"/>
    <w:rsid w:val="00131C4B"/>
    <w:rsid w:val="00131F9A"/>
    <w:rsid w:val="001320FA"/>
    <w:rsid w:val="0013210F"/>
    <w:rsid w:val="00132150"/>
    <w:rsid w:val="00132743"/>
    <w:rsid w:val="00132DDB"/>
    <w:rsid w:val="00132EC5"/>
    <w:rsid w:val="00133322"/>
    <w:rsid w:val="00133531"/>
    <w:rsid w:val="00133E7D"/>
    <w:rsid w:val="00133FD1"/>
    <w:rsid w:val="001340DA"/>
    <w:rsid w:val="00134256"/>
    <w:rsid w:val="00134357"/>
    <w:rsid w:val="001348AE"/>
    <w:rsid w:val="001348FA"/>
    <w:rsid w:val="00134958"/>
    <w:rsid w:val="00134B36"/>
    <w:rsid w:val="00134BE5"/>
    <w:rsid w:val="00134FC0"/>
    <w:rsid w:val="00134FD4"/>
    <w:rsid w:val="001351C6"/>
    <w:rsid w:val="0013522D"/>
    <w:rsid w:val="00135873"/>
    <w:rsid w:val="00135CCE"/>
    <w:rsid w:val="00135DE1"/>
    <w:rsid w:val="00136011"/>
    <w:rsid w:val="001360F6"/>
    <w:rsid w:val="00136154"/>
    <w:rsid w:val="0013642B"/>
    <w:rsid w:val="0013653C"/>
    <w:rsid w:val="00136624"/>
    <w:rsid w:val="00136FDB"/>
    <w:rsid w:val="001371FF"/>
    <w:rsid w:val="00137322"/>
    <w:rsid w:val="001375B7"/>
    <w:rsid w:val="00137621"/>
    <w:rsid w:val="00137708"/>
    <w:rsid w:val="001378C4"/>
    <w:rsid w:val="001378E9"/>
    <w:rsid w:val="001379EC"/>
    <w:rsid w:val="0014033D"/>
    <w:rsid w:val="001405E8"/>
    <w:rsid w:val="00140732"/>
    <w:rsid w:val="00140813"/>
    <w:rsid w:val="001409B0"/>
    <w:rsid w:val="00140C38"/>
    <w:rsid w:val="00140D57"/>
    <w:rsid w:val="00140D6B"/>
    <w:rsid w:val="00141148"/>
    <w:rsid w:val="00141201"/>
    <w:rsid w:val="001416AA"/>
    <w:rsid w:val="00141F55"/>
    <w:rsid w:val="00141F8F"/>
    <w:rsid w:val="00142074"/>
    <w:rsid w:val="0014215B"/>
    <w:rsid w:val="0014221E"/>
    <w:rsid w:val="00142850"/>
    <w:rsid w:val="00143166"/>
    <w:rsid w:val="00143231"/>
    <w:rsid w:val="0014333A"/>
    <w:rsid w:val="001433D7"/>
    <w:rsid w:val="00143609"/>
    <w:rsid w:val="0014363A"/>
    <w:rsid w:val="00143ADB"/>
    <w:rsid w:val="00143CC0"/>
    <w:rsid w:val="00143E66"/>
    <w:rsid w:val="00143EC2"/>
    <w:rsid w:val="001440D8"/>
    <w:rsid w:val="00144350"/>
    <w:rsid w:val="00144536"/>
    <w:rsid w:val="00144555"/>
    <w:rsid w:val="00144764"/>
    <w:rsid w:val="00144A33"/>
    <w:rsid w:val="00144A68"/>
    <w:rsid w:val="00144ABB"/>
    <w:rsid w:val="00144D9C"/>
    <w:rsid w:val="001450D6"/>
    <w:rsid w:val="001451DB"/>
    <w:rsid w:val="001454A8"/>
    <w:rsid w:val="001454C3"/>
    <w:rsid w:val="001455B2"/>
    <w:rsid w:val="001458CF"/>
    <w:rsid w:val="001459E6"/>
    <w:rsid w:val="00145A55"/>
    <w:rsid w:val="001461B3"/>
    <w:rsid w:val="00146272"/>
    <w:rsid w:val="00146584"/>
    <w:rsid w:val="00146731"/>
    <w:rsid w:val="00146B7F"/>
    <w:rsid w:val="00147330"/>
    <w:rsid w:val="00147597"/>
    <w:rsid w:val="00147899"/>
    <w:rsid w:val="00147B08"/>
    <w:rsid w:val="00147B8C"/>
    <w:rsid w:val="00147C6D"/>
    <w:rsid w:val="001500F6"/>
    <w:rsid w:val="00150362"/>
    <w:rsid w:val="0015046D"/>
    <w:rsid w:val="001506A8"/>
    <w:rsid w:val="00150912"/>
    <w:rsid w:val="00150C17"/>
    <w:rsid w:val="00151022"/>
    <w:rsid w:val="001514CD"/>
    <w:rsid w:val="0015151C"/>
    <w:rsid w:val="00151663"/>
    <w:rsid w:val="00151864"/>
    <w:rsid w:val="00151B30"/>
    <w:rsid w:val="00151C1C"/>
    <w:rsid w:val="00151D92"/>
    <w:rsid w:val="001521AB"/>
    <w:rsid w:val="0015243C"/>
    <w:rsid w:val="00152571"/>
    <w:rsid w:val="001528AB"/>
    <w:rsid w:val="00152FE6"/>
    <w:rsid w:val="00153027"/>
    <w:rsid w:val="00153771"/>
    <w:rsid w:val="00153BC6"/>
    <w:rsid w:val="00153BE6"/>
    <w:rsid w:val="00153D07"/>
    <w:rsid w:val="00153E97"/>
    <w:rsid w:val="00153EBF"/>
    <w:rsid w:val="00154501"/>
    <w:rsid w:val="00154534"/>
    <w:rsid w:val="00154EA9"/>
    <w:rsid w:val="00154F24"/>
    <w:rsid w:val="0015504E"/>
    <w:rsid w:val="00155113"/>
    <w:rsid w:val="0015551B"/>
    <w:rsid w:val="00155C37"/>
    <w:rsid w:val="00155D88"/>
    <w:rsid w:val="00155FF0"/>
    <w:rsid w:val="001563A5"/>
    <w:rsid w:val="001563EB"/>
    <w:rsid w:val="0015662E"/>
    <w:rsid w:val="001566E9"/>
    <w:rsid w:val="00156916"/>
    <w:rsid w:val="00156A99"/>
    <w:rsid w:val="00156C82"/>
    <w:rsid w:val="00156D16"/>
    <w:rsid w:val="00156D38"/>
    <w:rsid w:val="00156F6A"/>
    <w:rsid w:val="0015713A"/>
    <w:rsid w:val="00157DD6"/>
    <w:rsid w:val="001601C5"/>
    <w:rsid w:val="00160283"/>
    <w:rsid w:val="001602D1"/>
    <w:rsid w:val="0016037A"/>
    <w:rsid w:val="00160409"/>
    <w:rsid w:val="00160471"/>
    <w:rsid w:val="001604A1"/>
    <w:rsid w:val="00160A1E"/>
    <w:rsid w:val="00160A27"/>
    <w:rsid w:val="00160B98"/>
    <w:rsid w:val="00160D41"/>
    <w:rsid w:val="001617C6"/>
    <w:rsid w:val="00161A7B"/>
    <w:rsid w:val="0016273C"/>
    <w:rsid w:val="00162C5B"/>
    <w:rsid w:val="001631DA"/>
    <w:rsid w:val="00163200"/>
    <w:rsid w:val="00163225"/>
    <w:rsid w:val="0016347B"/>
    <w:rsid w:val="00163703"/>
    <w:rsid w:val="00163741"/>
    <w:rsid w:val="0016378E"/>
    <w:rsid w:val="001637C2"/>
    <w:rsid w:val="001643DD"/>
    <w:rsid w:val="00164979"/>
    <w:rsid w:val="001649A7"/>
    <w:rsid w:val="001649D7"/>
    <w:rsid w:val="00164E64"/>
    <w:rsid w:val="0016502E"/>
    <w:rsid w:val="00165659"/>
    <w:rsid w:val="00165930"/>
    <w:rsid w:val="00165BC1"/>
    <w:rsid w:val="00165BC8"/>
    <w:rsid w:val="00165D99"/>
    <w:rsid w:val="00165EF0"/>
    <w:rsid w:val="00165FD7"/>
    <w:rsid w:val="00166325"/>
    <w:rsid w:val="00166336"/>
    <w:rsid w:val="001664CF"/>
    <w:rsid w:val="0016650A"/>
    <w:rsid w:val="00166743"/>
    <w:rsid w:val="00166BA6"/>
    <w:rsid w:val="00167302"/>
    <w:rsid w:val="001674FF"/>
    <w:rsid w:val="00167518"/>
    <w:rsid w:val="00170498"/>
    <w:rsid w:val="001705E6"/>
    <w:rsid w:val="00170715"/>
    <w:rsid w:val="00170930"/>
    <w:rsid w:val="00170AE9"/>
    <w:rsid w:val="00170BA8"/>
    <w:rsid w:val="001710C1"/>
    <w:rsid w:val="001711C1"/>
    <w:rsid w:val="00171329"/>
    <w:rsid w:val="0017198B"/>
    <w:rsid w:val="00171A05"/>
    <w:rsid w:val="00171AE3"/>
    <w:rsid w:val="00171D07"/>
    <w:rsid w:val="001720B2"/>
    <w:rsid w:val="00172198"/>
    <w:rsid w:val="0017238E"/>
    <w:rsid w:val="00172689"/>
    <w:rsid w:val="00172C65"/>
    <w:rsid w:val="001731BA"/>
    <w:rsid w:val="00173224"/>
    <w:rsid w:val="0017336A"/>
    <w:rsid w:val="00173389"/>
    <w:rsid w:val="00173592"/>
    <w:rsid w:val="00173ADF"/>
    <w:rsid w:val="00174192"/>
    <w:rsid w:val="0017420E"/>
    <w:rsid w:val="00174922"/>
    <w:rsid w:val="00174B7D"/>
    <w:rsid w:val="00174D2F"/>
    <w:rsid w:val="001752F2"/>
    <w:rsid w:val="001754BC"/>
    <w:rsid w:val="00175544"/>
    <w:rsid w:val="00175BF7"/>
    <w:rsid w:val="00175D8D"/>
    <w:rsid w:val="00175E38"/>
    <w:rsid w:val="00176876"/>
    <w:rsid w:val="00176B17"/>
    <w:rsid w:val="00177038"/>
    <w:rsid w:val="00177118"/>
    <w:rsid w:val="001771B8"/>
    <w:rsid w:val="0017744B"/>
    <w:rsid w:val="0017783C"/>
    <w:rsid w:val="0017793C"/>
    <w:rsid w:val="00177D55"/>
    <w:rsid w:val="00177DA2"/>
    <w:rsid w:val="001800EE"/>
    <w:rsid w:val="001802D7"/>
    <w:rsid w:val="001802EB"/>
    <w:rsid w:val="00180392"/>
    <w:rsid w:val="001803CC"/>
    <w:rsid w:val="001806BB"/>
    <w:rsid w:val="00180BF8"/>
    <w:rsid w:val="00180CCB"/>
    <w:rsid w:val="00181675"/>
    <w:rsid w:val="00181695"/>
    <w:rsid w:val="00181B67"/>
    <w:rsid w:val="00182A4D"/>
    <w:rsid w:val="00182B0F"/>
    <w:rsid w:val="00182E79"/>
    <w:rsid w:val="00182F7C"/>
    <w:rsid w:val="0018311D"/>
    <w:rsid w:val="001831ED"/>
    <w:rsid w:val="0018395A"/>
    <w:rsid w:val="00183FF4"/>
    <w:rsid w:val="0018436A"/>
    <w:rsid w:val="0018464E"/>
    <w:rsid w:val="00184746"/>
    <w:rsid w:val="00184A6E"/>
    <w:rsid w:val="00184D47"/>
    <w:rsid w:val="001851F4"/>
    <w:rsid w:val="00185291"/>
    <w:rsid w:val="001853F9"/>
    <w:rsid w:val="0018583C"/>
    <w:rsid w:val="00185C67"/>
    <w:rsid w:val="00186202"/>
    <w:rsid w:val="0018699A"/>
    <w:rsid w:val="00186D2B"/>
    <w:rsid w:val="00186E03"/>
    <w:rsid w:val="00187365"/>
    <w:rsid w:val="001878F7"/>
    <w:rsid w:val="001878F8"/>
    <w:rsid w:val="00187C4F"/>
    <w:rsid w:val="00187E8B"/>
    <w:rsid w:val="00187E9B"/>
    <w:rsid w:val="00190471"/>
    <w:rsid w:val="00190BCC"/>
    <w:rsid w:val="00190C6A"/>
    <w:rsid w:val="00190DE4"/>
    <w:rsid w:val="00191009"/>
    <w:rsid w:val="001911E5"/>
    <w:rsid w:val="00191544"/>
    <w:rsid w:val="00191D94"/>
    <w:rsid w:val="001922A6"/>
    <w:rsid w:val="001924B5"/>
    <w:rsid w:val="00192517"/>
    <w:rsid w:val="001928F5"/>
    <w:rsid w:val="00192D79"/>
    <w:rsid w:val="00192E1D"/>
    <w:rsid w:val="00192E51"/>
    <w:rsid w:val="00193212"/>
    <w:rsid w:val="001932FA"/>
    <w:rsid w:val="00193689"/>
    <w:rsid w:val="001938A9"/>
    <w:rsid w:val="00193903"/>
    <w:rsid w:val="00193968"/>
    <w:rsid w:val="00193D0C"/>
    <w:rsid w:val="00193FB5"/>
    <w:rsid w:val="00194481"/>
    <w:rsid w:val="00194521"/>
    <w:rsid w:val="0019473B"/>
    <w:rsid w:val="001948AF"/>
    <w:rsid w:val="00194983"/>
    <w:rsid w:val="00194DB2"/>
    <w:rsid w:val="001954BE"/>
    <w:rsid w:val="00195718"/>
    <w:rsid w:val="00195BF5"/>
    <w:rsid w:val="0019620D"/>
    <w:rsid w:val="00196604"/>
    <w:rsid w:val="00196615"/>
    <w:rsid w:val="0019666F"/>
    <w:rsid w:val="001972B5"/>
    <w:rsid w:val="0019738B"/>
    <w:rsid w:val="001975A9"/>
    <w:rsid w:val="001977F3"/>
    <w:rsid w:val="00197881"/>
    <w:rsid w:val="001978A3"/>
    <w:rsid w:val="0019799A"/>
    <w:rsid w:val="00197C77"/>
    <w:rsid w:val="001A0735"/>
    <w:rsid w:val="001A0DD4"/>
    <w:rsid w:val="001A0DF4"/>
    <w:rsid w:val="001A1204"/>
    <w:rsid w:val="001A12AD"/>
    <w:rsid w:val="001A1ACD"/>
    <w:rsid w:val="001A1BFF"/>
    <w:rsid w:val="001A1E35"/>
    <w:rsid w:val="001A2227"/>
    <w:rsid w:val="001A23EE"/>
    <w:rsid w:val="001A269D"/>
    <w:rsid w:val="001A28F4"/>
    <w:rsid w:val="001A2AE6"/>
    <w:rsid w:val="001A2CB6"/>
    <w:rsid w:val="001A2F21"/>
    <w:rsid w:val="001A321C"/>
    <w:rsid w:val="001A374E"/>
    <w:rsid w:val="001A3C35"/>
    <w:rsid w:val="001A460A"/>
    <w:rsid w:val="001A48C0"/>
    <w:rsid w:val="001A4B59"/>
    <w:rsid w:val="001A548F"/>
    <w:rsid w:val="001A5669"/>
    <w:rsid w:val="001A5AEC"/>
    <w:rsid w:val="001A5D22"/>
    <w:rsid w:val="001A629F"/>
    <w:rsid w:val="001A657C"/>
    <w:rsid w:val="001A67CC"/>
    <w:rsid w:val="001A68A8"/>
    <w:rsid w:val="001A68BF"/>
    <w:rsid w:val="001A72B8"/>
    <w:rsid w:val="001A7309"/>
    <w:rsid w:val="001A75A4"/>
    <w:rsid w:val="001A75D5"/>
    <w:rsid w:val="001A7A10"/>
    <w:rsid w:val="001A7D49"/>
    <w:rsid w:val="001B074A"/>
    <w:rsid w:val="001B09FA"/>
    <w:rsid w:val="001B0EF6"/>
    <w:rsid w:val="001B17F5"/>
    <w:rsid w:val="001B1C11"/>
    <w:rsid w:val="001B1C2D"/>
    <w:rsid w:val="001B1C96"/>
    <w:rsid w:val="001B1F80"/>
    <w:rsid w:val="001B1FB6"/>
    <w:rsid w:val="001B2237"/>
    <w:rsid w:val="001B2F8E"/>
    <w:rsid w:val="001B312C"/>
    <w:rsid w:val="001B3598"/>
    <w:rsid w:val="001B3865"/>
    <w:rsid w:val="001B39CB"/>
    <w:rsid w:val="001B4092"/>
    <w:rsid w:val="001B429F"/>
    <w:rsid w:val="001B4578"/>
    <w:rsid w:val="001B468C"/>
    <w:rsid w:val="001B470F"/>
    <w:rsid w:val="001B4A6E"/>
    <w:rsid w:val="001B4BB2"/>
    <w:rsid w:val="001B4D67"/>
    <w:rsid w:val="001B545F"/>
    <w:rsid w:val="001B54E6"/>
    <w:rsid w:val="001B5A8A"/>
    <w:rsid w:val="001B5ADF"/>
    <w:rsid w:val="001B5B87"/>
    <w:rsid w:val="001B5CF1"/>
    <w:rsid w:val="001B6184"/>
    <w:rsid w:val="001B6317"/>
    <w:rsid w:val="001B6478"/>
    <w:rsid w:val="001B6C71"/>
    <w:rsid w:val="001B6CC5"/>
    <w:rsid w:val="001B6DA8"/>
    <w:rsid w:val="001B6F7E"/>
    <w:rsid w:val="001B7440"/>
    <w:rsid w:val="001B7AFE"/>
    <w:rsid w:val="001B7BCB"/>
    <w:rsid w:val="001B7C2F"/>
    <w:rsid w:val="001B7D81"/>
    <w:rsid w:val="001C0119"/>
    <w:rsid w:val="001C0667"/>
    <w:rsid w:val="001C06EE"/>
    <w:rsid w:val="001C0819"/>
    <w:rsid w:val="001C0C6E"/>
    <w:rsid w:val="001C0CCC"/>
    <w:rsid w:val="001C0EAE"/>
    <w:rsid w:val="001C10B3"/>
    <w:rsid w:val="001C119D"/>
    <w:rsid w:val="001C11C2"/>
    <w:rsid w:val="001C132F"/>
    <w:rsid w:val="001C17C8"/>
    <w:rsid w:val="001C18D9"/>
    <w:rsid w:val="001C1A03"/>
    <w:rsid w:val="001C1BD3"/>
    <w:rsid w:val="001C1D02"/>
    <w:rsid w:val="001C213F"/>
    <w:rsid w:val="001C218D"/>
    <w:rsid w:val="001C222F"/>
    <w:rsid w:val="001C23CC"/>
    <w:rsid w:val="001C2734"/>
    <w:rsid w:val="001C284C"/>
    <w:rsid w:val="001C3461"/>
    <w:rsid w:val="001C35F8"/>
    <w:rsid w:val="001C367F"/>
    <w:rsid w:val="001C374C"/>
    <w:rsid w:val="001C38E5"/>
    <w:rsid w:val="001C392E"/>
    <w:rsid w:val="001C41C7"/>
    <w:rsid w:val="001C4376"/>
    <w:rsid w:val="001C4587"/>
    <w:rsid w:val="001C4913"/>
    <w:rsid w:val="001C4B36"/>
    <w:rsid w:val="001C4F0B"/>
    <w:rsid w:val="001C4F52"/>
    <w:rsid w:val="001C50D8"/>
    <w:rsid w:val="001C52AD"/>
    <w:rsid w:val="001C5477"/>
    <w:rsid w:val="001C5719"/>
    <w:rsid w:val="001C5887"/>
    <w:rsid w:val="001C58CA"/>
    <w:rsid w:val="001C5C5B"/>
    <w:rsid w:val="001C5CD9"/>
    <w:rsid w:val="001C5E0E"/>
    <w:rsid w:val="001C674A"/>
    <w:rsid w:val="001C6821"/>
    <w:rsid w:val="001C6885"/>
    <w:rsid w:val="001C6B20"/>
    <w:rsid w:val="001C7562"/>
    <w:rsid w:val="001C75FA"/>
    <w:rsid w:val="001C7859"/>
    <w:rsid w:val="001C7F83"/>
    <w:rsid w:val="001D007A"/>
    <w:rsid w:val="001D0135"/>
    <w:rsid w:val="001D02B1"/>
    <w:rsid w:val="001D053B"/>
    <w:rsid w:val="001D0DC9"/>
    <w:rsid w:val="001D11D4"/>
    <w:rsid w:val="001D121D"/>
    <w:rsid w:val="001D141B"/>
    <w:rsid w:val="001D144F"/>
    <w:rsid w:val="001D17DB"/>
    <w:rsid w:val="001D1945"/>
    <w:rsid w:val="001D1B7E"/>
    <w:rsid w:val="001D1CE5"/>
    <w:rsid w:val="001D1F07"/>
    <w:rsid w:val="001D1F63"/>
    <w:rsid w:val="001D22DA"/>
    <w:rsid w:val="001D2404"/>
    <w:rsid w:val="001D2751"/>
    <w:rsid w:val="001D2B97"/>
    <w:rsid w:val="001D2DC6"/>
    <w:rsid w:val="001D2E8D"/>
    <w:rsid w:val="001D2FCA"/>
    <w:rsid w:val="001D3056"/>
    <w:rsid w:val="001D327B"/>
    <w:rsid w:val="001D4133"/>
    <w:rsid w:val="001D413D"/>
    <w:rsid w:val="001D417C"/>
    <w:rsid w:val="001D42CF"/>
    <w:rsid w:val="001D5672"/>
    <w:rsid w:val="001D5715"/>
    <w:rsid w:val="001D5904"/>
    <w:rsid w:val="001D5D10"/>
    <w:rsid w:val="001D6C4C"/>
    <w:rsid w:val="001D6E31"/>
    <w:rsid w:val="001D6EF0"/>
    <w:rsid w:val="001D6FC5"/>
    <w:rsid w:val="001D71A9"/>
    <w:rsid w:val="001D773D"/>
    <w:rsid w:val="001D79EC"/>
    <w:rsid w:val="001D7AE7"/>
    <w:rsid w:val="001D7C1E"/>
    <w:rsid w:val="001D7D8A"/>
    <w:rsid w:val="001D7E62"/>
    <w:rsid w:val="001D7FDE"/>
    <w:rsid w:val="001E0691"/>
    <w:rsid w:val="001E06CA"/>
    <w:rsid w:val="001E0829"/>
    <w:rsid w:val="001E0AEA"/>
    <w:rsid w:val="001E0BE7"/>
    <w:rsid w:val="001E123E"/>
    <w:rsid w:val="001E1289"/>
    <w:rsid w:val="001E12AA"/>
    <w:rsid w:val="001E1434"/>
    <w:rsid w:val="001E187D"/>
    <w:rsid w:val="001E18F1"/>
    <w:rsid w:val="001E1954"/>
    <w:rsid w:val="001E1C3C"/>
    <w:rsid w:val="001E1D09"/>
    <w:rsid w:val="001E1F51"/>
    <w:rsid w:val="001E2250"/>
    <w:rsid w:val="001E276E"/>
    <w:rsid w:val="001E282C"/>
    <w:rsid w:val="001E2B70"/>
    <w:rsid w:val="001E2C66"/>
    <w:rsid w:val="001E2FE5"/>
    <w:rsid w:val="001E33A2"/>
    <w:rsid w:val="001E3500"/>
    <w:rsid w:val="001E3584"/>
    <w:rsid w:val="001E3D09"/>
    <w:rsid w:val="001E3F42"/>
    <w:rsid w:val="001E406F"/>
    <w:rsid w:val="001E46F7"/>
    <w:rsid w:val="001E49F5"/>
    <w:rsid w:val="001E4D39"/>
    <w:rsid w:val="001E4FAC"/>
    <w:rsid w:val="001E5328"/>
    <w:rsid w:val="001E685D"/>
    <w:rsid w:val="001E70F7"/>
    <w:rsid w:val="001E71DA"/>
    <w:rsid w:val="001E7350"/>
    <w:rsid w:val="001E765A"/>
    <w:rsid w:val="001E77C0"/>
    <w:rsid w:val="001E79CA"/>
    <w:rsid w:val="001E7AC8"/>
    <w:rsid w:val="001F0149"/>
    <w:rsid w:val="001F03BF"/>
    <w:rsid w:val="001F0892"/>
    <w:rsid w:val="001F0ACD"/>
    <w:rsid w:val="001F0F4F"/>
    <w:rsid w:val="001F0F5F"/>
    <w:rsid w:val="001F1599"/>
    <w:rsid w:val="001F15F5"/>
    <w:rsid w:val="001F17EB"/>
    <w:rsid w:val="001F1D9F"/>
    <w:rsid w:val="001F1E36"/>
    <w:rsid w:val="001F273F"/>
    <w:rsid w:val="001F2757"/>
    <w:rsid w:val="001F2AB1"/>
    <w:rsid w:val="001F2CEF"/>
    <w:rsid w:val="001F31A7"/>
    <w:rsid w:val="001F3441"/>
    <w:rsid w:val="001F3CD1"/>
    <w:rsid w:val="001F3CE0"/>
    <w:rsid w:val="001F41A1"/>
    <w:rsid w:val="001F4453"/>
    <w:rsid w:val="001F472D"/>
    <w:rsid w:val="001F4897"/>
    <w:rsid w:val="001F4D3C"/>
    <w:rsid w:val="001F4F54"/>
    <w:rsid w:val="001F4FC5"/>
    <w:rsid w:val="001F50A7"/>
    <w:rsid w:val="001F5366"/>
    <w:rsid w:val="001F54E8"/>
    <w:rsid w:val="001F583E"/>
    <w:rsid w:val="001F5B34"/>
    <w:rsid w:val="001F5B5A"/>
    <w:rsid w:val="001F6617"/>
    <w:rsid w:val="001F68A4"/>
    <w:rsid w:val="001F695F"/>
    <w:rsid w:val="001F69C5"/>
    <w:rsid w:val="001F6D38"/>
    <w:rsid w:val="001F6D75"/>
    <w:rsid w:val="001F6E44"/>
    <w:rsid w:val="001F7054"/>
    <w:rsid w:val="001F712A"/>
    <w:rsid w:val="001F7219"/>
    <w:rsid w:val="001F7C44"/>
    <w:rsid w:val="001F7D34"/>
    <w:rsid w:val="002000E0"/>
    <w:rsid w:val="0020022D"/>
    <w:rsid w:val="002002DE"/>
    <w:rsid w:val="002003DE"/>
    <w:rsid w:val="002008A7"/>
    <w:rsid w:val="002008B7"/>
    <w:rsid w:val="00200A6C"/>
    <w:rsid w:val="00200B72"/>
    <w:rsid w:val="00201324"/>
    <w:rsid w:val="002013BB"/>
    <w:rsid w:val="002013D4"/>
    <w:rsid w:val="002015E7"/>
    <w:rsid w:val="002019B5"/>
    <w:rsid w:val="00201AB4"/>
    <w:rsid w:val="00202028"/>
    <w:rsid w:val="0020217E"/>
    <w:rsid w:val="00202191"/>
    <w:rsid w:val="002027E7"/>
    <w:rsid w:val="0020282D"/>
    <w:rsid w:val="00202AB7"/>
    <w:rsid w:val="00202DD8"/>
    <w:rsid w:val="0020326B"/>
    <w:rsid w:val="00203691"/>
    <w:rsid w:val="002036CC"/>
    <w:rsid w:val="002037D6"/>
    <w:rsid w:val="002038BC"/>
    <w:rsid w:val="002038EB"/>
    <w:rsid w:val="002039A5"/>
    <w:rsid w:val="00203E31"/>
    <w:rsid w:val="0020410A"/>
    <w:rsid w:val="0020460E"/>
    <w:rsid w:val="002049C9"/>
    <w:rsid w:val="00204D9E"/>
    <w:rsid w:val="002052A9"/>
    <w:rsid w:val="002053CF"/>
    <w:rsid w:val="002057C7"/>
    <w:rsid w:val="0020598B"/>
    <w:rsid w:val="00205D5D"/>
    <w:rsid w:val="00205EA8"/>
    <w:rsid w:val="00205F70"/>
    <w:rsid w:val="00206251"/>
    <w:rsid w:val="00206306"/>
    <w:rsid w:val="00206501"/>
    <w:rsid w:val="002065C0"/>
    <w:rsid w:val="002066F9"/>
    <w:rsid w:val="00206CD1"/>
    <w:rsid w:val="00206D68"/>
    <w:rsid w:val="002071A8"/>
    <w:rsid w:val="00207222"/>
    <w:rsid w:val="0020724C"/>
    <w:rsid w:val="0020792F"/>
    <w:rsid w:val="00207AD5"/>
    <w:rsid w:val="00207CBE"/>
    <w:rsid w:val="00210A34"/>
    <w:rsid w:val="00210E24"/>
    <w:rsid w:val="00210E75"/>
    <w:rsid w:val="00210FE9"/>
    <w:rsid w:val="002110EA"/>
    <w:rsid w:val="00211743"/>
    <w:rsid w:val="00211CE0"/>
    <w:rsid w:val="00211FE7"/>
    <w:rsid w:val="00213713"/>
    <w:rsid w:val="002137B5"/>
    <w:rsid w:val="00213F2E"/>
    <w:rsid w:val="00213F8E"/>
    <w:rsid w:val="00214235"/>
    <w:rsid w:val="0021425A"/>
    <w:rsid w:val="00214326"/>
    <w:rsid w:val="00214355"/>
    <w:rsid w:val="00214377"/>
    <w:rsid w:val="002147D8"/>
    <w:rsid w:val="00214A23"/>
    <w:rsid w:val="002151EC"/>
    <w:rsid w:val="002153D8"/>
    <w:rsid w:val="002153D9"/>
    <w:rsid w:val="00215626"/>
    <w:rsid w:val="00215F01"/>
    <w:rsid w:val="002165A2"/>
    <w:rsid w:val="00216A00"/>
    <w:rsid w:val="00216DA5"/>
    <w:rsid w:val="0021753E"/>
    <w:rsid w:val="002175D8"/>
    <w:rsid w:val="002177B0"/>
    <w:rsid w:val="002178D3"/>
    <w:rsid w:val="0021796E"/>
    <w:rsid w:val="00217BE7"/>
    <w:rsid w:val="00217E5D"/>
    <w:rsid w:val="00217EC7"/>
    <w:rsid w:val="00220252"/>
    <w:rsid w:val="00220255"/>
    <w:rsid w:val="0022076C"/>
    <w:rsid w:val="00220A5C"/>
    <w:rsid w:val="00220B0E"/>
    <w:rsid w:val="00220EFD"/>
    <w:rsid w:val="00221012"/>
    <w:rsid w:val="0022112A"/>
    <w:rsid w:val="0022131D"/>
    <w:rsid w:val="00221348"/>
    <w:rsid w:val="002216DA"/>
    <w:rsid w:val="00221C3A"/>
    <w:rsid w:val="00221FD8"/>
    <w:rsid w:val="0022207D"/>
    <w:rsid w:val="00222222"/>
    <w:rsid w:val="002224AA"/>
    <w:rsid w:val="00222AD6"/>
    <w:rsid w:val="00222C4F"/>
    <w:rsid w:val="00222EE4"/>
    <w:rsid w:val="00222F1B"/>
    <w:rsid w:val="00222F45"/>
    <w:rsid w:val="002236A5"/>
    <w:rsid w:val="00223A3C"/>
    <w:rsid w:val="00223E72"/>
    <w:rsid w:val="00223E97"/>
    <w:rsid w:val="0022406A"/>
    <w:rsid w:val="002241C4"/>
    <w:rsid w:val="002241C8"/>
    <w:rsid w:val="002243D8"/>
    <w:rsid w:val="0022444B"/>
    <w:rsid w:val="0022476A"/>
    <w:rsid w:val="00224A50"/>
    <w:rsid w:val="00224C14"/>
    <w:rsid w:val="00224F89"/>
    <w:rsid w:val="002256B4"/>
    <w:rsid w:val="00225819"/>
    <w:rsid w:val="00225894"/>
    <w:rsid w:val="00225B7D"/>
    <w:rsid w:val="00225CCB"/>
    <w:rsid w:val="00225FC3"/>
    <w:rsid w:val="0022645A"/>
    <w:rsid w:val="00226633"/>
    <w:rsid w:val="002267BC"/>
    <w:rsid w:val="0022705C"/>
    <w:rsid w:val="002271DD"/>
    <w:rsid w:val="00227403"/>
    <w:rsid w:val="002275D1"/>
    <w:rsid w:val="00227966"/>
    <w:rsid w:val="002303EF"/>
    <w:rsid w:val="0023069E"/>
    <w:rsid w:val="00230CE1"/>
    <w:rsid w:val="00230D5C"/>
    <w:rsid w:val="002318EC"/>
    <w:rsid w:val="00231938"/>
    <w:rsid w:val="00231D16"/>
    <w:rsid w:val="00231FA4"/>
    <w:rsid w:val="00231FB8"/>
    <w:rsid w:val="00231FBB"/>
    <w:rsid w:val="00232150"/>
    <w:rsid w:val="002322FB"/>
    <w:rsid w:val="002323CA"/>
    <w:rsid w:val="0023241E"/>
    <w:rsid w:val="0023258E"/>
    <w:rsid w:val="00232ACA"/>
    <w:rsid w:val="00232CAC"/>
    <w:rsid w:val="00232FAC"/>
    <w:rsid w:val="00233036"/>
    <w:rsid w:val="002331E1"/>
    <w:rsid w:val="00233605"/>
    <w:rsid w:val="0023369A"/>
    <w:rsid w:val="00233915"/>
    <w:rsid w:val="00233A19"/>
    <w:rsid w:val="00233D5B"/>
    <w:rsid w:val="00233F06"/>
    <w:rsid w:val="00233F0B"/>
    <w:rsid w:val="00234070"/>
    <w:rsid w:val="002340F4"/>
    <w:rsid w:val="002341F0"/>
    <w:rsid w:val="00234694"/>
    <w:rsid w:val="002346C3"/>
    <w:rsid w:val="0023492C"/>
    <w:rsid w:val="0023495C"/>
    <w:rsid w:val="00234A61"/>
    <w:rsid w:val="00234C40"/>
    <w:rsid w:val="002352B0"/>
    <w:rsid w:val="0023544B"/>
    <w:rsid w:val="0023563E"/>
    <w:rsid w:val="0023588C"/>
    <w:rsid w:val="00235A0C"/>
    <w:rsid w:val="00235BB8"/>
    <w:rsid w:val="00235CAE"/>
    <w:rsid w:val="002367D0"/>
    <w:rsid w:val="00236F73"/>
    <w:rsid w:val="0023753E"/>
    <w:rsid w:val="00237564"/>
    <w:rsid w:val="0023770F"/>
    <w:rsid w:val="002378A0"/>
    <w:rsid w:val="00237910"/>
    <w:rsid w:val="0023794C"/>
    <w:rsid w:val="00237A82"/>
    <w:rsid w:val="002405B8"/>
    <w:rsid w:val="002406DC"/>
    <w:rsid w:val="002408FA"/>
    <w:rsid w:val="00240948"/>
    <w:rsid w:val="00240A64"/>
    <w:rsid w:val="00240A86"/>
    <w:rsid w:val="00240B09"/>
    <w:rsid w:val="00240E32"/>
    <w:rsid w:val="002413F8"/>
    <w:rsid w:val="00241649"/>
    <w:rsid w:val="0024195B"/>
    <w:rsid w:val="00241B25"/>
    <w:rsid w:val="00241F76"/>
    <w:rsid w:val="00242063"/>
    <w:rsid w:val="00242103"/>
    <w:rsid w:val="002421AC"/>
    <w:rsid w:val="00242994"/>
    <w:rsid w:val="00242ACF"/>
    <w:rsid w:val="00242F18"/>
    <w:rsid w:val="002434F3"/>
    <w:rsid w:val="00243576"/>
    <w:rsid w:val="00243B5A"/>
    <w:rsid w:val="00243C3B"/>
    <w:rsid w:val="00243FB5"/>
    <w:rsid w:val="00244146"/>
    <w:rsid w:val="00244203"/>
    <w:rsid w:val="002442A7"/>
    <w:rsid w:val="00244CD6"/>
    <w:rsid w:val="00245056"/>
    <w:rsid w:val="00245B33"/>
    <w:rsid w:val="00245B3A"/>
    <w:rsid w:val="00245DD4"/>
    <w:rsid w:val="00245E62"/>
    <w:rsid w:val="002462ED"/>
    <w:rsid w:val="002462F6"/>
    <w:rsid w:val="002463A7"/>
    <w:rsid w:val="002467E9"/>
    <w:rsid w:val="00246FDD"/>
    <w:rsid w:val="002471DE"/>
    <w:rsid w:val="0024726E"/>
    <w:rsid w:val="002477A8"/>
    <w:rsid w:val="002478F8"/>
    <w:rsid w:val="00247B00"/>
    <w:rsid w:val="00247E83"/>
    <w:rsid w:val="0025005C"/>
    <w:rsid w:val="0025017A"/>
    <w:rsid w:val="002505B1"/>
    <w:rsid w:val="00250C4A"/>
    <w:rsid w:val="00250CF2"/>
    <w:rsid w:val="00251B4D"/>
    <w:rsid w:val="00251C40"/>
    <w:rsid w:val="00251C70"/>
    <w:rsid w:val="00251D75"/>
    <w:rsid w:val="00251EA9"/>
    <w:rsid w:val="002521B6"/>
    <w:rsid w:val="002523C9"/>
    <w:rsid w:val="00252543"/>
    <w:rsid w:val="00252586"/>
    <w:rsid w:val="00252754"/>
    <w:rsid w:val="00252869"/>
    <w:rsid w:val="00252F60"/>
    <w:rsid w:val="002531D0"/>
    <w:rsid w:val="00253217"/>
    <w:rsid w:val="00253403"/>
    <w:rsid w:val="0025373F"/>
    <w:rsid w:val="002539B9"/>
    <w:rsid w:val="002539BE"/>
    <w:rsid w:val="00253AEF"/>
    <w:rsid w:val="00253BD2"/>
    <w:rsid w:val="00253DAD"/>
    <w:rsid w:val="00253DE7"/>
    <w:rsid w:val="00253ECA"/>
    <w:rsid w:val="00254165"/>
    <w:rsid w:val="00254242"/>
    <w:rsid w:val="00254399"/>
    <w:rsid w:val="00254412"/>
    <w:rsid w:val="002544C2"/>
    <w:rsid w:val="00254880"/>
    <w:rsid w:val="00254D6E"/>
    <w:rsid w:val="00254DA8"/>
    <w:rsid w:val="00255D07"/>
    <w:rsid w:val="00255E68"/>
    <w:rsid w:val="002565E1"/>
    <w:rsid w:val="002566EA"/>
    <w:rsid w:val="0025698E"/>
    <w:rsid w:val="00256BA9"/>
    <w:rsid w:val="00256D34"/>
    <w:rsid w:val="00256F68"/>
    <w:rsid w:val="002572FA"/>
    <w:rsid w:val="0025745A"/>
    <w:rsid w:val="00257471"/>
    <w:rsid w:val="0025759E"/>
    <w:rsid w:val="002575BC"/>
    <w:rsid w:val="00257639"/>
    <w:rsid w:val="00257858"/>
    <w:rsid w:val="0025790C"/>
    <w:rsid w:val="00260244"/>
    <w:rsid w:val="0026024F"/>
    <w:rsid w:val="002604B9"/>
    <w:rsid w:val="00260656"/>
    <w:rsid w:val="00260E5F"/>
    <w:rsid w:val="00260FB9"/>
    <w:rsid w:val="0026122E"/>
    <w:rsid w:val="0026137C"/>
    <w:rsid w:val="0026176E"/>
    <w:rsid w:val="00262091"/>
    <w:rsid w:val="002621D9"/>
    <w:rsid w:val="002625CB"/>
    <w:rsid w:val="00262797"/>
    <w:rsid w:val="002628E7"/>
    <w:rsid w:val="002629A1"/>
    <w:rsid w:val="0026354B"/>
    <w:rsid w:val="002636E9"/>
    <w:rsid w:val="0026376F"/>
    <w:rsid w:val="00263A23"/>
    <w:rsid w:val="00263BE7"/>
    <w:rsid w:val="00263DAF"/>
    <w:rsid w:val="00263E22"/>
    <w:rsid w:val="00263F96"/>
    <w:rsid w:val="00264213"/>
    <w:rsid w:val="00264224"/>
    <w:rsid w:val="0026430D"/>
    <w:rsid w:val="0026449C"/>
    <w:rsid w:val="00264661"/>
    <w:rsid w:val="00264B14"/>
    <w:rsid w:val="00264F0E"/>
    <w:rsid w:val="00264FE7"/>
    <w:rsid w:val="0026533B"/>
    <w:rsid w:val="00265468"/>
    <w:rsid w:val="002654CB"/>
    <w:rsid w:val="00265516"/>
    <w:rsid w:val="0026554F"/>
    <w:rsid w:val="002659EF"/>
    <w:rsid w:val="00265CD5"/>
    <w:rsid w:val="00265ECC"/>
    <w:rsid w:val="002661A2"/>
    <w:rsid w:val="002661DB"/>
    <w:rsid w:val="00266ADE"/>
    <w:rsid w:val="00266DB9"/>
    <w:rsid w:val="00266F02"/>
    <w:rsid w:val="002672ED"/>
    <w:rsid w:val="00267FA9"/>
    <w:rsid w:val="00270002"/>
    <w:rsid w:val="002700FF"/>
    <w:rsid w:val="002701EF"/>
    <w:rsid w:val="002702B2"/>
    <w:rsid w:val="002702CD"/>
    <w:rsid w:val="0027064C"/>
    <w:rsid w:val="00270679"/>
    <w:rsid w:val="002707BD"/>
    <w:rsid w:val="0027083A"/>
    <w:rsid w:val="00270A07"/>
    <w:rsid w:val="0027101A"/>
    <w:rsid w:val="0027119D"/>
    <w:rsid w:val="002712AE"/>
    <w:rsid w:val="002712F4"/>
    <w:rsid w:val="002712FA"/>
    <w:rsid w:val="00271472"/>
    <w:rsid w:val="002715B8"/>
    <w:rsid w:val="00271B14"/>
    <w:rsid w:val="00271CC3"/>
    <w:rsid w:val="00271D04"/>
    <w:rsid w:val="00272113"/>
    <w:rsid w:val="0027219A"/>
    <w:rsid w:val="0027282B"/>
    <w:rsid w:val="00272A0B"/>
    <w:rsid w:val="00272B41"/>
    <w:rsid w:val="00272E36"/>
    <w:rsid w:val="00273051"/>
    <w:rsid w:val="002732AB"/>
    <w:rsid w:val="00273751"/>
    <w:rsid w:val="00273945"/>
    <w:rsid w:val="00273A79"/>
    <w:rsid w:val="00273AFD"/>
    <w:rsid w:val="00273DE7"/>
    <w:rsid w:val="00274041"/>
    <w:rsid w:val="0027412F"/>
    <w:rsid w:val="002741DF"/>
    <w:rsid w:val="002745DD"/>
    <w:rsid w:val="00274624"/>
    <w:rsid w:val="00274AD7"/>
    <w:rsid w:val="00274B86"/>
    <w:rsid w:val="00274B88"/>
    <w:rsid w:val="00274C47"/>
    <w:rsid w:val="00274CBD"/>
    <w:rsid w:val="002751D9"/>
    <w:rsid w:val="002753BD"/>
    <w:rsid w:val="002753FF"/>
    <w:rsid w:val="00275419"/>
    <w:rsid w:val="00275476"/>
    <w:rsid w:val="00275A84"/>
    <w:rsid w:val="00275D88"/>
    <w:rsid w:val="002760F8"/>
    <w:rsid w:val="002762D7"/>
    <w:rsid w:val="002762ED"/>
    <w:rsid w:val="00276508"/>
    <w:rsid w:val="00276510"/>
    <w:rsid w:val="002768D0"/>
    <w:rsid w:val="00276C81"/>
    <w:rsid w:val="00276E73"/>
    <w:rsid w:val="002778E0"/>
    <w:rsid w:val="0027791B"/>
    <w:rsid w:val="00277954"/>
    <w:rsid w:val="00277D30"/>
    <w:rsid w:val="00277D6B"/>
    <w:rsid w:val="00277F70"/>
    <w:rsid w:val="00280302"/>
    <w:rsid w:val="002803EC"/>
    <w:rsid w:val="00280521"/>
    <w:rsid w:val="0028083E"/>
    <w:rsid w:val="00280E4F"/>
    <w:rsid w:val="002812FC"/>
    <w:rsid w:val="00281659"/>
    <w:rsid w:val="0028180C"/>
    <w:rsid w:val="00281C3F"/>
    <w:rsid w:val="002824BC"/>
    <w:rsid w:val="00282620"/>
    <w:rsid w:val="00282670"/>
    <w:rsid w:val="0028268D"/>
    <w:rsid w:val="002827E1"/>
    <w:rsid w:val="00282884"/>
    <w:rsid w:val="002828B6"/>
    <w:rsid w:val="00282981"/>
    <w:rsid w:val="00282DDE"/>
    <w:rsid w:val="00282E24"/>
    <w:rsid w:val="00283302"/>
    <w:rsid w:val="00283730"/>
    <w:rsid w:val="00283851"/>
    <w:rsid w:val="00283C86"/>
    <w:rsid w:val="002842B5"/>
    <w:rsid w:val="002842DA"/>
    <w:rsid w:val="00284BB4"/>
    <w:rsid w:val="00284C69"/>
    <w:rsid w:val="00284D88"/>
    <w:rsid w:val="00284DCB"/>
    <w:rsid w:val="002853A9"/>
    <w:rsid w:val="002854B1"/>
    <w:rsid w:val="0028561B"/>
    <w:rsid w:val="0028565C"/>
    <w:rsid w:val="002856FC"/>
    <w:rsid w:val="00285AFC"/>
    <w:rsid w:val="00285C21"/>
    <w:rsid w:val="00285C60"/>
    <w:rsid w:val="00285DE0"/>
    <w:rsid w:val="00285E8F"/>
    <w:rsid w:val="00285ECA"/>
    <w:rsid w:val="002861F7"/>
    <w:rsid w:val="00286484"/>
    <w:rsid w:val="002864CD"/>
    <w:rsid w:val="00286910"/>
    <w:rsid w:val="00286E65"/>
    <w:rsid w:val="00286F54"/>
    <w:rsid w:val="00287188"/>
    <w:rsid w:val="002873B9"/>
    <w:rsid w:val="002874BE"/>
    <w:rsid w:val="00287573"/>
    <w:rsid w:val="00287769"/>
    <w:rsid w:val="00287B2C"/>
    <w:rsid w:val="00287C0A"/>
    <w:rsid w:val="00287E7F"/>
    <w:rsid w:val="002901AF"/>
    <w:rsid w:val="00290332"/>
    <w:rsid w:val="002903B9"/>
    <w:rsid w:val="00290483"/>
    <w:rsid w:val="00290505"/>
    <w:rsid w:val="00290987"/>
    <w:rsid w:val="00290D21"/>
    <w:rsid w:val="0029108D"/>
    <w:rsid w:val="002912A6"/>
    <w:rsid w:val="0029135C"/>
    <w:rsid w:val="00291451"/>
    <w:rsid w:val="0029145A"/>
    <w:rsid w:val="002918CD"/>
    <w:rsid w:val="002918F2"/>
    <w:rsid w:val="00291A5A"/>
    <w:rsid w:val="00291CB6"/>
    <w:rsid w:val="00292712"/>
    <w:rsid w:val="00293944"/>
    <w:rsid w:val="00293B0C"/>
    <w:rsid w:val="00293B12"/>
    <w:rsid w:val="00293C20"/>
    <w:rsid w:val="00294189"/>
    <w:rsid w:val="002944C2"/>
    <w:rsid w:val="00294599"/>
    <w:rsid w:val="00294821"/>
    <w:rsid w:val="00294B98"/>
    <w:rsid w:val="00294DE9"/>
    <w:rsid w:val="0029541E"/>
    <w:rsid w:val="00295629"/>
    <w:rsid w:val="002956D6"/>
    <w:rsid w:val="00295B17"/>
    <w:rsid w:val="0029626B"/>
    <w:rsid w:val="00296997"/>
    <w:rsid w:val="00296D7B"/>
    <w:rsid w:val="00297009"/>
    <w:rsid w:val="0029741E"/>
    <w:rsid w:val="0029742D"/>
    <w:rsid w:val="00297444"/>
    <w:rsid w:val="0029765A"/>
    <w:rsid w:val="00297A09"/>
    <w:rsid w:val="00297C75"/>
    <w:rsid w:val="002A110C"/>
    <w:rsid w:val="002A1153"/>
    <w:rsid w:val="002A1604"/>
    <w:rsid w:val="002A167C"/>
    <w:rsid w:val="002A234B"/>
    <w:rsid w:val="002A2AF6"/>
    <w:rsid w:val="002A32AE"/>
    <w:rsid w:val="002A3397"/>
    <w:rsid w:val="002A33AB"/>
    <w:rsid w:val="002A37E3"/>
    <w:rsid w:val="002A397D"/>
    <w:rsid w:val="002A39E7"/>
    <w:rsid w:val="002A3B1A"/>
    <w:rsid w:val="002A3EBC"/>
    <w:rsid w:val="002A3F4E"/>
    <w:rsid w:val="002A40E8"/>
    <w:rsid w:val="002A4166"/>
    <w:rsid w:val="002A42D9"/>
    <w:rsid w:val="002A45EA"/>
    <w:rsid w:val="002A46AB"/>
    <w:rsid w:val="002A4A4E"/>
    <w:rsid w:val="002A4FDC"/>
    <w:rsid w:val="002A526D"/>
    <w:rsid w:val="002A56CB"/>
    <w:rsid w:val="002A5B3F"/>
    <w:rsid w:val="002A5F4A"/>
    <w:rsid w:val="002A611F"/>
    <w:rsid w:val="002A63CA"/>
    <w:rsid w:val="002A6512"/>
    <w:rsid w:val="002A6600"/>
    <w:rsid w:val="002A6A05"/>
    <w:rsid w:val="002A6DA8"/>
    <w:rsid w:val="002A7344"/>
    <w:rsid w:val="002A7723"/>
    <w:rsid w:val="002A784A"/>
    <w:rsid w:val="002A7A16"/>
    <w:rsid w:val="002A7A78"/>
    <w:rsid w:val="002A7B69"/>
    <w:rsid w:val="002B014F"/>
    <w:rsid w:val="002B053D"/>
    <w:rsid w:val="002B0726"/>
    <w:rsid w:val="002B074F"/>
    <w:rsid w:val="002B088A"/>
    <w:rsid w:val="002B08E7"/>
    <w:rsid w:val="002B0A6B"/>
    <w:rsid w:val="002B0A71"/>
    <w:rsid w:val="002B0B2A"/>
    <w:rsid w:val="002B0C00"/>
    <w:rsid w:val="002B0C08"/>
    <w:rsid w:val="002B0CDD"/>
    <w:rsid w:val="002B0DDB"/>
    <w:rsid w:val="002B0FF4"/>
    <w:rsid w:val="002B182A"/>
    <w:rsid w:val="002B1DD3"/>
    <w:rsid w:val="002B1E9F"/>
    <w:rsid w:val="002B1FC3"/>
    <w:rsid w:val="002B277A"/>
    <w:rsid w:val="002B2BDE"/>
    <w:rsid w:val="002B2BF1"/>
    <w:rsid w:val="002B2E92"/>
    <w:rsid w:val="002B3158"/>
    <w:rsid w:val="002B375E"/>
    <w:rsid w:val="002B396A"/>
    <w:rsid w:val="002B398A"/>
    <w:rsid w:val="002B3E0B"/>
    <w:rsid w:val="002B3F80"/>
    <w:rsid w:val="002B4016"/>
    <w:rsid w:val="002B4308"/>
    <w:rsid w:val="002B4EC2"/>
    <w:rsid w:val="002B5097"/>
    <w:rsid w:val="002B509D"/>
    <w:rsid w:val="002B51C2"/>
    <w:rsid w:val="002B51C8"/>
    <w:rsid w:val="002B52F0"/>
    <w:rsid w:val="002B579E"/>
    <w:rsid w:val="002B5912"/>
    <w:rsid w:val="002B5B92"/>
    <w:rsid w:val="002B5C3C"/>
    <w:rsid w:val="002B5FF5"/>
    <w:rsid w:val="002B6714"/>
    <w:rsid w:val="002B6762"/>
    <w:rsid w:val="002B6A22"/>
    <w:rsid w:val="002B6ABC"/>
    <w:rsid w:val="002B6BC7"/>
    <w:rsid w:val="002B712B"/>
    <w:rsid w:val="002B7281"/>
    <w:rsid w:val="002B736F"/>
    <w:rsid w:val="002B75E5"/>
    <w:rsid w:val="002B779E"/>
    <w:rsid w:val="002B77E6"/>
    <w:rsid w:val="002B7A01"/>
    <w:rsid w:val="002B7D59"/>
    <w:rsid w:val="002B7E41"/>
    <w:rsid w:val="002B7EDA"/>
    <w:rsid w:val="002C01ED"/>
    <w:rsid w:val="002C03B4"/>
    <w:rsid w:val="002C0511"/>
    <w:rsid w:val="002C0EC4"/>
    <w:rsid w:val="002C12AC"/>
    <w:rsid w:val="002C1469"/>
    <w:rsid w:val="002C16D7"/>
    <w:rsid w:val="002C1B96"/>
    <w:rsid w:val="002C1F62"/>
    <w:rsid w:val="002C2089"/>
    <w:rsid w:val="002C218B"/>
    <w:rsid w:val="002C254A"/>
    <w:rsid w:val="002C27D9"/>
    <w:rsid w:val="002C2DF7"/>
    <w:rsid w:val="002C3477"/>
    <w:rsid w:val="002C36A8"/>
    <w:rsid w:val="002C36D8"/>
    <w:rsid w:val="002C3709"/>
    <w:rsid w:val="002C3D26"/>
    <w:rsid w:val="002C3D47"/>
    <w:rsid w:val="002C3F81"/>
    <w:rsid w:val="002C4084"/>
    <w:rsid w:val="002C468A"/>
    <w:rsid w:val="002C4FD2"/>
    <w:rsid w:val="002C5013"/>
    <w:rsid w:val="002C5140"/>
    <w:rsid w:val="002C59FF"/>
    <w:rsid w:val="002C5B17"/>
    <w:rsid w:val="002C5FC5"/>
    <w:rsid w:val="002C6016"/>
    <w:rsid w:val="002C65BB"/>
    <w:rsid w:val="002C65FF"/>
    <w:rsid w:val="002C6BEB"/>
    <w:rsid w:val="002C7A75"/>
    <w:rsid w:val="002C7D87"/>
    <w:rsid w:val="002C7E49"/>
    <w:rsid w:val="002D0038"/>
    <w:rsid w:val="002D034A"/>
    <w:rsid w:val="002D050E"/>
    <w:rsid w:val="002D07EA"/>
    <w:rsid w:val="002D0810"/>
    <w:rsid w:val="002D0DCC"/>
    <w:rsid w:val="002D0F53"/>
    <w:rsid w:val="002D1424"/>
    <w:rsid w:val="002D14F5"/>
    <w:rsid w:val="002D163E"/>
    <w:rsid w:val="002D1877"/>
    <w:rsid w:val="002D1A93"/>
    <w:rsid w:val="002D1D27"/>
    <w:rsid w:val="002D1D6F"/>
    <w:rsid w:val="002D1EC3"/>
    <w:rsid w:val="002D1F15"/>
    <w:rsid w:val="002D1FE9"/>
    <w:rsid w:val="002D21D4"/>
    <w:rsid w:val="002D25F0"/>
    <w:rsid w:val="002D26B9"/>
    <w:rsid w:val="002D27E5"/>
    <w:rsid w:val="002D28EC"/>
    <w:rsid w:val="002D3082"/>
    <w:rsid w:val="002D3147"/>
    <w:rsid w:val="002D3356"/>
    <w:rsid w:val="002D393D"/>
    <w:rsid w:val="002D3D61"/>
    <w:rsid w:val="002D448B"/>
    <w:rsid w:val="002D4845"/>
    <w:rsid w:val="002D494B"/>
    <w:rsid w:val="002D496C"/>
    <w:rsid w:val="002D4BD3"/>
    <w:rsid w:val="002D4E01"/>
    <w:rsid w:val="002D51ED"/>
    <w:rsid w:val="002D5619"/>
    <w:rsid w:val="002D5C3A"/>
    <w:rsid w:val="002D5E19"/>
    <w:rsid w:val="002D5FE6"/>
    <w:rsid w:val="002D618D"/>
    <w:rsid w:val="002D639C"/>
    <w:rsid w:val="002D663E"/>
    <w:rsid w:val="002D6895"/>
    <w:rsid w:val="002D6A2A"/>
    <w:rsid w:val="002D6A85"/>
    <w:rsid w:val="002D6CAB"/>
    <w:rsid w:val="002D73E5"/>
    <w:rsid w:val="002D75D5"/>
    <w:rsid w:val="002D78CE"/>
    <w:rsid w:val="002D78F7"/>
    <w:rsid w:val="002D796D"/>
    <w:rsid w:val="002D7D42"/>
    <w:rsid w:val="002D7EC4"/>
    <w:rsid w:val="002D7EE7"/>
    <w:rsid w:val="002E026E"/>
    <w:rsid w:val="002E06B2"/>
    <w:rsid w:val="002E0882"/>
    <w:rsid w:val="002E0A74"/>
    <w:rsid w:val="002E0BC0"/>
    <w:rsid w:val="002E0CA3"/>
    <w:rsid w:val="002E0F7E"/>
    <w:rsid w:val="002E108A"/>
    <w:rsid w:val="002E1403"/>
    <w:rsid w:val="002E154D"/>
    <w:rsid w:val="002E1918"/>
    <w:rsid w:val="002E198A"/>
    <w:rsid w:val="002E24FD"/>
    <w:rsid w:val="002E2539"/>
    <w:rsid w:val="002E26DE"/>
    <w:rsid w:val="002E273F"/>
    <w:rsid w:val="002E27DD"/>
    <w:rsid w:val="002E2895"/>
    <w:rsid w:val="002E2A7B"/>
    <w:rsid w:val="002E3131"/>
    <w:rsid w:val="002E39C0"/>
    <w:rsid w:val="002E3A69"/>
    <w:rsid w:val="002E3C36"/>
    <w:rsid w:val="002E41D5"/>
    <w:rsid w:val="002E4375"/>
    <w:rsid w:val="002E43CB"/>
    <w:rsid w:val="002E4A15"/>
    <w:rsid w:val="002E4CDD"/>
    <w:rsid w:val="002E4F68"/>
    <w:rsid w:val="002E4FAC"/>
    <w:rsid w:val="002E4FFF"/>
    <w:rsid w:val="002E5525"/>
    <w:rsid w:val="002E5550"/>
    <w:rsid w:val="002E555B"/>
    <w:rsid w:val="002E5920"/>
    <w:rsid w:val="002E5983"/>
    <w:rsid w:val="002E6005"/>
    <w:rsid w:val="002E6170"/>
    <w:rsid w:val="002E6323"/>
    <w:rsid w:val="002E672B"/>
    <w:rsid w:val="002E67E0"/>
    <w:rsid w:val="002E6958"/>
    <w:rsid w:val="002E6EB6"/>
    <w:rsid w:val="002E7011"/>
    <w:rsid w:val="002E76FF"/>
    <w:rsid w:val="002E78B7"/>
    <w:rsid w:val="002EE8C5"/>
    <w:rsid w:val="002F02FE"/>
    <w:rsid w:val="002F0542"/>
    <w:rsid w:val="002F0B7F"/>
    <w:rsid w:val="002F0E40"/>
    <w:rsid w:val="002F0EA8"/>
    <w:rsid w:val="002F124B"/>
    <w:rsid w:val="002F13A5"/>
    <w:rsid w:val="002F1458"/>
    <w:rsid w:val="002F197D"/>
    <w:rsid w:val="002F1BCD"/>
    <w:rsid w:val="002F1E82"/>
    <w:rsid w:val="002F2255"/>
    <w:rsid w:val="002F2491"/>
    <w:rsid w:val="002F258B"/>
    <w:rsid w:val="002F29EF"/>
    <w:rsid w:val="002F2BDA"/>
    <w:rsid w:val="002F2C27"/>
    <w:rsid w:val="002F320D"/>
    <w:rsid w:val="002F33F9"/>
    <w:rsid w:val="002F3479"/>
    <w:rsid w:val="002F3520"/>
    <w:rsid w:val="002F4029"/>
    <w:rsid w:val="002F41AB"/>
    <w:rsid w:val="002F4245"/>
    <w:rsid w:val="002F4421"/>
    <w:rsid w:val="002F46F3"/>
    <w:rsid w:val="002F4962"/>
    <w:rsid w:val="002F4B9C"/>
    <w:rsid w:val="002F4DB4"/>
    <w:rsid w:val="002F5F02"/>
    <w:rsid w:val="002F6015"/>
    <w:rsid w:val="002F60C4"/>
    <w:rsid w:val="002F6103"/>
    <w:rsid w:val="002F69ED"/>
    <w:rsid w:val="002F72A0"/>
    <w:rsid w:val="002F74CF"/>
    <w:rsid w:val="002F765A"/>
    <w:rsid w:val="002F7709"/>
    <w:rsid w:val="002F783D"/>
    <w:rsid w:val="002F9612"/>
    <w:rsid w:val="00300037"/>
    <w:rsid w:val="0030052C"/>
    <w:rsid w:val="00300AE9"/>
    <w:rsid w:val="00300FCC"/>
    <w:rsid w:val="00300FFB"/>
    <w:rsid w:val="00301001"/>
    <w:rsid w:val="003013D0"/>
    <w:rsid w:val="00301515"/>
    <w:rsid w:val="00301EC3"/>
    <w:rsid w:val="00302002"/>
    <w:rsid w:val="0030239E"/>
    <w:rsid w:val="0030254E"/>
    <w:rsid w:val="003028B7"/>
    <w:rsid w:val="00302A00"/>
    <w:rsid w:val="00302DA8"/>
    <w:rsid w:val="00302FA0"/>
    <w:rsid w:val="0030332F"/>
    <w:rsid w:val="00303807"/>
    <w:rsid w:val="00303B1C"/>
    <w:rsid w:val="00303E2D"/>
    <w:rsid w:val="00303FAB"/>
    <w:rsid w:val="003041B5"/>
    <w:rsid w:val="003042D3"/>
    <w:rsid w:val="00304885"/>
    <w:rsid w:val="00304C9F"/>
    <w:rsid w:val="00304CE7"/>
    <w:rsid w:val="00304E01"/>
    <w:rsid w:val="00305166"/>
    <w:rsid w:val="0030540D"/>
    <w:rsid w:val="00305769"/>
    <w:rsid w:val="00305CE8"/>
    <w:rsid w:val="00305D36"/>
    <w:rsid w:val="00305E12"/>
    <w:rsid w:val="003064D2"/>
    <w:rsid w:val="003067C1"/>
    <w:rsid w:val="0030691B"/>
    <w:rsid w:val="00306E34"/>
    <w:rsid w:val="00307193"/>
    <w:rsid w:val="00307360"/>
    <w:rsid w:val="0030753A"/>
    <w:rsid w:val="003078B0"/>
    <w:rsid w:val="00307B4C"/>
    <w:rsid w:val="00307DAE"/>
    <w:rsid w:val="00307EEB"/>
    <w:rsid w:val="00307FE5"/>
    <w:rsid w:val="00310049"/>
    <w:rsid w:val="0031021A"/>
    <w:rsid w:val="003105E8"/>
    <w:rsid w:val="00310B95"/>
    <w:rsid w:val="00310C36"/>
    <w:rsid w:val="00310C3F"/>
    <w:rsid w:val="00310C92"/>
    <w:rsid w:val="00310F10"/>
    <w:rsid w:val="003114FA"/>
    <w:rsid w:val="003115C0"/>
    <w:rsid w:val="003116A1"/>
    <w:rsid w:val="003116C0"/>
    <w:rsid w:val="00311711"/>
    <w:rsid w:val="0031185A"/>
    <w:rsid w:val="00312428"/>
    <w:rsid w:val="00312903"/>
    <w:rsid w:val="00312D81"/>
    <w:rsid w:val="00312E41"/>
    <w:rsid w:val="00313226"/>
    <w:rsid w:val="00313379"/>
    <w:rsid w:val="00313460"/>
    <w:rsid w:val="0031375E"/>
    <w:rsid w:val="003138F2"/>
    <w:rsid w:val="00313960"/>
    <w:rsid w:val="00313A9B"/>
    <w:rsid w:val="00313AB2"/>
    <w:rsid w:val="00313BA2"/>
    <w:rsid w:val="00313BBB"/>
    <w:rsid w:val="00313F79"/>
    <w:rsid w:val="003141EE"/>
    <w:rsid w:val="003142F6"/>
    <w:rsid w:val="0031465D"/>
    <w:rsid w:val="00314850"/>
    <w:rsid w:val="00314892"/>
    <w:rsid w:val="00314CFF"/>
    <w:rsid w:val="00314FAF"/>
    <w:rsid w:val="003150B8"/>
    <w:rsid w:val="00315146"/>
    <w:rsid w:val="0031551A"/>
    <w:rsid w:val="003156EA"/>
    <w:rsid w:val="0031594A"/>
    <w:rsid w:val="00315A33"/>
    <w:rsid w:val="00315CE5"/>
    <w:rsid w:val="00315E5E"/>
    <w:rsid w:val="00316FD5"/>
    <w:rsid w:val="0031759E"/>
    <w:rsid w:val="0031785F"/>
    <w:rsid w:val="003179D4"/>
    <w:rsid w:val="00317A77"/>
    <w:rsid w:val="00317B45"/>
    <w:rsid w:val="0032024C"/>
    <w:rsid w:val="0032031F"/>
    <w:rsid w:val="00320397"/>
    <w:rsid w:val="00320500"/>
    <w:rsid w:val="0032059B"/>
    <w:rsid w:val="0032060F"/>
    <w:rsid w:val="0032071D"/>
    <w:rsid w:val="00320795"/>
    <w:rsid w:val="00320BEB"/>
    <w:rsid w:val="00320BF2"/>
    <w:rsid w:val="00320DD0"/>
    <w:rsid w:val="00321669"/>
    <w:rsid w:val="003216E6"/>
    <w:rsid w:val="00321881"/>
    <w:rsid w:val="003218AA"/>
    <w:rsid w:val="00321CFE"/>
    <w:rsid w:val="003222C1"/>
    <w:rsid w:val="0032240E"/>
    <w:rsid w:val="00322C2C"/>
    <w:rsid w:val="00322E49"/>
    <w:rsid w:val="00322F2B"/>
    <w:rsid w:val="00322F8B"/>
    <w:rsid w:val="00322FD2"/>
    <w:rsid w:val="0032342E"/>
    <w:rsid w:val="00323576"/>
    <w:rsid w:val="003236B4"/>
    <w:rsid w:val="00323880"/>
    <w:rsid w:val="00323BAD"/>
    <w:rsid w:val="00323E70"/>
    <w:rsid w:val="00323EC4"/>
    <w:rsid w:val="00324474"/>
    <w:rsid w:val="003244EC"/>
    <w:rsid w:val="00324648"/>
    <w:rsid w:val="00324750"/>
    <w:rsid w:val="00324F70"/>
    <w:rsid w:val="00325002"/>
    <w:rsid w:val="003253B0"/>
    <w:rsid w:val="00325557"/>
    <w:rsid w:val="00325563"/>
    <w:rsid w:val="00326023"/>
    <w:rsid w:val="003261EE"/>
    <w:rsid w:val="003263C0"/>
    <w:rsid w:val="00326890"/>
    <w:rsid w:val="00326A80"/>
    <w:rsid w:val="00326EC4"/>
    <w:rsid w:val="00327014"/>
    <w:rsid w:val="00327060"/>
    <w:rsid w:val="003271C1"/>
    <w:rsid w:val="00327356"/>
    <w:rsid w:val="00327378"/>
    <w:rsid w:val="003273D1"/>
    <w:rsid w:val="003273E4"/>
    <w:rsid w:val="003275DB"/>
    <w:rsid w:val="0032763D"/>
    <w:rsid w:val="0032777B"/>
    <w:rsid w:val="00327B14"/>
    <w:rsid w:val="00327BD2"/>
    <w:rsid w:val="00327FF8"/>
    <w:rsid w:val="0033000C"/>
    <w:rsid w:val="00330076"/>
    <w:rsid w:val="00330F21"/>
    <w:rsid w:val="00330F5B"/>
    <w:rsid w:val="003311BE"/>
    <w:rsid w:val="00331881"/>
    <w:rsid w:val="00331BB5"/>
    <w:rsid w:val="00331C29"/>
    <w:rsid w:val="00331C67"/>
    <w:rsid w:val="00331CB3"/>
    <w:rsid w:val="00331DE2"/>
    <w:rsid w:val="00331E13"/>
    <w:rsid w:val="00331F68"/>
    <w:rsid w:val="00332005"/>
    <w:rsid w:val="00332526"/>
    <w:rsid w:val="00332558"/>
    <w:rsid w:val="003325D0"/>
    <w:rsid w:val="00332689"/>
    <w:rsid w:val="003326EA"/>
    <w:rsid w:val="00332797"/>
    <w:rsid w:val="003329EB"/>
    <w:rsid w:val="00332A81"/>
    <w:rsid w:val="00332EF8"/>
    <w:rsid w:val="0033319E"/>
    <w:rsid w:val="003331B4"/>
    <w:rsid w:val="0033332D"/>
    <w:rsid w:val="003333F7"/>
    <w:rsid w:val="00333467"/>
    <w:rsid w:val="0033359A"/>
    <w:rsid w:val="00333AB5"/>
    <w:rsid w:val="00333C20"/>
    <w:rsid w:val="003341D6"/>
    <w:rsid w:val="00334328"/>
    <w:rsid w:val="00334380"/>
    <w:rsid w:val="00334397"/>
    <w:rsid w:val="003343FA"/>
    <w:rsid w:val="003344F5"/>
    <w:rsid w:val="00334C0E"/>
    <w:rsid w:val="00335281"/>
    <w:rsid w:val="00335384"/>
    <w:rsid w:val="0033584F"/>
    <w:rsid w:val="003359B6"/>
    <w:rsid w:val="00335BA2"/>
    <w:rsid w:val="00335D16"/>
    <w:rsid w:val="00336102"/>
    <w:rsid w:val="00336126"/>
    <w:rsid w:val="00336164"/>
    <w:rsid w:val="003361EC"/>
    <w:rsid w:val="00336544"/>
    <w:rsid w:val="00336697"/>
    <w:rsid w:val="00336A97"/>
    <w:rsid w:val="003370D8"/>
    <w:rsid w:val="0033767E"/>
    <w:rsid w:val="00337693"/>
    <w:rsid w:val="00337728"/>
    <w:rsid w:val="003377B5"/>
    <w:rsid w:val="00337851"/>
    <w:rsid w:val="00337962"/>
    <w:rsid w:val="00337AED"/>
    <w:rsid w:val="00337DE3"/>
    <w:rsid w:val="00337E29"/>
    <w:rsid w:val="00337EF1"/>
    <w:rsid w:val="0034013C"/>
    <w:rsid w:val="003404B7"/>
    <w:rsid w:val="003404D8"/>
    <w:rsid w:val="00340A24"/>
    <w:rsid w:val="00340F13"/>
    <w:rsid w:val="003411A4"/>
    <w:rsid w:val="00341365"/>
    <w:rsid w:val="0034156A"/>
    <w:rsid w:val="003415AE"/>
    <w:rsid w:val="00341B34"/>
    <w:rsid w:val="003420C8"/>
    <w:rsid w:val="00342520"/>
    <w:rsid w:val="00342A3F"/>
    <w:rsid w:val="00342AAC"/>
    <w:rsid w:val="00342C49"/>
    <w:rsid w:val="00342EE0"/>
    <w:rsid w:val="00342F45"/>
    <w:rsid w:val="003432E6"/>
    <w:rsid w:val="0034332F"/>
    <w:rsid w:val="003433E4"/>
    <w:rsid w:val="003434A3"/>
    <w:rsid w:val="00343EBE"/>
    <w:rsid w:val="00344556"/>
    <w:rsid w:val="00344584"/>
    <w:rsid w:val="003445E6"/>
    <w:rsid w:val="003445F5"/>
    <w:rsid w:val="00344E09"/>
    <w:rsid w:val="003455A6"/>
    <w:rsid w:val="0034579A"/>
    <w:rsid w:val="00345A65"/>
    <w:rsid w:val="00345BDD"/>
    <w:rsid w:val="00345D2D"/>
    <w:rsid w:val="00346135"/>
    <w:rsid w:val="00346183"/>
    <w:rsid w:val="0034621C"/>
    <w:rsid w:val="00346290"/>
    <w:rsid w:val="0034634D"/>
    <w:rsid w:val="00346832"/>
    <w:rsid w:val="00346C7E"/>
    <w:rsid w:val="00346D8A"/>
    <w:rsid w:val="00347046"/>
    <w:rsid w:val="0034708C"/>
    <w:rsid w:val="003472DD"/>
    <w:rsid w:val="003474C3"/>
    <w:rsid w:val="003476A0"/>
    <w:rsid w:val="003476A5"/>
    <w:rsid w:val="00347C44"/>
    <w:rsid w:val="003500E5"/>
    <w:rsid w:val="0035035E"/>
    <w:rsid w:val="00350638"/>
    <w:rsid w:val="00350F28"/>
    <w:rsid w:val="003515DE"/>
    <w:rsid w:val="00351780"/>
    <w:rsid w:val="00351922"/>
    <w:rsid w:val="00351D4F"/>
    <w:rsid w:val="003520AB"/>
    <w:rsid w:val="003521E6"/>
    <w:rsid w:val="0035241F"/>
    <w:rsid w:val="0035245B"/>
    <w:rsid w:val="0035257C"/>
    <w:rsid w:val="00352980"/>
    <w:rsid w:val="003529CE"/>
    <w:rsid w:val="00352F73"/>
    <w:rsid w:val="0035315D"/>
    <w:rsid w:val="003535BC"/>
    <w:rsid w:val="00353D73"/>
    <w:rsid w:val="0035410F"/>
    <w:rsid w:val="003542F2"/>
    <w:rsid w:val="003544C3"/>
    <w:rsid w:val="00354858"/>
    <w:rsid w:val="003549DA"/>
    <w:rsid w:val="0035508A"/>
    <w:rsid w:val="00355390"/>
    <w:rsid w:val="0035555A"/>
    <w:rsid w:val="003555FE"/>
    <w:rsid w:val="0035563D"/>
    <w:rsid w:val="003556B4"/>
    <w:rsid w:val="00355714"/>
    <w:rsid w:val="00355771"/>
    <w:rsid w:val="003557F1"/>
    <w:rsid w:val="0035583D"/>
    <w:rsid w:val="003559B9"/>
    <w:rsid w:val="00355CB0"/>
    <w:rsid w:val="00355D6C"/>
    <w:rsid w:val="003560C4"/>
    <w:rsid w:val="0035673E"/>
    <w:rsid w:val="00356774"/>
    <w:rsid w:val="00356DF8"/>
    <w:rsid w:val="00357434"/>
    <w:rsid w:val="003577D6"/>
    <w:rsid w:val="0035793F"/>
    <w:rsid w:val="00357973"/>
    <w:rsid w:val="00357D6C"/>
    <w:rsid w:val="00360115"/>
    <w:rsid w:val="0036072A"/>
    <w:rsid w:val="003608DF"/>
    <w:rsid w:val="00360948"/>
    <w:rsid w:val="00360CA5"/>
    <w:rsid w:val="00360EE2"/>
    <w:rsid w:val="003618D9"/>
    <w:rsid w:val="00361D99"/>
    <w:rsid w:val="00361FCD"/>
    <w:rsid w:val="003632CB"/>
    <w:rsid w:val="003634E0"/>
    <w:rsid w:val="0036377D"/>
    <w:rsid w:val="003637FE"/>
    <w:rsid w:val="00363A4D"/>
    <w:rsid w:val="00363B09"/>
    <w:rsid w:val="00363D24"/>
    <w:rsid w:val="00364289"/>
    <w:rsid w:val="00364369"/>
    <w:rsid w:val="003644C0"/>
    <w:rsid w:val="0036462B"/>
    <w:rsid w:val="00364888"/>
    <w:rsid w:val="00364B30"/>
    <w:rsid w:val="00364BC9"/>
    <w:rsid w:val="00364BCB"/>
    <w:rsid w:val="00364BD7"/>
    <w:rsid w:val="003651FA"/>
    <w:rsid w:val="00365D52"/>
    <w:rsid w:val="00365D9C"/>
    <w:rsid w:val="00366362"/>
    <w:rsid w:val="003666E0"/>
    <w:rsid w:val="00366ACD"/>
    <w:rsid w:val="00366DDC"/>
    <w:rsid w:val="00367734"/>
    <w:rsid w:val="003677A4"/>
    <w:rsid w:val="00367A1A"/>
    <w:rsid w:val="00367A2D"/>
    <w:rsid w:val="00367C43"/>
    <w:rsid w:val="00367CB9"/>
    <w:rsid w:val="00367D1F"/>
    <w:rsid w:val="00367FDA"/>
    <w:rsid w:val="0037003A"/>
    <w:rsid w:val="00370369"/>
    <w:rsid w:val="00370411"/>
    <w:rsid w:val="00370ABB"/>
    <w:rsid w:val="00370BF8"/>
    <w:rsid w:val="00371303"/>
    <w:rsid w:val="003713F2"/>
    <w:rsid w:val="003715CF"/>
    <w:rsid w:val="003717FC"/>
    <w:rsid w:val="00371E82"/>
    <w:rsid w:val="00372365"/>
    <w:rsid w:val="00372953"/>
    <w:rsid w:val="00372A21"/>
    <w:rsid w:val="00372FAC"/>
    <w:rsid w:val="00373056"/>
    <w:rsid w:val="0037317C"/>
    <w:rsid w:val="003736EF"/>
    <w:rsid w:val="00373764"/>
    <w:rsid w:val="003737D7"/>
    <w:rsid w:val="003739A8"/>
    <w:rsid w:val="00373A34"/>
    <w:rsid w:val="00374146"/>
    <w:rsid w:val="0037429B"/>
    <w:rsid w:val="0037474D"/>
    <w:rsid w:val="00374DF4"/>
    <w:rsid w:val="00374E2E"/>
    <w:rsid w:val="00375013"/>
    <w:rsid w:val="003752C9"/>
    <w:rsid w:val="00375556"/>
    <w:rsid w:val="003756B7"/>
    <w:rsid w:val="0037610C"/>
    <w:rsid w:val="0037638C"/>
    <w:rsid w:val="00376B27"/>
    <w:rsid w:val="00376C40"/>
    <w:rsid w:val="00376CA7"/>
    <w:rsid w:val="00377157"/>
    <w:rsid w:val="00377165"/>
    <w:rsid w:val="00377323"/>
    <w:rsid w:val="003777B7"/>
    <w:rsid w:val="00377845"/>
    <w:rsid w:val="003778D9"/>
    <w:rsid w:val="00377DD6"/>
    <w:rsid w:val="00377E8A"/>
    <w:rsid w:val="00380394"/>
    <w:rsid w:val="00380EA9"/>
    <w:rsid w:val="00381461"/>
    <w:rsid w:val="00381544"/>
    <w:rsid w:val="00381972"/>
    <w:rsid w:val="00381F4E"/>
    <w:rsid w:val="003822B6"/>
    <w:rsid w:val="0038236A"/>
    <w:rsid w:val="00382531"/>
    <w:rsid w:val="003827C2"/>
    <w:rsid w:val="00383114"/>
    <w:rsid w:val="003832B6"/>
    <w:rsid w:val="003836D9"/>
    <w:rsid w:val="00383710"/>
    <w:rsid w:val="003839FA"/>
    <w:rsid w:val="003841AA"/>
    <w:rsid w:val="0038462F"/>
    <w:rsid w:val="00384927"/>
    <w:rsid w:val="00384B5D"/>
    <w:rsid w:val="00384E28"/>
    <w:rsid w:val="00384EB3"/>
    <w:rsid w:val="00384FF0"/>
    <w:rsid w:val="00385161"/>
    <w:rsid w:val="003851C9"/>
    <w:rsid w:val="00385211"/>
    <w:rsid w:val="00385981"/>
    <w:rsid w:val="00385B84"/>
    <w:rsid w:val="00386522"/>
    <w:rsid w:val="00386528"/>
    <w:rsid w:val="003865F8"/>
    <w:rsid w:val="00386800"/>
    <w:rsid w:val="00386A00"/>
    <w:rsid w:val="0038708B"/>
    <w:rsid w:val="003870BC"/>
    <w:rsid w:val="00387210"/>
    <w:rsid w:val="00387948"/>
    <w:rsid w:val="00387ADD"/>
    <w:rsid w:val="003902CB"/>
    <w:rsid w:val="003902DA"/>
    <w:rsid w:val="003904A7"/>
    <w:rsid w:val="00390515"/>
    <w:rsid w:val="00390A5C"/>
    <w:rsid w:val="00390C08"/>
    <w:rsid w:val="00390CBF"/>
    <w:rsid w:val="00390FB9"/>
    <w:rsid w:val="003910DE"/>
    <w:rsid w:val="00391332"/>
    <w:rsid w:val="003917E6"/>
    <w:rsid w:val="003917F3"/>
    <w:rsid w:val="00391991"/>
    <w:rsid w:val="00391A16"/>
    <w:rsid w:val="00392205"/>
    <w:rsid w:val="0039281D"/>
    <w:rsid w:val="00392AA8"/>
    <w:rsid w:val="00392ACB"/>
    <w:rsid w:val="00392E0C"/>
    <w:rsid w:val="00392E12"/>
    <w:rsid w:val="003936A4"/>
    <w:rsid w:val="003938A3"/>
    <w:rsid w:val="00393CF2"/>
    <w:rsid w:val="00393DEB"/>
    <w:rsid w:val="00394056"/>
    <w:rsid w:val="0039414E"/>
    <w:rsid w:val="003941F0"/>
    <w:rsid w:val="003943A2"/>
    <w:rsid w:val="00394577"/>
    <w:rsid w:val="00394F45"/>
    <w:rsid w:val="00395170"/>
    <w:rsid w:val="003957A3"/>
    <w:rsid w:val="003961B2"/>
    <w:rsid w:val="00396471"/>
    <w:rsid w:val="00396665"/>
    <w:rsid w:val="0039680F"/>
    <w:rsid w:val="00396992"/>
    <w:rsid w:val="00396ADE"/>
    <w:rsid w:val="00397410"/>
    <w:rsid w:val="0039767E"/>
    <w:rsid w:val="003977E0"/>
    <w:rsid w:val="00397D70"/>
    <w:rsid w:val="003A0331"/>
    <w:rsid w:val="003A066B"/>
    <w:rsid w:val="003A099A"/>
    <w:rsid w:val="003A0B12"/>
    <w:rsid w:val="003A0D43"/>
    <w:rsid w:val="003A10EF"/>
    <w:rsid w:val="003A173B"/>
    <w:rsid w:val="003A1A74"/>
    <w:rsid w:val="003A2068"/>
    <w:rsid w:val="003A24E2"/>
    <w:rsid w:val="003A2565"/>
    <w:rsid w:val="003A2A2C"/>
    <w:rsid w:val="003A30E3"/>
    <w:rsid w:val="003A3656"/>
    <w:rsid w:val="003A3689"/>
    <w:rsid w:val="003A37A5"/>
    <w:rsid w:val="003A3803"/>
    <w:rsid w:val="003A428D"/>
    <w:rsid w:val="003A4303"/>
    <w:rsid w:val="003A442E"/>
    <w:rsid w:val="003A482D"/>
    <w:rsid w:val="003A48D3"/>
    <w:rsid w:val="003A4A1A"/>
    <w:rsid w:val="003A4C59"/>
    <w:rsid w:val="003A4C5C"/>
    <w:rsid w:val="003A4D4C"/>
    <w:rsid w:val="003A5FCF"/>
    <w:rsid w:val="003A613C"/>
    <w:rsid w:val="003A6688"/>
    <w:rsid w:val="003A69E7"/>
    <w:rsid w:val="003A6A7C"/>
    <w:rsid w:val="003A6AC1"/>
    <w:rsid w:val="003A6AF6"/>
    <w:rsid w:val="003A6DF5"/>
    <w:rsid w:val="003A6FEF"/>
    <w:rsid w:val="003A70E8"/>
    <w:rsid w:val="003A710C"/>
    <w:rsid w:val="003A711E"/>
    <w:rsid w:val="003A740E"/>
    <w:rsid w:val="003A7783"/>
    <w:rsid w:val="003A7BB8"/>
    <w:rsid w:val="003B0262"/>
    <w:rsid w:val="003B02ED"/>
    <w:rsid w:val="003B0597"/>
    <w:rsid w:val="003B068B"/>
    <w:rsid w:val="003B0818"/>
    <w:rsid w:val="003B0C92"/>
    <w:rsid w:val="003B0E0F"/>
    <w:rsid w:val="003B1354"/>
    <w:rsid w:val="003B13B5"/>
    <w:rsid w:val="003B1B76"/>
    <w:rsid w:val="003B1BF7"/>
    <w:rsid w:val="003B20B7"/>
    <w:rsid w:val="003B2160"/>
    <w:rsid w:val="003B21BE"/>
    <w:rsid w:val="003B22C0"/>
    <w:rsid w:val="003B264E"/>
    <w:rsid w:val="003B30AE"/>
    <w:rsid w:val="003B3243"/>
    <w:rsid w:val="003B3474"/>
    <w:rsid w:val="003B37F2"/>
    <w:rsid w:val="003B383F"/>
    <w:rsid w:val="003B3B9C"/>
    <w:rsid w:val="003B3DE8"/>
    <w:rsid w:val="003B3EBB"/>
    <w:rsid w:val="003B411C"/>
    <w:rsid w:val="003B4678"/>
    <w:rsid w:val="003B4CC9"/>
    <w:rsid w:val="003B4DE5"/>
    <w:rsid w:val="003B4F2F"/>
    <w:rsid w:val="003B56E0"/>
    <w:rsid w:val="003B61A9"/>
    <w:rsid w:val="003B65DC"/>
    <w:rsid w:val="003B6977"/>
    <w:rsid w:val="003B6B18"/>
    <w:rsid w:val="003B6DA6"/>
    <w:rsid w:val="003B6F13"/>
    <w:rsid w:val="003B73E4"/>
    <w:rsid w:val="003B7522"/>
    <w:rsid w:val="003B77F2"/>
    <w:rsid w:val="003B7F7F"/>
    <w:rsid w:val="003C0078"/>
    <w:rsid w:val="003C07AE"/>
    <w:rsid w:val="003C0C1B"/>
    <w:rsid w:val="003C0D2A"/>
    <w:rsid w:val="003C0EB2"/>
    <w:rsid w:val="003C1421"/>
    <w:rsid w:val="003C1433"/>
    <w:rsid w:val="003C16A3"/>
    <w:rsid w:val="003C1719"/>
    <w:rsid w:val="003C178C"/>
    <w:rsid w:val="003C1901"/>
    <w:rsid w:val="003C1AB6"/>
    <w:rsid w:val="003C1B29"/>
    <w:rsid w:val="003C1E59"/>
    <w:rsid w:val="003C1ECF"/>
    <w:rsid w:val="003C2083"/>
    <w:rsid w:val="003C20B9"/>
    <w:rsid w:val="003C2C42"/>
    <w:rsid w:val="003C2EEC"/>
    <w:rsid w:val="003C3037"/>
    <w:rsid w:val="003C3BEF"/>
    <w:rsid w:val="003C3C91"/>
    <w:rsid w:val="003C3CAE"/>
    <w:rsid w:val="003C3CE9"/>
    <w:rsid w:val="003C3F8F"/>
    <w:rsid w:val="003C42FA"/>
    <w:rsid w:val="003C48D8"/>
    <w:rsid w:val="003C4DE2"/>
    <w:rsid w:val="003C532D"/>
    <w:rsid w:val="003C5D82"/>
    <w:rsid w:val="003C5E83"/>
    <w:rsid w:val="003C628C"/>
    <w:rsid w:val="003C6322"/>
    <w:rsid w:val="003C63B2"/>
    <w:rsid w:val="003C669F"/>
    <w:rsid w:val="003C69D2"/>
    <w:rsid w:val="003C6A2C"/>
    <w:rsid w:val="003C6B04"/>
    <w:rsid w:val="003C6DFA"/>
    <w:rsid w:val="003C6EB1"/>
    <w:rsid w:val="003C6EB2"/>
    <w:rsid w:val="003C73C1"/>
    <w:rsid w:val="003C7C44"/>
    <w:rsid w:val="003D016B"/>
    <w:rsid w:val="003D01E0"/>
    <w:rsid w:val="003D02AC"/>
    <w:rsid w:val="003D056A"/>
    <w:rsid w:val="003D063C"/>
    <w:rsid w:val="003D07FD"/>
    <w:rsid w:val="003D08D2"/>
    <w:rsid w:val="003D0D70"/>
    <w:rsid w:val="003D10F8"/>
    <w:rsid w:val="003D1141"/>
    <w:rsid w:val="003D14BF"/>
    <w:rsid w:val="003D15DF"/>
    <w:rsid w:val="003D1622"/>
    <w:rsid w:val="003D18CA"/>
    <w:rsid w:val="003D1AEE"/>
    <w:rsid w:val="003D1AFD"/>
    <w:rsid w:val="003D1D18"/>
    <w:rsid w:val="003D1FEB"/>
    <w:rsid w:val="003D211C"/>
    <w:rsid w:val="003D21D9"/>
    <w:rsid w:val="003D2243"/>
    <w:rsid w:val="003D2A77"/>
    <w:rsid w:val="003D2B3A"/>
    <w:rsid w:val="003D2C47"/>
    <w:rsid w:val="003D3076"/>
    <w:rsid w:val="003D3154"/>
    <w:rsid w:val="003D3406"/>
    <w:rsid w:val="003D37B8"/>
    <w:rsid w:val="003D4122"/>
    <w:rsid w:val="003D432C"/>
    <w:rsid w:val="003D4371"/>
    <w:rsid w:val="003D4881"/>
    <w:rsid w:val="003D4BEA"/>
    <w:rsid w:val="003D4DED"/>
    <w:rsid w:val="003D4FE3"/>
    <w:rsid w:val="003D51E5"/>
    <w:rsid w:val="003D5574"/>
    <w:rsid w:val="003D57C1"/>
    <w:rsid w:val="003D5E72"/>
    <w:rsid w:val="003D5EF0"/>
    <w:rsid w:val="003D6040"/>
    <w:rsid w:val="003D63E3"/>
    <w:rsid w:val="003D69B6"/>
    <w:rsid w:val="003D6B7E"/>
    <w:rsid w:val="003D7498"/>
    <w:rsid w:val="003D74B0"/>
    <w:rsid w:val="003D74B2"/>
    <w:rsid w:val="003D756E"/>
    <w:rsid w:val="003D78E4"/>
    <w:rsid w:val="003D7AA2"/>
    <w:rsid w:val="003D7BFD"/>
    <w:rsid w:val="003D7D2F"/>
    <w:rsid w:val="003D7E32"/>
    <w:rsid w:val="003E0323"/>
    <w:rsid w:val="003E0744"/>
    <w:rsid w:val="003E081E"/>
    <w:rsid w:val="003E08DE"/>
    <w:rsid w:val="003E08FB"/>
    <w:rsid w:val="003E1168"/>
    <w:rsid w:val="003E11C1"/>
    <w:rsid w:val="003E12C9"/>
    <w:rsid w:val="003E13F7"/>
    <w:rsid w:val="003E16BA"/>
    <w:rsid w:val="003E2075"/>
    <w:rsid w:val="003E24E7"/>
    <w:rsid w:val="003E29AC"/>
    <w:rsid w:val="003E2DB9"/>
    <w:rsid w:val="003E2EEB"/>
    <w:rsid w:val="003E2F99"/>
    <w:rsid w:val="003E2FB1"/>
    <w:rsid w:val="003E301B"/>
    <w:rsid w:val="003E337D"/>
    <w:rsid w:val="003E34A8"/>
    <w:rsid w:val="003E34FD"/>
    <w:rsid w:val="003E3A5E"/>
    <w:rsid w:val="003E3A99"/>
    <w:rsid w:val="003E3CAC"/>
    <w:rsid w:val="003E42CB"/>
    <w:rsid w:val="003E43D2"/>
    <w:rsid w:val="003E440A"/>
    <w:rsid w:val="003E4D67"/>
    <w:rsid w:val="003E4DDC"/>
    <w:rsid w:val="003E4E41"/>
    <w:rsid w:val="003E4EF7"/>
    <w:rsid w:val="003E4F4A"/>
    <w:rsid w:val="003E4F95"/>
    <w:rsid w:val="003E4FDD"/>
    <w:rsid w:val="003E511E"/>
    <w:rsid w:val="003E5911"/>
    <w:rsid w:val="003E5C04"/>
    <w:rsid w:val="003E6118"/>
    <w:rsid w:val="003E63EE"/>
    <w:rsid w:val="003E692A"/>
    <w:rsid w:val="003E6974"/>
    <w:rsid w:val="003E6F4D"/>
    <w:rsid w:val="003E723F"/>
    <w:rsid w:val="003E73E1"/>
    <w:rsid w:val="003E7494"/>
    <w:rsid w:val="003E766C"/>
    <w:rsid w:val="003E77DE"/>
    <w:rsid w:val="003E7B1E"/>
    <w:rsid w:val="003F0420"/>
    <w:rsid w:val="003F042B"/>
    <w:rsid w:val="003F049F"/>
    <w:rsid w:val="003F0540"/>
    <w:rsid w:val="003F0F04"/>
    <w:rsid w:val="003F1010"/>
    <w:rsid w:val="003F12C6"/>
    <w:rsid w:val="003F12CC"/>
    <w:rsid w:val="003F14D5"/>
    <w:rsid w:val="003F15AC"/>
    <w:rsid w:val="003F1C85"/>
    <w:rsid w:val="003F1C8C"/>
    <w:rsid w:val="003F1FD2"/>
    <w:rsid w:val="003F21E2"/>
    <w:rsid w:val="003F24D0"/>
    <w:rsid w:val="003F274E"/>
    <w:rsid w:val="003F2832"/>
    <w:rsid w:val="003F2F59"/>
    <w:rsid w:val="003F352D"/>
    <w:rsid w:val="003F3712"/>
    <w:rsid w:val="003F379F"/>
    <w:rsid w:val="003F3B41"/>
    <w:rsid w:val="003F3C70"/>
    <w:rsid w:val="003F3D01"/>
    <w:rsid w:val="003F3F5F"/>
    <w:rsid w:val="003F4096"/>
    <w:rsid w:val="003F40BB"/>
    <w:rsid w:val="003F4139"/>
    <w:rsid w:val="003F4239"/>
    <w:rsid w:val="003F42F0"/>
    <w:rsid w:val="003F460F"/>
    <w:rsid w:val="003F4613"/>
    <w:rsid w:val="003F474A"/>
    <w:rsid w:val="003F492F"/>
    <w:rsid w:val="003F4A3E"/>
    <w:rsid w:val="003F4B21"/>
    <w:rsid w:val="003F4B65"/>
    <w:rsid w:val="003F4CD2"/>
    <w:rsid w:val="003F4ECF"/>
    <w:rsid w:val="003F4ED5"/>
    <w:rsid w:val="003F5055"/>
    <w:rsid w:val="003F51B5"/>
    <w:rsid w:val="003F525C"/>
    <w:rsid w:val="003F5431"/>
    <w:rsid w:val="003F5698"/>
    <w:rsid w:val="003F5B2C"/>
    <w:rsid w:val="003F5C6D"/>
    <w:rsid w:val="003F5DEE"/>
    <w:rsid w:val="003F5F97"/>
    <w:rsid w:val="003F5FE0"/>
    <w:rsid w:val="003F645F"/>
    <w:rsid w:val="003F697F"/>
    <w:rsid w:val="003F6DBA"/>
    <w:rsid w:val="003F6E25"/>
    <w:rsid w:val="003F6F7B"/>
    <w:rsid w:val="003F7280"/>
    <w:rsid w:val="003F7561"/>
    <w:rsid w:val="003F7591"/>
    <w:rsid w:val="003F76F6"/>
    <w:rsid w:val="003F79D0"/>
    <w:rsid w:val="003F7BC5"/>
    <w:rsid w:val="003F7D9B"/>
    <w:rsid w:val="003F7E7C"/>
    <w:rsid w:val="003F7EB2"/>
    <w:rsid w:val="003F7EB6"/>
    <w:rsid w:val="003F7F60"/>
    <w:rsid w:val="003F7F8F"/>
    <w:rsid w:val="00400106"/>
    <w:rsid w:val="0040036A"/>
    <w:rsid w:val="00400401"/>
    <w:rsid w:val="00400503"/>
    <w:rsid w:val="0040099B"/>
    <w:rsid w:val="0040136E"/>
    <w:rsid w:val="004018DF"/>
    <w:rsid w:val="00401BC2"/>
    <w:rsid w:val="00401CC4"/>
    <w:rsid w:val="00401CCD"/>
    <w:rsid w:val="00402306"/>
    <w:rsid w:val="00402641"/>
    <w:rsid w:val="00402B80"/>
    <w:rsid w:val="00402DF3"/>
    <w:rsid w:val="00403081"/>
    <w:rsid w:val="004030E3"/>
    <w:rsid w:val="00403424"/>
    <w:rsid w:val="00403447"/>
    <w:rsid w:val="00403680"/>
    <w:rsid w:val="0040375C"/>
    <w:rsid w:val="004041E4"/>
    <w:rsid w:val="0040493D"/>
    <w:rsid w:val="00404C3B"/>
    <w:rsid w:val="004050B4"/>
    <w:rsid w:val="0040513E"/>
    <w:rsid w:val="0040515E"/>
    <w:rsid w:val="00405437"/>
    <w:rsid w:val="00405765"/>
    <w:rsid w:val="0040587A"/>
    <w:rsid w:val="00405964"/>
    <w:rsid w:val="004059BC"/>
    <w:rsid w:val="00405A81"/>
    <w:rsid w:val="00405B8A"/>
    <w:rsid w:val="00405D93"/>
    <w:rsid w:val="00405F84"/>
    <w:rsid w:val="004060F4"/>
    <w:rsid w:val="00406583"/>
    <w:rsid w:val="00406860"/>
    <w:rsid w:val="00406FB2"/>
    <w:rsid w:val="00407CD0"/>
    <w:rsid w:val="00407E69"/>
    <w:rsid w:val="00407ED5"/>
    <w:rsid w:val="004100E1"/>
    <w:rsid w:val="004100F3"/>
    <w:rsid w:val="00410277"/>
    <w:rsid w:val="004102E0"/>
    <w:rsid w:val="00410483"/>
    <w:rsid w:val="00410A26"/>
    <w:rsid w:val="004111B1"/>
    <w:rsid w:val="0041129E"/>
    <w:rsid w:val="00411504"/>
    <w:rsid w:val="00411876"/>
    <w:rsid w:val="004118DD"/>
    <w:rsid w:val="00411EED"/>
    <w:rsid w:val="0041211B"/>
    <w:rsid w:val="00412351"/>
    <w:rsid w:val="0041275C"/>
    <w:rsid w:val="004127E4"/>
    <w:rsid w:val="004128BD"/>
    <w:rsid w:val="004128DC"/>
    <w:rsid w:val="0041295E"/>
    <w:rsid w:val="00412A9B"/>
    <w:rsid w:val="00412CCB"/>
    <w:rsid w:val="00412D38"/>
    <w:rsid w:val="00412E62"/>
    <w:rsid w:val="00413349"/>
    <w:rsid w:val="0041398A"/>
    <w:rsid w:val="00413AB5"/>
    <w:rsid w:val="00413AFD"/>
    <w:rsid w:val="00413B25"/>
    <w:rsid w:val="00413B58"/>
    <w:rsid w:val="00413C04"/>
    <w:rsid w:val="00413ECC"/>
    <w:rsid w:val="00413F73"/>
    <w:rsid w:val="0041445C"/>
    <w:rsid w:val="00414D66"/>
    <w:rsid w:val="0041543C"/>
    <w:rsid w:val="004155A2"/>
    <w:rsid w:val="0041560B"/>
    <w:rsid w:val="004156AF"/>
    <w:rsid w:val="00415770"/>
    <w:rsid w:val="00415962"/>
    <w:rsid w:val="00415AB9"/>
    <w:rsid w:val="00415ECA"/>
    <w:rsid w:val="004160BA"/>
    <w:rsid w:val="00416369"/>
    <w:rsid w:val="00416C76"/>
    <w:rsid w:val="00417070"/>
    <w:rsid w:val="00417174"/>
    <w:rsid w:val="00417224"/>
    <w:rsid w:val="00417361"/>
    <w:rsid w:val="0041789D"/>
    <w:rsid w:val="00417BC5"/>
    <w:rsid w:val="0042010A"/>
    <w:rsid w:val="0042049E"/>
    <w:rsid w:val="004204E3"/>
    <w:rsid w:val="0042054E"/>
    <w:rsid w:val="00420640"/>
    <w:rsid w:val="00420A6B"/>
    <w:rsid w:val="00420B96"/>
    <w:rsid w:val="00420C19"/>
    <w:rsid w:val="00420CE5"/>
    <w:rsid w:val="00420E3B"/>
    <w:rsid w:val="004210BC"/>
    <w:rsid w:val="004215EB"/>
    <w:rsid w:val="00421817"/>
    <w:rsid w:val="0042189B"/>
    <w:rsid w:val="004218E9"/>
    <w:rsid w:val="004219D5"/>
    <w:rsid w:val="00421AB7"/>
    <w:rsid w:val="00421D94"/>
    <w:rsid w:val="00421FE1"/>
    <w:rsid w:val="004220F3"/>
    <w:rsid w:val="00422A66"/>
    <w:rsid w:val="00422AF4"/>
    <w:rsid w:val="00422C76"/>
    <w:rsid w:val="00422D21"/>
    <w:rsid w:val="00422E93"/>
    <w:rsid w:val="0042316A"/>
    <w:rsid w:val="0042331B"/>
    <w:rsid w:val="00423425"/>
    <w:rsid w:val="004241DC"/>
    <w:rsid w:val="00424396"/>
    <w:rsid w:val="00424630"/>
    <w:rsid w:val="0042472B"/>
    <w:rsid w:val="00424ADA"/>
    <w:rsid w:val="00424D53"/>
    <w:rsid w:val="00424D61"/>
    <w:rsid w:val="00424D9A"/>
    <w:rsid w:val="004250C9"/>
    <w:rsid w:val="00425276"/>
    <w:rsid w:val="004252F4"/>
    <w:rsid w:val="004254AC"/>
    <w:rsid w:val="0042573A"/>
    <w:rsid w:val="00425C03"/>
    <w:rsid w:val="00425CAE"/>
    <w:rsid w:val="0042607A"/>
    <w:rsid w:val="00426343"/>
    <w:rsid w:val="0042638B"/>
    <w:rsid w:val="0042645B"/>
    <w:rsid w:val="004265FE"/>
    <w:rsid w:val="004269A3"/>
    <w:rsid w:val="00426BAF"/>
    <w:rsid w:val="00427055"/>
    <w:rsid w:val="00427244"/>
    <w:rsid w:val="00427F7D"/>
    <w:rsid w:val="0043012A"/>
    <w:rsid w:val="00430874"/>
    <w:rsid w:val="0043088F"/>
    <w:rsid w:val="004309E7"/>
    <w:rsid w:val="0043109C"/>
    <w:rsid w:val="004311A2"/>
    <w:rsid w:val="004311E2"/>
    <w:rsid w:val="004314DB"/>
    <w:rsid w:val="004317D4"/>
    <w:rsid w:val="004318BD"/>
    <w:rsid w:val="00431C44"/>
    <w:rsid w:val="00431EB5"/>
    <w:rsid w:val="00431F7B"/>
    <w:rsid w:val="00432161"/>
    <w:rsid w:val="004326CC"/>
    <w:rsid w:val="004328C7"/>
    <w:rsid w:val="004329AB"/>
    <w:rsid w:val="00432A6E"/>
    <w:rsid w:val="00433396"/>
    <w:rsid w:val="00433653"/>
    <w:rsid w:val="004339FA"/>
    <w:rsid w:val="00433C38"/>
    <w:rsid w:val="00433E5C"/>
    <w:rsid w:val="004341EA"/>
    <w:rsid w:val="00434531"/>
    <w:rsid w:val="00434533"/>
    <w:rsid w:val="00434A01"/>
    <w:rsid w:val="00434C02"/>
    <w:rsid w:val="00434DEF"/>
    <w:rsid w:val="00434F4F"/>
    <w:rsid w:val="004359F9"/>
    <w:rsid w:val="00435AD3"/>
    <w:rsid w:val="00435B6A"/>
    <w:rsid w:val="00435B6F"/>
    <w:rsid w:val="00435EE1"/>
    <w:rsid w:val="00435F43"/>
    <w:rsid w:val="0043614B"/>
    <w:rsid w:val="0043634F"/>
    <w:rsid w:val="00436412"/>
    <w:rsid w:val="00436860"/>
    <w:rsid w:val="00436D56"/>
    <w:rsid w:val="0043715D"/>
    <w:rsid w:val="00437559"/>
    <w:rsid w:val="00437710"/>
    <w:rsid w:val="00437D8A"/>
    <w:rsid w:val="00440140"/>
    <w:rsid w:val="00440350"/>
    <w:rsid w:val="00440519"/>
    <w:rsid w:val="00441413"/>
    <w:rsid w:val="00441650"/>
    <w:rsid w:val="004416BF"/>
    <w:rsid w:val="0044182B"/>
    <w:rsid w:val="00441BE5"/>
    <w:rsid w:val="00441CC5"/>
    <w:rsid w:val="00441E6F"/>
    <w:rsid w:val="00441EAD"/>
    <w:rsid w:val="00441F4E"/>
    <w:rsid w:val="0044213A"/>
    <w:rsid w:val="0044287E"/>
    <w:rsid w:val="00442A01"/>
    <w:rsid w:val="004430AE"/>
    <w:rsid w:val="004430E4"/>
    <w:rsid w:val="004432BE"/>
    <w:rsid w:val="00443770"/>
    <w:rsid w:val="0044398B"/>
    <w:rsid w:val="00443A05"/>
    <w:rsid w:val="00444003"/>
    <w:rsid w:val="00444035"/>
    <w:rsid w:val="00444227"/>
    <w:rsid w:val="0044422F"/>
    <w:rsid w:val="004442EE"/>
    <w:rsid w:val="00444358"/>
    <w:rsid w:val="004451AC"/>
    <w:rsid w:val="00445205"/>
    <w:rsid w:val="00445595"/>
    <w:rsid w:val="00445668"/>
    <w:rsid w:val="004458E8"/>
    <w:rsid w:val="00445D31"/>
    <w:rsid w:val="00446799"/>
    <w:rsid w:val="00446F3E"/>
    <w:rsid w:val="004470FB"/>
    <w:rsid w:val="00447795"/>
    <w:rsid w:val="00447859"/>
    <w:rsid w:val="00447875"/>
    <w:rsid w:val="00447A4B"/>
    <w:rsid w:val="00447DD0"/>
    <w:rsid w:val="00447E5C"/>
    <w:rsid w:val="00450640"/>
    <w:rsid w:val="004506B5"/>
    <w:rsid w:val="004506F5"/>
    <w:rsid w:val="0045080B"/>
    <w:rsid w:val="00450892"/>
    <w:rsid w:val="00450EBA"/>
    <w:rsid w:val="00450F5B"/>
    <w:rsid w:val="004511BE"/>
    <w:rsid w:val="00451C93"/>
    <w:rsid w:val="00451D5B"/>
    <w:rsid w:val="00451E7C"/>
    <w:rsid w:val="004522C7"/>
    <w:rsid w:val="00452588"/>
    <w:rsid w:val="0045268E"/>
    <w:rsid w:val="00452749"/>
    <w:rsid w:val="004528F7"/>
    <w:rsid w:val="0045306A"/>
    <w:rsid w:val="004531B8"/>
    <w:rsid w:val="0045341A"/>
    <w:rsid w:val="0045493E"/>
    <w:rsid w:val="00454956"/>
    <w:rsid w:val="00454D31"/>
    <w:rsid w:val="00454D78"/>
    <w:rsid w:val="0045505A"/>
    <w:rsid w:val="00455176"/>
    <w:rsid w:val="00455267"/>
    <w:rsid w:val="0045534A"/>
    <w:rsid w:val="0045592B"/>
    <w:rsid w:val="00455BFD"/>
    <w:rsid w:val="00455E0B"/>
    <w:rsid w:val="004562AF"/>
    <w:rsid w:val="004562C8"/>
    <w:rsid w:val="0045644F"/>
    <w:rsid w:val="00456698"/>
    <w:rsid w:val="004569F3"/>
    <w:rsid w:val="00456C16"/>
    <w:rsid w:val="00456DC9"/>
    <w:rsid w:val="00457096"/>
    <w:rsid w:val="00457169"/>
    <w:rsid w:val="0045724F"/>
    <w:rsid w:val="0045727B"/>
    <w:rsid w:val="004574FC"/>
    <w:rsid w:val="004577F3"/>
    <w:rsid w:val="00457C16"/>
    <w:rsid w:val="00457E56"/>
    <w:rsid w:val="0045819E"/>
    <w:rsid w:val="00459616"/>
    <w:rsid w:val="004601E3"/>
    <w:rsid w:val="00460284"/>
    <w:rsid w:val="004605FF"/>
    <w:rsid w:val="00460743"/>
    <w:rsid w:val="00460B4E"/>
    <w:rsid w:val="004610CE"/>
    <w:rsid w:val="0046118F"/>
    <w:rsid w:val="00461343"/>
    <w:rsid w:val="0046156B"/>
    <w:rsid w:val="0046188E"/>
    <w:rsid w:val="00461CE8"/>
    <w:rsid w:val="00461D57"/>
    <w:rsid w:val="00461EAC"/>
    <w:rsid w:val="004620DB"/>
    <w:rsid w:val="0046211D"/>
    <w:rsid w:val="004624A3"/>
    <w:rsid w:val="00462849"/>
    <w:rsid w:val="0046284B"/>
    <w:rsid w:val="00462A78"/>
    <w:rsid w:val="00462B81"/>
    <w:rsid w:val="00462E2E"/>
    <w:rsid w:val="00462FA6"/>
    <w:rsid w:val="00463075"/>
    <w:rsid w:val="00463129"/>
    <w:rsid w:val="00463529"/>
    <w:rsid w:val="00463598"/>
    <w:rsid w:val="0046371E"/>
    <w:rsid w:val="004637ED"/>
    <w:rsid w:val="00463CE8"/>
    <w:rsid w:val="00463F9F"/>
    <w:rsid w:val="00464009"/>
    <w:rsid w:val="0046414B"/>
    <w:rsid w:val="00464185"/>
    <w:rsid w:val="00464555"/>
    <w:rsid w:val="00464569"/>
    <w:rsid w:val="0046461F"/>
    <w:rsid w:val="00464816"/>
    <w:rsid w:val="0046488F"/>
    <w:rsid w:val="00464A76"/>
    <w:rsid w:val="00464D72"/>
    <w:rsid w:val="00464DFF"/>
    <w:rsid w:val="00465138"/>
    <w:rsid w:val="00465AD2"/>
    <w:rsid w:val="00465BC2"/>
    <w:rsid w:val="00465BD9"/>
    <w:rsid w:val="00465F8E"/>
    <w:rsid w:val="00466219"/>
    <w:rsid w:val="00466302"/>
    <w:rsid w:val="004663BD"/>
    <w:rsid w:val="004664C4"/>
    <w:rsid w:val="0046660F"/>
    <w:rsid w:val="00466BB9"/>
    <w:rsid w:val="00466EAD"/>
    <w:rsid w:val="00466FAB"/>
    <w:rsid w:val="00467365"/>
    <w:rsid w:val="00467451"/>
    <w:rsid w:val="004674BC"/>
    <w:rsid w:val="00467614"/>
    <w:rsid w:val="004676BB"/>
    <w:rsid w:val="00467788"/>
    <w:rsid w:val="00467BA2"/>
    <w:rsid w:val="00467C14"/>
    <w:rsid w:val="00467C4F"/>
    <w:rsid w:val="00467C55"/>
    <w:rsid w:val="00467D7F"/>
    <w:rsid w:val="00467DA7"/>
    <w:rsid w:val="0046D572"/>
    <w:rsid w:val="00470194"/>
    <w:rsid w:val="00470568"/>
    <w:rsid w:val="00470721"/>
    <w:rsid w:val="00470BBA"/>
    <w:rsid w:val="00470CB7"/>
    <w:rsid w:val="00470E11"/>
    <w:rsid w:val="00470F4C"/>
    <w:rsid w:val="004712BE"/>
    <w:rsid w:val="004719DE"/>
    <w:rsid w:val="00471C09"/>
    <w:rsid w:val="00471E17"/>
    <w:rsid w:val="00471FBA"/>
    <w:rsid w:val="004726D0"/>
    <w:rsid w:val="00472711"/>
    <w:rsid w:val="004727E1"/>
    <w:rsid w:val="004728B4"/>
    <w:rsid w:val="00473584"/>
    <w:rsid w:val="004737D7"/>
    <w:rsid w:val="00473C4B"/>
    <w:rsid w:val="00473DF4"/>
    <w:rsid w:val="00474548"/>
    <w:rsid w:val="00474742"/>
    <w:rsid w:val="004748FD"/>
    <w:rsid w:val="00474A9A"/>
    <w:rsid w:val="00474B7E"/>
    <w:rsid w:val="004755F1"/>
    <w:rsid w:val="004759E8"/>
    <w:rsid w:val="004772A8"/>
    <w:rsid w:val="00477313"/>
    <w:rsid w:val="00477539"/>
    <w:rsid w:val="004775D4"/>
    <w:rsid w:val="004777F0"/>
    <w:rsid w:val="00477BDA"/>
    <w:rsid w:val="0048003E"/>
    <w:rsid w:val="00480068"/>
    <w:rsid w:val="0048009D"/>
    <w:rsid w:val="00480605"/>
    <w:rsid w:val="004806B9"/>
    <w:rsid w:val="004807B0"/>
    <w:rsid w:val="0048085D"/>
    <w:rsid w:val="00480AEB"/>
    <w:rsid w:val="00480E51"/>
    <w:rsid w:val="00481023"/>
    <w:rsid w:val="00481109"/>
    <w:rsid w:val="00481301"/>
    <w:rsid w:val="0048144B"/>
    <w:rsid w:val="00481503"/>
    <w:rsid w:val="004819AB"/>
    <w:rsid w:val="00481C7B"/>
    <w:rsid w:val="00482583"/>
    <w:rsid w:val="00482971"/>
    <w:rsid w:val="00482A28"/>
    <w:rsid w:val="00482A5E"/>
    <w:rsid w:val="00482C5C"/>
    <w:rsid w:val="00483326"/>
    <w:rsid w:val="00483648"/>
    <w:rsid w:val="00483C95"/>
    <w:rsid w:val="00484192"/>
    <w:rsid w:val="00484254"/>
    <w:rsid w:val="004843A7"/>
    <w:rsid w:val="004845EF"/>
    <w:rsid w:val="00484889"/>
    <w:rsid w:val="004849FF"/>
    <w:rsid w:val="00484A4B"/>
    <w:rsid w:val="00484BF9"/>
    <w:rsid w:val="00484D5D"/>
    <w:rsid w:val="00485169"/>
    <w:rsid w:val="00485213"/>
    <w:rsid w:val="00485565"/>
    <w:rsid w:val="00485666"/>
    <w:rsid w:val="00485715"/>
    <w:rsid w:val="00485B10"/>
    <w:rsid w:val="004862AD"/>
    <w:rsid w:val="0048635B"/>
    <w:rsid w:val="00486524"/>
    <w:rsid w:val="00486806"/>
    <w:rsid w:val="00486C24"/>
    <w:rsid w:val="00486E8B"/>
    <w:rsid w:val="0048706C"/>
    <w:rsid w:val="00487265"/>
    <w:rsid w:val="00487423"/>
    <w:rsid w:val="004876DF"/>
    <w:rsid w:val="00487A5A"/>
    <w:rsid w:val="00490588"/>
    <w:rsid w:val="004905E1"/>
    <w:rsid w:val="00491443"/>
    <w:rsid w:val="004917CD"/>
    <w:rsid w:val="00491A5A"/>
    <w:rsid w:val="00491F62"/>
    <w:rsid w:val="004920CF"/>
    <w:rsid w:val="004922DB"/>
    <w:rsid w:val="00492302"/>
    <w:rsid w:val="00492307"/>
    <w:rsid w:val="00492466"/>
    <w:rsid w:val="00492837"/>
    <w:rsid w:val="00492AC7"/>
    <w:rsid w:val="00492B09"/>
    <w:rsid w:val="00492CF8"/>
    <w:rsid w:val="00492D42"/>
    <w:rsid w:val="00493082"/>
    <w:rsid w:val="00493500"/>
    <w:rsid w:val="00493B09"/>
    <w:rsid w:val="00493E3A"/>
    <w:rsid w:val="0049431C"/>
    <w:rsid w:val="00494518"/>
    <w:rsid w:val="0049453E"/>
    <w:rsid w:val="004947F7"/>
    <w:rsid w:val="00494B20"/>
    <w:rsid w:val="00494D88"/>
    <w:rsid w:val="00494DCE"/>
    <w:rsid w:val="00494E0A"/>
    <w:rsid w:val="004953D4"/>
    <w:rsid w:val="004958C8"/>
    <w:rsid w:val="00495E26"/>
    <w:rsid w:val="00496012"/>
    <w:rsid w:val="0049656D"/>
    <w:rsid w:val="0049680E"/>
    <w:rsid w:val="00496A8D"/>
    <w:rsid w:val="00496CF7"/>
    <w:rsid w:val="00496D35"/>
    <w:rsid w:val="004970DE"/>
    <w:rsid w:val="0049789B"/>
    <w:rsid w:val="00497C19"/>
    <w:rsid w:val="00497C6F"/>
    <w:rsid w:val="00497CEB"/>
    <w:rsid w:val="00497F96"/>
    <w:rsid w:val="004A0037"/>
    <w:rsid w:val="004A030D"/>
    <w:rsid w:val="004A06C9"/>
    <w:rsid w:val="004A06FC"/>
    <w:rsid w:val="004A0E92"/>
    <w:rsid w:val="004A108A"/>
    <w:rsid w:val="004A12F9"/>
    <w:rsid w:val="004A13F5"/>
    <w:rsid w:val="004A149F"/>
    <w:rsid w:val="004A14B2"/>
    <w:rsid w:val="004A17DE"/>
    <w:rsid w:val="004A189E"/>
    <w:rsid w:val="004A1DB9"/>
    <w:rsid w:val="004A207B"/>
    <w:rsid w:val="004A2A43"/>
    <w:rsid w:val="004A2B28"/>
    <w:rsid w:val="004A2CBB"/>
    <w:rsid w:val="004A2D9B"/>
    <w:rsid w:val="004A32E2"/>
    <w:rsid w:val="004A3E45"/>
    <w:rsid w:val="004A4452"/>
    <w:rsid w:val="004A44F2"/>
    <w:rsid w:val="004A4770"/>
    <w:rsid w:val="004A47DD"/>
    <w:rsid w:val="004A4AD0"/>
    <w:rsid w:val="004A4D51"/>
    <w:rsid w:val="004A5432"/>
    <w:rsid w:val="004A54B2"/>
    <w:rsid w:val="004A5859"/>
    <w:rsid w:val="004A5A1A"/>
    <w:rsid w:val="004A5C4C"/>
    <w:rsid w:val="004A5F92"/>
    <w:rsid w:val="004A5FCC"/>
    <w:rsid w:val="004A6167"/>
    <w:rsid w:val="004A6692"/>
    <w:rsid w:val="004A6A62"/>
    <w:rsid w:val="004A7215"/>
    <w:rsid w:val="004A721D"/>
    <w:rsid w:val="004A77F5"/>
    <w:rsid w:val="004A7A32"/>
    <w:rsid w:val="004B01A1"/>
    <w:rsid w:val="004B041E"/>
    <w:rsid w:val="004B0513"/>
    <w:rsid w:val="004B057D"/>
    <w:rsid w:val="004B0625"/>
    <w:rsid w:val="004B07F7"/>
    <w:rsid w:val="004B10B5"/>
    <w:rsid w:val="004B115A"/>
    <w:rsid w:val="004B1187"/>
    <w:rsid w:val="004B1383"/>
    <w:rsid w:val="004B13E1"/>
    <w:rsid w:val="004B150C"/>
    <w:rsid w:val="004B1815"/>
    <w:rsid w:val="004B1A5B"/>
    <w:rsid w:val="004B1CB4"/>
    <w:rsid w:val="004B1F29"/>
    <w:rsid w:val="004B20A8"/>
    <w:rsid w:val="004B251F"/>
    <w:rsid w:val="004B258D"/>
    <w:rsid w:val="004B25F1"/>
    <w:rsid w:val="004B26C9"/>
    <w:rsid w:val="004B27BF"/>
    <w:rsid w:val="004B27C0"/>
    <w:rsid w:val="004B29F8"/>
    <w:rsid w:val="004B2A0C"/>
    <w:rsid w:val="004B2E86"/>
    <w:rsid w:val="004B33F3"/>
    <w:rsid w:val="004B3B8F"/>
    <w:rsid w:val="004B3DFC"/>
    <w:rsid w:val="004B404B"/>
    <w:rsid w:val="004B4147"/>
    <w:rsid w:val="004B42D5"/>
    <w:rsid w:val="004B4654"/>
    <w:rsid w:val="004B516C"/>
    <w:rsid w:val="004B51FA"/>
    <w:rsid w:val="004B524A"/>
    <w:rsid w:val="004B540E"/>
    <w:rsid w:val="004B5466"/>
    <w:rsid w:val="004B587B"/>
    <w:rsid w:val="004B5A0C"/>
    <w:rsid w:val="004B5A0F"/>
    <w:rsid w:val="004B5B8E"/>
    <w:rsid w:val="004B5CD6"/>
    <w:rsid w:val="004B5E49"/>
    <w:rsid w:val="004B5E70"/>
    <w:rsid w:val="004B5F8E"/>
    <w:rsid w:val="004B6162"/>
    <w:rsid w:val="004B61E8"/>
    <w:rsid w:val="004B698A"/>
    <w:rsid w:val="004B6CC3"/>
    <w:rsid w:val="004B6D68"/>
    <w:rsid w:val="004B6DB5"/>
    <w:rsid w:val="004B71EA"/>
    <w:rsid w:val="004B74D4"/>
    <w:rsid w:val="004B76AB"/>
    <w:rsid w:val="004B78CE"/>
    <w:rsid w:val="004B7A5F"/>
    <w:rsid w:val="004B7A7F"/>
    <w:rsid w:val="004B7ADE"/>
    <w:rsid w:val="004B7BB2"/>
    <w:rsid w:val="004C0113"/>
    <w:rsid w:val="004C037A"/>
    <w:rsid w:val="004C07C1"/>
    <w:rsid w:val="004C093A"/>
    <w:rsid w:val="004C0BF2"/>
    <w:rsid w:val="004C0E38"/>
    <w:rsid w:val="004C1296"/>
    <w:rsid w:val="004C13A3"/>
    <w:rsid w:val="004C1717"/>
    <w:rsid w:val="004C1857"/>
    <w:rsid w:val="004C1B6E"/>
    <w:rsid w:val="004C1C53"/>
    <w:rsid w:val="004C21AC"/>
    <w:rsid w:val="004C21E4"/>
    <w:rsid w:val="004C2271"/>
    <w:rsid w:val="004C2C1D"/>
    <w:rsid w:val="004C2D4D"/>
    <w:rsid w:val="004C3064"/>
    <w:rsid w:val="004C309D"/>
    <w:rsid w:val="004C3501"/>
    <w:rsid w:val="004C3891"/>
    <w:rsid w:val="004C392E"/>
    <w:rsid w:val="004C3AE4"/>
    <w:rsid w:val="004C3BC0"/>
    <w:rsid w:val="004C3BD3"/>
    <w:rsid w:val="004C3CD4"/>
    <w:rsid w:val="004C4789"/>
    <w:rsid w:val="004C49D0"/>
    <w:rsid w:val="004C4C1A"/>
    <w:rsid w:val="004C4CC0"/>
    <w:rsid w:val="004C4D5C"/>
    <w:rsid w:val="004C534E"/>
    <w:rsid w:val="004C542F"/>
    <w:rsid w:val="004C5537"/>
    <w:rsid w:val="004C5C49"/>
    <w:rsid w:val="004C5E2A"/>
    <w:rsid w:val="004C61FB"/>
    <w:rsid w:val="004C6341"/>
    <w:rsid w:val="004C6505"/>
    <w:rsid w:val="004C6606"/>
    <w:rsid w:val="004C6942"/>
    <w:rsid w:val="004C6AC5"/>
    <w:rsid w:val="004C6B19"/>
    <w:rsid w:val="004C6E4D"/>
    <w:rsid w:val="004C722E"/>
    <w:rsid w:val="004C7387"/>
    <w:rsid w:val="004C759E"/>
    <w:rsid w:val="004C78A3"/>
    <w:rsid w:val="004C7B34"/>
    <w:rsid w:val="004C7F19"/>
    <w:rsid w:val="004D013B"/>
    <w:rsid w:val="004D01C2"/>
    <w:rsid w:val="004D0223"/>
    <w:rsid w:val="004D02A3"/>
    <w:rsid w:val="004D035A"/>
    <w:rsid w:val="004D03D6"/>
    <w:rsid w:val="004D0562"/>
    <w:rsid w:val="004D081A"/>
    <w:rsid w:val="004D0ADE"/>
    <w:rsid w:val="004D0B35"/>
    <w:rsid w:val="004D0B3C"/>
    <w:rsid w:val="004D13D7"/>
    <w:rsid w:val="004D1FC3"/>
    <w:rsid w:val="004D2235"/>
    <w:rsid w:val="004D23AC"/>
    <w:rsid w:val="004D24A2"/>
    <w:rsid w:val="004D26FC"/>
    <w:rsid w:val="004D275F"/>
    <w:rsid w:val="004D2900"/>
    <w:rsid w:val="004D315E"/>
    <w:rsid w:val="004D343D"/>
    <w:rsid w:val="004D3B7D"/>
    <w:rsid w:val="004D3DF2"/>
    <w:rsid w:val="004D3E4D"/>
    <w:rsid w:val="004D3EC7"/>
    <w:rsid w:val="004D4219"/>
    <w:rsid w:val="004D465B"/>
    <w:rsid w:val="004D4810"/>
    <w:rsid w:val="004D4861"/>
    <w:rsid w:val="004D4A51"/>
    <w:rsid w:val="004D509F"/>
    <w:rsid w:val="004D53C3"/>
    <w:rsid w:val="004D551C"/>
    <w:rsid w:val="004D56B4"/>
    <w:rsid w:val="004D5782"/>
    <w:rsid w:val="004D57D8"/>
    <w:rsid w:val="004D5DD7"/>
    <w:rsid w:val="004D64E9"/>
    <w:rsid w:val="004D66D6"/>
    <w:rsid w:val="004D6744"/>
    <w:rsid w:val="004D6784"/>
    <w:rsid w:val="004D6CEF"/>
    <w:rsid w:val="004D7433"/>
    <w:rsid w:val="004D74FE"/>
    <w:rsid w:val="004D75DE"/>
    <w:rsid w:val="004D767B"/>
    <w:rsid w:val="004D7C4B"/>
    <w:rsid w:val="004D7CC4"/>
    <w:rsid w:val="004D7CF1"/>
    <w:rsid w:val="004E04D9"/>
    <w:rsid w:val="004E066F"/>
    <w:rsid w:val="004E126A"/>
    <w:rsid w:val="004E1381"/>
    <w:rsid w:val="004E15AF"/>
    <w:rsid w:val="004E1B33"/>
    <w:rsid w:val="004E1BFB"/>
    <w:rsid w:val="004E2196"/>
    <w:rsid w:val="004E23E2"/>
    <w:rsid w:val="004E249A"/>
    <w:rsid w:val="004E28EC"/>
    <w:rsid w:val="004E2A56"/>
    <w:rsid w:val="004E2D7B"/>
    <w:rsid w:val="004E35ED"/>
    <w:rsid w:val="004E381F"/>
    <w:rsid w:val="004E3AE3"/>
    <w:rsid w:val="004E3EE9"/>
    <w:rsid w:val="004E3F34"/>
    <w:rsid w:val="004E3F8D"/>
    <w:rsid w:val="004E414B"/>
    <w:rsid w:val="004E4472"/>
    <w:rsid w:val="004E49CA"/>
    <w:rsid w:val="004E4C72"/>
    <w:rsid w:val="004E4EEF"/>
    <w:rsid w:val="004E4FFF"/>
    <w:rsid w:val="004E50DB"/>
    <w:rsid w:val="004E5225"/>
    <w:rsid w:val="004E527B"/>
    <w:rsid w:val="004E5313"/>
    <w:rsid w:val="004E5BD2"/>
    <w:rsid w:val="004E5D67"/>
    <w:rsid w:val="004E60CC"/>
    <w:rsid w:val="004E620F"/>
    <w:rsid w:val="004E652C"/>
    <w:rsid w:val="004E65BF"/>
    <w:rsid w:val="004E6948"/>
    <w:rsid w:val="004E6AEB"/>
    <w:rsid w:val="004E6B43"/>
    <w:rsid w:val="004E6DAB"/>
    <w:rsid w:val="004E6E16"/>
    <w:rsid w:val="004E76B8"/>
    <w:rsid w:val="004E7802"/>
    <w:rsid w:val="004E7972"/>
    <w:rsid w:val="004E7B7F"/>
    <w:rsid w:val="004F0482"/>
    <w:rsid w:val="004F0767"/>
    <w:rsid w:val="004F0930"/>
    <w:rsid w:val="004F0AAC"/>
    <w:rsid w:val="004F0C0B"/>
    <w:rsid w:val="004F0E02"/>
    <w:rsid w:val="004F0FB9"/>
    <w:rsid w:val="004F1380"/>
    <w:rsid w:val="004F1462"/>
    <w:rsid w:val="004F160D"/>
    <w:rsid w:val="004F1A2E"/>
    <w:rsid w:val="004F1E1F"/>
    <w:rsid w:val="004F1EEA"/>
    <w:rsid w:val="004F1F2F"/>
    <w:rsid w:val="004F20C5"/>
    <w:rsid w:val="004F22BB"/>
    <w:rsid w:val="004F23ED"/>
    <w:rsid w:val="004F249A"/>
    <w:rsid w:val="004F27C8"/>
    <w:rsid w:val="004F28BE"/>
    <w:rsid w:val="004F2B36"/>
    <w:rsid w:val="004F2BB4"/>
    <w:rsid w:val="004F2DAD"/>
    <w:rsid w:val="004F30F5"/>
    <w:rsid w:val="004F363C"/>
    <w:rsid w:val="004F3972"/>
    <w:rsid w:val="004F3B94"/>
    <w:rsid w:val="004F3C9F"/>
    <w:rsid w:val="004F3CAF"/>
    <w:rsid w:val="004F424C"/>
    <w:rsid w:val="004F486E"/>
    <w:rsid w:val="004F4DA2"/>
    <w:rsid w:val="004F4F58"/>
    <w:rsid w:val="004F4FA0"/>
    <w:rsid w:val="004F505F"/>
    <w:rsid w:val="004F526E"/>
    <w:rsid w:val="004F570F"/>
    <w:rsid w:val="004F5836"/>
    <w:rsid w:val="004F5989"/>
    <w:rsid w:val="004F5DCE"/>
    <w:rsid w:val="004F63C7"/>
    <w:rsid w:val="004F6AFF"/>
    <w:rsid w:val="004F6BF9"/>
    <w:rsid w:val="004F6E85"/>
    <w:rsid w:val="004F7AD4"/>
    <w:rsid w:val="004F7D3B"/>
    <w:rsid w:val="00500288"/>
    <w:rsid w:val="00500683"/>
    <w:rsid w:val="00500B38"/>
    <w:rsid w:val="00500E59"/>
    <w:rsid w:val="00500E8D"/>
    <w:rsid w:val="00500EAB"/>
    <w:rsid w:val="005017EF"/>
    <w:rsid w:val="005018A5"/>
    <w:rsid w:val="00501B24"/>
    <w:rsid w:val="00501E77"/>
    <w:rsid w:val="00502B9E"/>
    <w:rsid w:val="00502D32"/>
    <w:rsid w:val="00503311"/>
    <w:rsid w:val="00503447"/>
    <w:rsid w:val="005036CF"/>
    <w:rsid w:val="005036D9"/>
    <w:rsid w:val="00503871"/>
    <w:rsid w:val="0050387E"/>
    <w:rsid w:val="00503946"/>
    <w:rsid w:val="00503F96"/>
    <w:rsid w:val="0050423F"/>
    <w:rsid w:val="0050452B"/>
    <w:rsid w:val="00504555"/>
    <w:rsid w:val="0050469E"/>
    <w:rsid w:val="00504ADE"/>
    <w:rsid w:val="00504C3D"/>
    <w:rsid w:val="0050555A"/>
    <w:rsid w:val="0050559D"/>
    <w:rsid w:val="005056D2"/>
    <w:rsid w:val="00505918"/>
    <w:rsid w:val="00505AA8"/>
    <w:rsid w:val="00505C5B"/>
    <w:rsid w:val="00505E93"/>
    <w:rsid w:val="005064BD"/>
    <w:rsid w:val="0050655E"/>
    <w:rsid w:val="005067AF"/>
    <w:rsid w:val="00506F32"/>
    <w:rsid w:val="005072CA"/>
    <w:rsid w:val="00507770"/>
    <w:rsid w:val="00507C4B"/>
    <w:rsid w:val="0051054C"/>
    <w:rsid w:val="005105D0"/>
    <w:rsid w:val="00510953"/>
    <w:rsid w:val="00510AE5"/>
    <w:rsid w:val="00510FEF"/>
    <w:rsid w:val="005111E4"/>
    <w:rsid w:val="005112AF"/>
    <w:rsid w:val="00511603"/>
    <w:rsid w:val="00511863"/>
    <w:rsid w:val="00511EB9"/>
    <w:rsid w:val="005121F7"/>
    <w:rsid w:val="005128C8"/>
    <w:rsid w:val="005128F4"/>
    <w:rsid w:val="00512C1C"/>
    <w:rsid w:val="00512DBA"/>
    <w:rsid w:val="00513445"/>
    <w:rsid w:val="00513510"/>
    <w:rsid w:val="00513522"/>
    <w:rsid w:val="005137E2"/>
    <w:rsid w:val="0051380B"/>
    <w:rsid w:val="005139D8"/>
    <w:rsid w:val="00513A35"/>
    <w:rsid w:val="00513DD4"/>
    <w:rsid w:val="00514062"/>
    <w:rsid w:val="00514209"/>
    <w:rsid w:val="005142AA"/>
    <w:rsid w:val="00514799"/>
    <w:rsid w:val="0051498C"/>
    <w:rsid w:val="00514C3A"/>
    <w:rsid w:val="005150E2"/>
    <w:rsid w:val="00515995"/>
    <w:rsid w:val="00515A15"/>
    <w:rsid w:val="00515C2A"/>
    <w:rsid w:val="00515F06"/>
    <w:rsid w:val="00516147"/>
    <w:rsid w:val="0051623C"/>
    <w:rsid w:val="005162A2"/>
    <w:rsid w:val="005165B6"/>
    <w:rsid w:val="005165F3"/>
    <w:rsid w:val="005165F8"/>
    <w:rsid w:val="00516C05"/>
    <w:rsid w:val="00516FEC"/>
    <w:rsid w:val="005171CE"/>
    <w:rsid w:val="005174A8"/>
    <w:rsid w:val="00517BB1"/>
    <w:rsid w:val="00517D8B"/>
    <w:rsid w:val="00517E78"/>
    <w:rsid w:val="0051F405"/>
    <w:rsid w:val="005203C6"/>
    <w:rsid w:val="005208B7"/>
    <w:rsid w:val="005209FB"/>
    <w:rsid w:val="00520F8D"/>
    <w:rsid w:val="00520F98"/>
    <w:rsid w:val="005212D5"/>
    <w:rsid w:val="0052143F"/>
    <w:rsid w:val="0052185B"/>
    <w:rsid w:val="00521918"/>
    <w:rsid w:val="00521BF6"/>
    <w:rsid w:val="00521FD1"/>
    <w:rsid w:val="0052214B"/>
    <w:rsid w:val="00522217"/>
    <w:rsid w:val="005223DF"/>
    <w:rsid w:val="00522502"/>
    <w:rsid w:val="00522513"/>
    <w:rsid w:val="0052257A"/>
    <w:rsid w:val="005229AA"/>
    <w:rsid w:val="005229E7"/>
    <w:rsid w:val="00522A99"/>
    <w:rsid w:val="00522B8A"/>
    <w:rsid w:val="00522C36"/>
    <w:rsid w:val="00522EE0"/>
    <w:rsid w:val="00523120"/>
    <w:rsid w:val="00523242"/>
    <w:rsid w:val="0052332C"/>
    <w:rsid w:val="00523841"/>
    <w:rsid w:val="00523AEA"/>
    <w:rsid w:val="00523B08"/>
    <w:rsid w:val="00523F54"/>
    <w:rsid w:val="00524147"/>
    <w:rsid w:val="0052457E"/>
    <w:rsid w:val="0052472B"/>
    <w:rsid w:val="00524B09"/>
    <w:rsid w:val="00524D00"/>
    <w:rsid w:val="00526064"/>
    <w:rsid w:val="005264AC"/>
    <w:rsid w:val="005264AE"/>
    <w:rsid w:val="005267E8"/>
    <w:rsid w:val="00526DD6"/>
    <w:rsid w:val="00527C8B"/>
    <w:rsid w:val="00527CA8"/>
    <w:rsid w:val="005301B1"/>
    <w:rsid w:val="005303C8"/>
    <w:rsid w:val="005307EE"/>
    <w:rsid w:val="00530C35"/>
    <w:rsid w:val="00530C7A"/>
    <w:rsid w:val="00530D99"/>
    <w:rsid w:val="005312FD"/>
    <w:rsid w:val="00531552"/>
    <w:rsid w:val="00531B6D"/>
    <w:rsid w:val="00531CAE"/>
    <w:rsid w:val="0053243A"/>
    <w:rsid w:val="00532530"/>
    <w:rsid w:val="005326D8"/>
    <w:rsid w:val="00532878"/>
    <w:rsid w:val="00532B04"/>
    <w:rsid w:val="00532E0F"/>
    <w:rsid w:val="00533175"/>
    <w:rsid w:val="00533381"/>
    <w:rsid w:val="00533439"/>
    <w:rsid w:val="005334CE"/>
    <w:rsid w:val="005336D3"/>
    <w:rsid w:val="00533795"/>
    <w:rsid w:val="00533968"/>
    <w:rsid w:val="00533C11"/>
    <w:rsid w:val="0053446A"/>
    <w:rsid w:val="0053447C"/>
    <w:rsid w:val="005345D2"/>
    <w:rsid w:val="0053463A"/>
    <w:rsid w:val="0053471E"/>
    <w:rsid w:val="00534780"/>
    <w:rsid w:val="00534E30"/>
    <w:rsid w:val="00534EBD"/>
    <w:rsid w:val="00534F2A"/>
    <w:rsid w:val="00535CE7"/>
    <w:rsid w:val="00535D93"/>
    <w:rsid w:val="00536197"/>
    <w:rsid w:val="00536264"/>
    <w:rsid w:val="00536273"/>
    <w:rsid w:val="0053631A"/>
    <w:rsid w:val="005372E2"/>
    <w:rsid w:val="005373C4"/>
    <w:rsid w:val="00537D0D"/>
    <w:rsid w:val="00537DF7"/>
    <w:rsid w:val="00537FA6"/>
    <w:rsid w:val="00537FDD"/>
    <w:rsid w:val="005400F2"/>
    <w:rsid w:val="0054027D"/>
    <w:rsid w:val="005402A2"/>
    <w:rsid w:val="00540331"/>
    <w:rsid w:val="00540526"/>
    <w:rsid w:val="00540595"/>
    <w:rsid w:val="00540979"/>
    <w:rsid w:val="00540B0A"/>
    <w:rsid w:val="00540C45"/>
    <w:rsid w:val="00540CD1"/>
    <w:rsid w:val="00540D7C"/>
    <w:rsid w:val="00540FDA"/>
    <w:rsid w:val="00541053"/>
    <w:rsid w:val="0054192F"/>
    <w:rsid w:val="00541A38"/>
    <w:rsid w:val="00541C1E"/>
    <w:rsid w:val="00541D63"/>
    <w:rsid w:val="00542173"/>
    <w:rsid w:val="0054234C"/>
    <w:rsid w:val="0054241C"/>
    <w:rsid w:val="00542666"/>
    <w:rsid w:val="00542A87"/>
    <w:rsid w:val="005431E8"/>
    <w:rsid w:val="00543327"/>
    <w:rsid w:val="005435A8"/>
    <w:rsid w:val="00543708"/>
    <w:rsid w:val="00543B40"/>
    <w:rsid w:val="00543F9C"/>
    <w:rsid w:val="0054456A"/>
    <w:rsid w:val="00544BE5"/>
    <w:rsid w:val="00544FD4"/>
    <w:rsid w:val="00545082"/>
    <w:rsid w:val="005454C9"/>
    <w:rsid w:val="00545600"/>
    <w:rsid w:val="00545725"/>
    <w:rsid w:val="00545733"/>
    <w:rsid w:val="005458D4"/>
    <w:rsid w:val="00545929"/>
    <w:rsid w:val="00545A51"/>
    <w:rsid w:val="00545B54"/>
    <w:rsid w:val="00545CA3"/>
    <w:rsid w:val="00545F54"/>
    <w:rsid w:val="00546033"/>
    <w:rsid w:val="005460A1"/>
    <w:rsid w:val="005460FC"/>
    <w:rsid w:val="00546143"/>
    <w:rsid w:val="005464C9"/>
    <w:rsid w:val="00546AAB"/>
    <w:rsid w:val="00546C35"/>
    <w:rsid w:val="00546E7A"/>
    <w:rsid w:val="00546FF2"/>
    <w:rsid w:val="00547008"/>
    <w:rsid w:val="005473E9"/>
    <w:rsid w:val="00547756"/>
    <w:rsid w:val="00547A8D"/>
    <w:rsid w:val="00547C64"/>
    <w:rsid w:val="00547CD4"/>
    <w:rsid w:val="005501A1"/>
    <w:rsid w:val="0055056C"/>
    <w:rsid w:val="005505A2"/>
    <w:rsid w:val="005506EB"/>
    <w:rsid w:val="005507BD"/>
    <w:rsid w:val="00550C34"/>
    <w:rsid w:val="00550DC0"/>
    <w:rsid w:val="005512A3"/>
    <w:rsid w:val="00551530"/>
    <w:rsid w:val="00551A0B"/>
    <w:rsid w:val="00551A0F"/>
    <w:rsid w:val="00551CDC"/>
    <w:rsid w:val="00551EDA"/>
    <w:rsid w:val="0055206D"/>
    <w:rsid w:val="00552195"/>
    <w:rsid w:val="005524D1"/>
    <w:rsid w:val="00552979"/>
    <w:rsid w:val="00552C1B"/>
    <w:rsid w:val="00552CAB"/>
    <w:rsid w:val="00552D43"/>
    <w:rsid w:val="00552E28"/>
    <w:rsid w:val="005537A9"/>
    <w:rsid w:val="00553DF1"/>
    <w:rsid w:val="00553F84"/>
    <w:rsid w:val="00554016"/>
    <w:rsid w:val="00554255"/>
    <w:rsid w:val="005547AD"/>
    <w:rsid w:val="00554895"/>
    <w:rsid w:val="005548B2"/>
    <w:rsid w:val="005548C2"/>
    <w:rsid w:val="005548E9"/>
    <w:rsid w:val="00554A23"/>
    <w:rsid w:val="00555133"/>
    <w:rsid w:val="00555487"/>
    <w:rsid w:val="00555577"/>
    <w:rsid w:val="00555CD0"/>
    <w:rsid w:val="00555F0A"/>
    <w:rsid w:val="00556003"/>
    <w:rsid w:val="00556200"/>
    <w:rsid w:val="005567D7"/>
    <w:rsid w:val="00556BCA"/>
    <w:rsid w:val="005572C5"/>
    <w:rsid w:val="0055730C"/>
    <w:rsid w:val="005574F4"/>
    <w:rsid w:val="0055778C"/>
    <w:rsid w:val="005578DD"/>
    <w:rsid w:val="00557ADA"/>
    <w:rsid w:val="0056006B"/>
    <w:rsid w:val="00560206"/>
    <w:rsid w:val="00560355"/>
    <w:rsid w:val="00560E7A"/>
    <w:rsid w:val="00560E7B"/>
    <w:rsid w:val="00560EE7"/>
    <w:rsid w:val="005613BF"/>
    <w:rsid w:val="00561925"/>
    <w:rsid w:val="00562A7D"/>
    <w:rsid w:val="00562C76"/>
    <w:rsid w:val="00562C81"/>
    <w:rsid w:val="00562F07"/>
    <w:rsid w:val="00562F79"/>
    <w:rsid w:val="00562FA9"/>
    <w:rsid w:val="00563DA1"/>
    <w:rsid w:val="005643C2"/>
    <w:rsid w:val="00564712"/>
    <w:rsid w:val="005647D7"/>
    <w:rsid w:val="00564B8C"/>
    <w:rsid w:val="00564F7C"/>
    <w:rsid w:val="00565151"/>
    <w:rsid w:val="0056530E"/>
    <w:rsid w:val="00565813"/>
    <w:rsid w:val="00565829"/>
    <w:rsid w:val="00565A42"/>
    <w:rsid w:val="00565C06"/>
    <w:rsid w:val="005660B5"/>
    <w:rsid w:val="00566215"/>
    <w:rsid w:val="0056621D"/>
    <w:rsid w:val="0056699C"/>
    <w:rsid w:val="00566B2E"/>
    <w:rsid w:val="00566B4D"/>
    <w:rsid w:val="00566B53"/>
    <w:rsid w:val="00566B65"/>
    <w:rsid w:val="00567153"/>
    <w:rsid w:val="00567179"/>
    <w:rsid w:val="0056724B"/>
    <w:rsid w:val="005672E6"/>
    <w:rsid w:val="005674A3"/>
    <w:rsid w:val="00567A19"/>
    <w:rsid w:val="00567B38"/>
    <w:rsid w:val="00567DD2"/>
    <w:rsid w:val="00567F22"/>
    <w:rsid w:val="0056DFFB"/>
    <w:rsid w:val="00570501"/>
    <w:rsid w:val="0057065D"/>
    <w:rsid w:val="00570751"/>
    <w:rsid w:val="00570B91"/>
    <w:rsid w:val="00570BBC"/>
    <w:rsid w:val="00570F32"/>
    <w:rsid w:val="005710AD"/>
    <w:rsid w:val="0057145E"/>
    <w:rsid w:val="00571ED4"/>
    <w:rsid w:val="00572198"/>
    <w:rsid w:val="00572425"/>
    <w:rsid w:val="00572681"/>
    <w:rsid w:val="00572BD9"/>
    <w:rsid w:val="005730F8"/>
    <w:rsid w:val="0057331D"/>
    <w:rsid w:val="005735FC"/>
    <w:rsid w:val="00573A1D"/>
    <w:rsid w:val="00573B4E"/>
    <w:rsid w:val="00573CE5"/>
    <w:rsid w:val="00573E80"/>
    <w:rsid w:val="0057403D"/>
    <w:rsid w:val="0057404C"/>
    <w:rsid w:val="0057450A"/>
    <w:rsid w:val="00574801"/>
    <w:rsid w:val="00574CA3"/>
    <w:rsid w:val="005750ED"/>
    <w:rsid w:val="005752B2"/>
    <w:rsid w:val="00575367"/>
    <w:rsid w:val="00575592"/>
    <w:rsid w:val="00575862"/>
    <w:rsid w:val="0057586C"/>
    <w:rsid w:val="00575900"/>
    <w:rsid w:val="005765CA"/>
    <w:rsid w:val="00576CF0"/>
    <w:rsid w:val="00577062"/>
    <w:rsid w:val="005775F7"/>
    <w:rsid w:val="0057765A"/>
    <w:rsid w:val="00577C82"/>
    <w:rsid w:val="00577E4A"/>
    <w:rsid w:val="0058064D"/>
    <w:rsid w:val="005806AC"/>
    <w:rsid w:val="00580A2B"/>
    <w:rsid w:val="00580AD8"/>
    <w:rsid w:val="0058154C"/>
    <w:rsid w:val="005816E4"/>
    <w:rsid w:val="005819FE"/>
    <w:rsid w:val="00581CBA"/>
    <w:rsid w:val="00581D33"/>
    <w:rsid w:val="00581F4E"/>
    <w:rsid w:val="00582250"/>
    <w:rsid w:val="005822C8"/>
    <w:rsid w:val="00582496"/>
    <w:rsid w:val="005827A1"/>
    <w:rsid w:val="00582944"/>
    <w:rsid w:val="0058295E"/>
    <w:rsid w:val="00582B29"/>
    <w:rsid w:val="00582BA5"/>
    <w:rsid w:val="00582D39"/>
    <w:rsid w:val="005831D0"/>
    <w:rsid w:val="00583402"/>
    <w:rsid w:val="00583754"/>
    <w:rsid w:val="005837E8"/>
    <w:rsid w:val="00583AEB"/>
    <w:rsid w:val="00583FDF"/>
    <w:rsid w:val="00584498"/>
    <w:rsid w:val="00584821"/>
    <w:rsid w:val="00584933"/>
    <w:rsid w:val="00584952"/>
    <w:rsid w:val="00584A5D"/>
    <w:rsid w:val="00584E29"/>
    <w:rsid w:val="00584FB7"/>
    <w:rsid w:val="00584FF7"/>
    <w:rsid w:val="005851C5"/>
    <w:rsid w:val="0058572A"/>
    <w:rsid w:val="005858A4"/>
    <w:rsid w:val="00585933"/>
    <w:rsid w:val="005859C5"/>
    <w:rsid w:val="00585A1C"/>
    <w:rsid w:val="00585AE0"/>
    <w:rsid w:val="00585C6D"/>
    <w:rsid w:val="00585D8A"/>
    <w:rsid w:val="00586277"/>
    <w:rsid w:val="00586540"/>
    <w:rsid w:val="00586608"/>
    <w:rsid w:val="005866F3"/>
    <w:rsid w:val="00586755"/>
    <w:rsid w:val="00586A48"/>
    <w:rsid w:val="00586E75"/>
    <w:rsid w:val="00587271"/>
    <w:rsid w:val="00587642"/>
    <w:rsid w:val="005877CE"/>
    <w:rsid w:val="0058788B"/>
    <w:rsid w:val="00587D07"/>
    <w:rsid w:val="00587E08"/>
    <w:rsid w:val="00590039"/>
    <w:rsid w:val="005901A8"/>
    <w:rsid w:val="005907A5"/>
    <w:rsid w:val="00590807"/>
    <w:rsid w:val="00591849"/>
    <w:rsid w:val="005919B6"/>
    <w:rsid w:val="00591CB8"/>
    <w:rsid w:val="00591F75"/>
    <w:rsid w:val="00592276"/>
    <w:rsid w:val="00592A98"/>
    <w:rsid w:val="00592E5C"/>
    <w:rsid w:val="00592F1A"/>
    <w:rsid w:val="00593009"/>
    <w:rsid w:val="00593CAB"/>
    <w:rsid w:val="00594A19"/>
    <w:rsid w:val="00594F1B"/>
    <w:rsid w:val="00595906"/>
    <w:rsid w:val="00595A9F"/>
    <w:rsid w:val="00595E64"/>
    <w:rsid w:val="00595ECA"/>
    <w:rsid w:val="0059684C"/>
    <w:rsid w:val="0059685F"/>
    <w:rsid w:val="00596EDA"/>
    <w:rsid w:val="00596F3E"/>
    <w:rsid w:val="005971E9"/>
    <w:rsid w:val="00597275"/>
    <w:rsid w:val="00597388"/>
    <w:rsid w:val="005978A3"/>
    <w:rsid w:val="00597A3B"/>
    <w:rsid w:val="00597CA5"/>
    <w:rsid w:val="00597D9E"/>
    <w:rsid w:val="00597E12"/>
    <w:rsid w:val="005A039D"/>
    <w:rsid w:val="005A073C"/>
    <w:rsid w:val="005A099D"/>
    <w:rsid w:val="005A0E29"/>
    <w:rsid w:val="005A1247"/>
    <w:rsid w:val="005A15F2"/>
    <w:rsid w:val="005A17E1"/>
    <w:rsid w:val="005A1D38"/>
    <w:rsid w:val="005A1D73"/>
    <w:rsid w:val="005A2129"/>
    <w:rsid w:val="005A21A9"/>
    <w:rsid w:val="005A221B"/>
    <w:rsid w:val="005A2556"/>
    <w:rsid w:val="005A267D"/>
    <w:rsid w:val="005A2BF5"/>
    <w:rsid w:val="005A2E5D"/>
    <w:rsid w:val="005A34B1"/>
    <w:rsid w:val="005A34C0"/>
    <w:rsid w:val="005A3AD1"/>
    <w:rsid w:val="005A3C0D"/>
    <w:rsid w:val="005A4626"/>
    <w:rsid w:val="005A48C7"/>
    <w:rsid w:val="005A4BE3"/>
    <w:rsid w:val="005A5A1E"/>
    <w:rsid w:val="005A5D2B"/>
    <w:rsid w:val="005A608E"/>
    <w:rsid w:val="005A61F9"/>
    <w:rsid w:val="005A6447"/>
    <w:rsid w:val="005A6621"/>
    <w:rsid w:val="005A670E"/>
    <w:rsid w:val="005A69BE"/>
    <w:rsid w:val="005A6B62"/>
    <w:rsid w:val="005A6B87"/>
    <w:rsid w:val="005A777E"/>
    <w:rsid w:val="005A7C04"/>
    <w:rsid w:val="005A7C77"/>
    <w:rsid w:val="005B0400"/>
    <w:rsid w:val="005B041F"/>
    <w:rsid w:val="005B059E"/>
    <w:rsid w:val="005B05DB"/>
    <w:rsid w:val="005B0DE4"/>
    <w:rsid w:val="005B0DF0"/>
    <w:rsid w:val="005B0DF6"/>
    <w:rsid w:val="005B1164"/>
    <w:rsid w:val="005B17BD"/>
    <w:rsid w:val="005B1C7E"/>
    <w:rsid w:val="005B1D1E"/>
    <w:rsid w:val="005B249A"/>
    <w:rsid w:val="005B24BD"/>
    <w:rsid w:val="005B257D"/>
    <w:rsid w:val="005B277D"/>
    <w:rsid w:val="005B2809"/>
    <w:rsid w:val="005B2990"/>
    <w:rsid w:val="005B3100"/>
    <w:rsid w:val="005B344A"/>
    <w:rsid w:val="005B37C6"/>
    <w:rsid w:val="005B38E0"/>
    <w:rsid w:val="005B3FA0"/>
    <w:rsid w:val="005B4051"/>
    <w:rsid w:val="005B413E"/>
    <w:rsid w:val="005B42D4"/>
    <w:rsid w:val="005B483C"/>
    <w:rsid w:val="005B492C"/>
    <w:rsid w:val="005B4973"/>
    <w:rsid w:val="005B4B2E"/>
    <w:rsid w:val="005B4D6B"/>
    <w:rsid w:val="005B4FAE"/>
    <w:rsid w:val="005B5E50"/>
    <w:rsid w:val="005B5EAA"/>
    <w:rsid w:val="005B6400"/>
    <w:rsid w:val="005B682C"/>
    <w:rsid w:val="005B6967"/>
    <w:rsid w:val="005B6F61"/>
    <w:rsid w:val="005B7681"/>
    <w:rsid w:val="005B77CE"/>
    <w:rsid w:val="005B79E9"/>
    <w:rsid w:val="005B7CEE"/>
    <w:rsid w:val="005C00F8"/>
    <w:rsid w:val="005C014C"/>
    <w:rsid w:val="005C0267"/>
    <w:rsid w:val="005C044C"/>
    <w:rsid w:val="005C08BB"/>
    <w:rsid w:val="005C0B11"/>
    <w:rsid w:val="005C0B1E"/>
    <w:rsid w:val="005C0DC6"/>
    <w:rsid w:val="005C0E21"/>
    <w:rsid w:val="005C12A9"/>
    <w:rsid w:val="005C147C"/>
    <w:rsid w:val="005C14A3"/>
    <w:rsid w:val="005C1505"/>
    <w:rsid w:val="005C18B8"/>
    <w:rsid w:val="005C1CCF"/>
    <w:rsid w:val="005C1DC2"/>
    <w:rsid w:val="005C1F50"/>
    <w:rsid w:val="005C2148"/>
    <w:rsid w:val="005C24FB"/>
    <w:rsid w:val="005C2929"/>
    <w:rsid w:val="005C2A1A"/>
    <w:rsid w:val="005C2BA4"/>
    <w:rsid w:val="005C3313"/>
    <w:rsid w:val="005C34D0"/>
    <w:rsid w:val="005C3815"/>
    <w:rsid w:val="005C390F"/>
    <w:rsid w:val="005C3AC9"/>
    <w:rsid w:val="005C3C55"/>
    <w:rsid w:val="005C3D75"/>
    <w:rsid w:val="005C3DBB"/>
    <w:rsid w:val="005C418E"/>
    <w:rsid w:val="005C428A"/>
    <w:rsid w:val="005C45A1"/>
    <w:rsid w:val="005C4A51"/>
    <w:rsid w:val="005C521D"/>
    <w:rsid w:val="005C524F"/>
    <w:rsid w:val="005C5392"/>
    <w:rsid w:val="005C55EB"/>
    <w:rsid w:val="005C5617"/>
    <w:rsid w:val="005C5659"/>
    <w:rsid w:val="005C5A2A"/>
    <w:rsid w:val="005C5B35"/>
    <w:rsid w:val="005C6098"/>
    <w:rsid w:val="005C62BD"/>
    <w:rsid w:val="005C637E"/>
    <w:rsid w:val="005C659A"/>
    <w:rsid w:val="005C6AFC"/>
    <w:rsid w:val="005C6CBF"/>
    <w:rsid w:val="005C6D84"/>
    <w:rsid w:val="005C6F82"/>
    <w:rsid w:val="005C71FF"/>
    <w:rsid w:val="005C78D7"/>
    <w:rsid w:val="005D013F"/>
    <w:rsid w:val="005D067C"/>
    <w:rsid w:val="005D0EA0"/>
    <w:rsid w:val="005D0F8D"/>
    <w:rsid w:val="005D0FF6"/>
    <w:rsid w:val="005D14F1"/>
    <w:rsid w:val="005D1695"/>
    <w:rsid w:val="005D1C4B"/>
    <w:rsid w:val="005D1FD9"/>
    <w:rsid w:val="005D2246"/>
    <w:rsid w:val="005D2322"/>
    <w:rsid w:val="005D23D1"/>
    <w:rsid w:val="005D2622"/>
    <w:rsid w:val="005D2880"/>
    <w:rsid w:val="005D28B2"/>
    <w:rsid w:val="005D2BDA"/>
    <w:rsid w:val="005D3656"/>
    <w:rsid w:val="005D38D5"/>
    <w:rsid w:val="005D3BD2"/>
    <w:rsid w:val="005D3C0E"/>
    <w:rsid w:val="005D3E82"/>
    <w:rsid w:val="005D4031"/>
    <w:rsid w:val="005D439D"/>
    <w:rsid w:val="005D43DD"/>
    <w:rsid w:val="005D45AE"/>
    <w:rsid w:val="005D4894"/>
    <w:rsid w:val="005D511F"/>
    <w:rsid w:val="005D525C"/>
    <w:rsid w:val="005D53D3"/>
    <w:rsid w:val="005D5574"/>
    <w:rsid w:val="005D57FE"/>
    <w:rsid w:val="005D59D4"/>
    <w:rsid w:val="005D6186"/>
    <w:rsid w:val="005D61E9"/>
    <w:rsid w:val="005D63CA"/>
    <w:rsid w:val="005D67B0"/>
    <w:rsid w:val="005D68C9"/>
    <w:rsid w:val="005D68D4"/>
    <w:rsid w:val="005D6F33"/>
    <w:rsid w:val="005D70AB"/>
    <w:rsid w:val="005D70CA"/>
    <w:rsid w:val="005D7373"/>
    <w:rsid w:val="005D73CC"/>
    <w:rsid w:val="005E0214"/>
    <w:rsid w:val="005E0465"/>
    <w:rsid w:val="005E04E3"/>
    <w:rsid w:val="005E072C"/>
    <w:rsid w:val="005E112B"/>
    <w:rsid w:val="005E1566"/>
    <w:rsid w:val="005E164F"/>
    <w:rsid w:val="005E1819"/>
    <w:rsid w:val="005E190B"/>
    <w:rsid w:val="005E1913"/>
    <w:rsid w:val="005E257B"/>
    <w:rsid w:val="005E25D6"/>
    <w:rsid w:val="005E270C"/>
    <w:rsid w:val="005E28F1"/>
    <w:rsid w:val="005E29BF"/>
    <w:rsid w:val="005E2B7B"/>
    <w:rsid w:val="005E2DCC"/>
    <w:rsid w:val="005E2E18"/>
    <w:rsid w:val="005E33F7"/>
    <w:rsid w:val="005E3444"/>
    <w:rsid w:val="005E34D3"/>
    <w:rsid w:val="005E3591"/>
    <w:rsid w:val="005E381E"/>
    <w:rsid w:val="005E384B"/>
    <w:rsid w:val="005E3DC8"/>
    <w:rsid w:val="005E497E"/>
    <w:rsid w:val="005E4B35"/>
    <w:rsid w:val="005E511F"/>
    <w:rsid w:val="005E51CA"/>
    <w:rsid w:val="005E524D"/>
    <w:rsid w:val="005E5252"/>
    <w:rsid w:val="005E5588"/>
    <w:rsid w:val="005E593D"/>
    <w:rsid w:val="005E5B6C"/>
    <w:rsid w:val="005E5C24"/>
    <w:rsid w:val="005E63DF"/>
    <w:rsid w:val="005E641E"/>
    <w:rsid w:val="005E646D"/>
    <w:rsid w:val="005E6587"/>
    <w:rsid w:val="005E670F"/>
    <w:rsid w:val="005E696B"/>
    <w:rsid w:val="005E70DC"/>
    <w:rsid w:val="005E7B08"/>
    <w:rsid w:val="005E7B61"/>
    <w:rsid w:val="005F0042"/>
    <w:rsid w:val="005F01A0"/>
    <w:rsid w:val="005F0335"/>
    <w:rsid w:val="005F03BE"/>
    <w:rsid w:val="005F06E6"/>
    <w:rsid w:val="005F082D"/>
    <w:rsid w:val="005F0917"/>
    <w:rsid w:val="005F0C2F"/>
    <w:rsid w:val="005F0D23"/>
    <w:rsid w:val="005F0F7A"/>
    <w:rsid w:val="005F0FB1"/>
    <w:rsid w:val="005F1229"/>
    <w:rsid w:val="005F1341"/>
    <w:rsid w:val="005F1363"/>
    <w:rsid w:val="005F1434"/>
    <w:rsid w:val="005F1A7F"/>
    <w:rsid w:val="005F1AE4"/>
    <w:rsid w:val="005F1D04"/>
    <w:rsid w:val="005F1EB4"/>
    <w:rsid w:val="005F1F4A"/>
    <w:rsid w:val="005F2336"/>
    <w:rsid w:val="005F25EE"/>
    <w:rsid w:val="005F26A9"/>
    <w:rsid w:val="005F2891"/>
    <w:rsid w:val="005F2C89"/>
    <w:rsid w:val="005F3763"/>
    <w:rsid w:val="005F3824"/>
    <w:rsid w:val="005F3856"/>
    <w:rsid w:val="005F3C24"/>
    <w:rsid w:val="005F3FE2"/>
    <w:rsid w:val="005F4250"/>
    <w:rsid w:val="005F42D2"/>
    <w:rsid w:val="005F434C"/>
    <w:rsid w:val="005F43C8"/>
    <w:rsid w:val="005F45C3"/>
    <w:rsid w:val="005F4B92"/>
    <w:rsid w:val="005F4C9F"/>
    <w:rsid w:val="005F4F41"/>
    <w:rsid w:val="005F560B"/>
    <w:rsid w:val="005F57CF"/>
    <w:rsid w:val="005F58AC"/>
    <w:rsid w:val="005F5946"/>
    <w:rsid w:val="005F5A25"/>
    <w:rsid w:val="005F5A65"/>
    <w:rsid w:val="005F5DEC"/>
    <w:rsid w:val="005F5EB7"/>
    <w:rsid w:val="005F60C4"/>
    <w:rsid w:val="005F6436"/>
    <w:rsid w:val="005F6A55"/>
    <w:rsid w:val="005F6DD3"/>
    <w:rsid w:val="005F7133"/>
    <w:rsid w:val="005F736A"/>
    <w:rsid w:val="005F75D7"/>
    <w:rsid w:val="005F7763"/>
    <w:rsid w:val="005F7A5D"/>
    <w:rsid w:val="005F7E9F"/>
    <w:rsid w:val="006002F3"/>
    <w:rsid w:val="00600396"/>
    <w:rsid w:val="006007AC"/>
    <w:rsid w:val="00600CA5"/>
    <w:rsid w:val="00601028"/>
    <w:rsid w:val="00601179"/>
    <w:rsid w:val="006012D3"/>
    <w:rsid w:val="0060156B"/>
    <w:rsid w:val="0060188B"/>
    <w:rsid w:val="006018DC"/>
    <w:rsid w:val="00601A2C"/>
    <w:rsid w:val="0060212C"/>
    <w:rsid w:val="00602294"/>
    <w:rsid w:val="00602395"/>
    <w:rsid w:val="006023C7"/>
    <w:rsid w:val="0060250D"/>
    <w:rsid w:val="00602708"/>
    <w:rsid w:val="0060282D"/>
    <w:rsid w:val="0060288D"/>
    <w:rsid w:val="00603302"/>
    <w:rsid w:val="00603336"/>
    <w:rsid w:val="006035B5"/>
    <w:rsid w:val="0060390C"/>
    <w:rsid w:val="00603E13"/>
    <w:rsid w:val="00604115"/>
    <w:rsid w:val="006044DA"/>
    <w:rsid w:val="00604666"/>
    <w:rsid w:val="006046E8"/>
    <w:rsid w:val="00604850"/>
    <w:rsid w:val="00604B25"/>
    <w:rsid w:val="00604C05"/>
    <w:rsid w:val="00604D4E"/>
    <w:rsid w:val="006051F6"/>
    <w:rsid w:val="00605781"/>
    <w:rsid w:val="006058FE"/>
    <w:rsid w:val="00605954"/>
    <w:rsid w:val="006059F2"/>
    <w:rsid w:val="00605D24"/>
    <w:rsid w:val="00605D90"/>
    <w:rsid w:val="006064FD"/>
    <w:rsid w:val="00606991"/>
    <w:rsid w:val="00606A6E"/>
    <w:rsid w:val="0060714F"/>
    <w:rsid w:val="006071A4"/>
    <w:rsid w:val="0060725A"/>
    <w:rsid w:val="006072D9"/>
    <w:rsid w:val="00607373"/>
    <w:rsid w:val="00607B59"/>
    <w:rsid w:val="00607BAC"/>
    <w:rsid w:val="00610216"/>
    <w:rsid w:val="00610399"/>
    <w:rsid w:val="00610564"/>
    <w:rsid w:val="00610602"/>
    <w:rsid w:val="0061074B"/>
    <w:rsid w:val="006108D9"/>
    <w:rsid w:val="0061094A"/>
    <w:rsid w:val="00610B74"/>
    <w:rsid w:val="00610FD3"/>
    <w:rsid w:val="00611171"/>
    <w:rsid w:val="006113F7"/>
    <w:rsid w:val="006115D4"/>
    <w:rsid w:val="00611B56"/>
    <w:rsid w:val="00611EFE"/>
    <w:rsid w:val="006124A3"/>
    <w:rsid w:val="00612748"/>
    <w:rsid w:val="006128AA"/>
    <w:rsid w:val="00612949"/>
    <w:rsid w:val="00612A2A"/>
    <w:rsid w:val="006132BF"/>
    <w:rsid w:val="00613320"/>
    <w:rsid w:val="0061336D"/>
    <w:rsid w:val="00613472"/>
    <w:rsid w:val="0061355D"/>
    <w:rsid w:val="00613B91"/>
    <w:rsid w:val="00613DCF"/>
    <w:rsid w:val="006143D0"/>
    <w:rsid w:val="00614540"/>
    <w:rsid w:val="00614AC0"/>
    <w:rsid w:val="00614B93"/>
    <w:rsid w:val="00614C23"/>
    <w:rsid w:val="00614E4A"/>
    <w:rsid w:val="00614E5E"/>
    <w:rsid w:val="00614F7C"/>
    <w:rsid w:val="00615021"/>
    <w:rsid w:val="006150FE"/>
    <w:rsid w:val="006153C8"/>
    <w:rsid w:val="006157A7"/>
    <w:rsid w:val="006158E0"/>
    <w:rsid w:val="00615B74"/>
    <w:rsid w:val="00615DA7"/>
    <w:rsid w:val="0061641C"/>
    <w:rsid w:val="00616BBD"/>
    <w:rsid w:val="006170DD"/>
    <w:rsid w:val="006173E9"/>
    <w:rsid w:val="006177AF"/>
    <w:rsid w:val="0061795B"/>
    <w:rsid w:val="00617C75"/>
    <w:rsid w:val="006204FB"/>
    <w:rsid w:val="006208BF"/>
    <w:rsid w:val="00620BBC"/>
    <w:rsid w:val="00620FFE"/>
    <w:rsid w:val="0062109F"/>
    <w:rsid w:val="006213A2"/>
    <w:rsid w:val="006213D1"/>
    <w:rsid w:val="006219AD"/>
    <w:rsid w:val="00621D19"/>
    <w:rsid w:val="006220C9"/>
    <w:rsid w:val="00622140"/>
    <w:rsid w:val="006227CD"/>
    <w:rsid w:val="006228AF"/>
    <w:rsid w:val="006228FF"/>
    <w:rsid w:val="00622983"/>
    <w:rsid w:val="00622C34"/>
    <w:rsid w:val="00622F12"/>
    <w:rsid w:val="006230D1"/>
    <w:rsid w:val="006233B2"/>
    <w:rsid w:val="00623490"/>
    <w:rsid w:val="00623558"/>
    <w:rsid w:val="006239CC"/>
    <w:rsid w:val="00623ABB"/>
    <w:rsid w:val="00623DC8"/>
    <w:rsid w:val="00623F12"/>
    <w:rsid w:val="006240BD"/>
    <w:rsid w:val="006241B2"/>
    <w:rsid w:val="00624393"/>
    <w:rsid w:val="00624577"/>
    <w:rsid w:val="006246AB"/>
    <w:rsid w:val="00624B19"/>
    <w:rsid w:val="00624BE5"/>
    <w:rsid w:val="00624C9E"/>
    <w:rsid w:val="00624FE9"/>
    <w:rsid w:val="006251DB"/>
    <w:rsid w:val="006258C1"/>
    <w:rsid w:val="00625906"/>
    <w:rsid w:val="00625999"/>
    <w:rsid w:val="00625A2C"/>
    <w:rsid w:val="00625D1E"/>
    <w:rsid w:val="00625EF7"/>
    <w:rsid w:val="00626240"/>
    <w:rsid w:val="00626686"/>
    <w:rsid w:val="00626E49"/>
    <w:rsid w:val="00626EF4"/>
    <w:rsid w:val="006273FC"/>
    <w:rsid w:val="006278F5"/>
    <w:rsid w:val="00627CBD"/>
    <w:rsid w:val="00628242"/>
    <w:rsid w:val="00630025"/>
    <w:rsid w:val="00630167"/>
    <w:rsid w:val="00630507"/>
    <w:rsid w:val="0063054E"/>
    <w:rsid w:val="0063062E"/>
    <w:rsid w:val="006308DD"/>
    <w:rsid w:val="00630951"/>
    <w:rsid w:val="00631169"/>
    <w:rsid w:val="00631A8D"/>
    <w:rsid w:val="00631E72"/>
    <w:rsid w:val="00631FEC"/>
    <w:rsid w:val="00632214"/>
    <w:rsid w:val="00632618"/>
    <w:rsid w:val="00632BDE"/>
    <w:rsid w:val="00632D71"/>
    <w:rsid w:val="0063308E"/>
    <w:rsid w:val="006333F1"/>
    <w:rsid w:val="00633504"/>
    <w:rsid w:val="00633D76"/>
    <w:rsid w:val="0063405B"/>
    <w:rsid w:val="0063416D"/>
    <w:rsid w:val="00634598"/>
    <w:rsid w:val="006345E0"/>
    <w:rsid w:val="006348D1"/>
    <w:rsid w:val="00634A20"/>
    <w:rsid w:val="00634C91"/>
    <w:rsid w:val="00634D0A"/>
    <w:rsid w:val="00634D7F"/>
    <w:rsid w:val="00635008"/>
    <w:rsid w:val="00635A7B"/>
    <w:rsid w:val="00635B01"/>
    <w:rsid w:val="0063612F"/>
    <w:rsid w:val="006361B9"/>
    <w:rsid w:val="00636399"/>
    <w:rsid w:val="00636684"/>
    <w:rsid w:val="00636C76"/>
    <w:rsid w:val="00637081"/>
    <w:rsid w:val="00637466"/>
    <w:rsid w:val="00637469"/>
    <w:rsid w:val="0064053F"/>
    <w:rsid w:val="0064058B"/>
    <w:rsid w:val="00640721"/>
    <w:rsid w:val="006407F5"/>
    <w:rsid w:val="006408FD"/>
    <w:rsid w:val="00640EF7"/>
    <w:rsid w:val="00641080"/>
    <w:rsid w:val="006410DB"/>
    <w:rsid w:val="0064130C"/>
    <w:rsid w:val="0064143A"/>
    <w:rsid w:val="00641A17"/>
    <w:rsid w:val="00641DA0"/>
    <w:rsid w:val="00641EDD"/>
    <w:rsid w:val="0064200E"/>
    <w:rsid w:val="0064239D"/>
    <w:rsid w:val="006423B2"/>
    <w:rsid w:val="006423B3"/>
    <w:rsid w:val="0064290A"/>
    <w:rsid w:val="00642A82"/>
    <w:rsid w:val="0064325C"/>
    <w:rsid w:val="00643AD3"/>
    <w:rsid w:val="00644403"/>
    <w:rsid w:val="0064444D"/>
    <w:rsid w:val="00644711"/>
    <w:rsid w:val="0064499B"/>
    <w:rsid w:val="00644A45"/>
    <w:rsid w:val="006450D7"/>
    <w:rsid w:val="0064522D"/>
    <w:rsid w:val="006458C1"/>
    <w:rsid w:val="0064594E"/>
    <w:rsid w:val="00645B25"/>
    <w:rsid w:val="00645BED"/>
    <w:rsid w:val="006462C2"/>
    <w:rsid w:val="006462E3"/>
    <w:rsid w:val="006463DE"/>
    <w:rsid w:val="00646610"/>
    <w:rsid w:val="00646685"/>
    <w:rsid w:val="00646719"/>
    <w:rsid w:val="006471C4"/>
    <w:rsid w:val="006471E2"/>
    <w:rsid w:val="00647259"/>
    <w:rsid w:val="006474A7"/>
    <w:rsid w:val="00647C0C"/>
    <w:rsid w:val="00647E91"/>
    <w:rsid w:val="00650031"/>
    <w:rsid w:val="006502A4"/>
    <w:rsid w:val="006504AD"/>
    <w:rsid w:val="00650706"/>
    <w:rsid w:val="00650BEE"/>
    <w:rsid w:val="00650C6D"/>
    <w:rsid w:val="006510AF"/>
    <w:rsid w:val="0065113B"/>
    <w:rsid w:val="00651A27"/>
    <w:rsid w:val="00651A61"/>
    <w:rsid w:val="0065204B"/>
    <w:rsid w:val="00652133"/>
    <w:rsid w:val="0065222A"/>
    <w:rsid w:val="006522E6"/>
    <w:rsid w:val="00652DA0"/>
    <w:rsid w:val="00653770"/>
    <w:rsid w:val="0065383B"/>
    <w:rsid w:val="006539B3"/>
    <w:rsid w:val="006539D5"/>
    <w:rsid w:val="00653A2D"/>
    <w:rsid w:val="00653D31"/>
    <w:rsid w:val="00653FD4"/>
    <w:rsid w:val="006540C1"/>
    <w:rsid w:val="006543E7"/>
    <w:rsid w:val="006544FC"/>
    <w:rsid w:val="00655986"/>
    <w:rsid w:val="006559A3"/>
    <w:rsid w:val="00655BE6"/>
    <w:rsid w:val="00655CE1"/>
    <w:rsid w:val="006561B1"/>
    <w:rsid w:val="00656633"/>
    <w:rsid w:val="00656D23"/>
    <w:rsid w:val="00656D71"/>
    <w:rsid w:val="00656E6A"/>
    <w:rsid w:val="00657045"/>
    <w:rsid w:val="0065724E"/>
    <w:rsid w:val="00657749"/>
    <w:rsid w:val="00657761"/>
    <w:rsid w:val="00657955"/>
    <w:rsid w:val="00657962"/>
    <w:rsid w:val="006579AD"/>
    <w:rsid w:val="006579D0"/>
    <w:rsid w:val="00657AA4"/>
    <w:rsid w:val="00657C39"/>
    <w:rsid w:val="00657C4C"/>
    <w:rsid w:val="006602BB"/>
    <w:rsid w:val="0066065F"/>
    <w:rsid w:val="00660A31"/>
    <w:rsid w:val="00660D08"/>
    <w:rsid w:val="00661CE6"/>
    <w:rsid w:val="00662134"/>
    <w:rsid w:val="00662390"/>
    <w:rsid w:val="006628F9"/>
    <w:rsid w:val="006629EE"/>
    <w:rsid w:val="00663064"/>
    <w:rsid w:val="006632E6"/>
    <w:rsid w:val="00663A5F"/>
    <w:rsid w:val="00663E91"/>
    <w:rsid w:val="00664229"/>
    <w:rsid w:val="006645DB"/>
    <w:rsid w:val="0066487D"/>
    <w:rsid w:val="006649B3"/>
    <w:rsid w:val="00664E89"/>
    <w:rsid w:val="006658FE"/>
    <w:rsid w:val="0066596A"/>
    <w:rsid w:val="0066598F"/>
    <w:rsid w:val="0066619B"/>
    <w:rsid w:val="006666A0"/>
    <w:rsid w:val="00666E9E"/>
    <w:rsid w:val="006672C3"/>
    <w:rsid w:val="00667BFE"/>
    <w:rsid w:val="00667E00"/>
    <w:rsid w:val="00667E59"/>
    <w:rsid w:val="0067056C"/>
    <w:rsid w:val="0067066F"/>
    <w:rsid w:val="0067073F"/>
    <w:rsid w:val="0067076F"/>
    <w:rsid w:val="00670B80"/>
    <w:rsid w:val="00671158"/>
    <w:rsid w:val="00671477"/>
    <w:rsid w:val="006714D7"/>
    <w:rsid w:val="006715D5"/>
    <w:rsid w:val="0067174A"/>
    <w:rsid w:val="00671D2A"/>
    <w:rsid w:val="00671DA0"/>
    <w:rsid w:val="00671E46"/>
    <w:rsid w:val="00671FEA"/>
    <w:rsid w:val="0067217B"/>
    <w:rsid w:val="00672343"/>
    <w:rsid w:val="0067273E"/>
    <w:rsid w:val="00672747"/>
    <w:rsid w:val="006727C4"/>
    <w:rsid w:val="006728EA"/>
    <w:rsid w:val="00672917"/>
    <w:rsid w:val="00672DD0"/>
    <w:rsid w:val="00672E6C"/>
    <w:rsid w:val="00673159"/>
    <w:rsid w:val="00673175"/>
    <w:rsid w:val="0067342A"/>
    <w:rsid w:val="00673A3C"/>
    <w:rsid w:val="00673D25"/>
    <w:rsid w:val="00673DD2"/>
    <w:rsid w:val="00673F65"/>
    <w:rsid w:val="006742C3"/>
    <w:rsid w:val="00674328"/>
    <w:rsid w:val="00674711"/>
    <w:rsid w:val="00674B3B"/>
    <w:rsid w:val="00674B55"/>
    <w:rsid w:val="00674E46"/>
    <w:rsid w:val="006750E8"/>
    <w:rsid w:val="0067513F"/>
    <w:rsid w:val="0067568B"/>
    <w:rsid w:val="0067582C"/>
    <w:rsid w:val="00675AA7"/>
    <w:rsid w:val="00675E16"/>
    <w:rsid w:val="00676248"/>
    <w:rsid w:val="006766B8"/>
    <w:rsid w:val="006769AB"/>
    <w:rsid w:val="00676F47"/>
    <w:rsid w:val="006770CD"/>
    <w:rsid w:val="0067712B"/>
    <w:rsid w:val="00677722"/>
    <w:rsid w:val="00677BD7"/>
    <w:rsid w:val="00677E76"/>
    <w:rsid w:val="0068022F"/>
    <w:rsid w:val="006804F8"/>
    <w:rsid w:val="00680576"/>
    <w:rsid w:val="006806E9"/>
    <w:rsid w:val="0068085F"/>
    <w:rsid w:val="00680A83"/>
    <w:rsid w:val="00680E17"/>
    <w:rsid w:val="00680EB1"/>
    <w:rsid w:val="00680F53"/>
    <w:rsid w:val="00680FA6"/>
    <w:rsid w:val="00681110"/>
    <w:rsid w:val="00681525"/>
    <w:rsid w:val="00681676"/>
    <w:rsid w:val="006818B5"/>
    <w:rsid w:val="00681A21"/>
    <w:rsid w:val="00681B27"/>
    <w:rsid w:val="00681BEF"/>
    <w:rsid w:val="00681C15"/>
    <w:rsid w:val="00681C34"/>
    <w:rsid w:val="0068233B"/>
    <w:rsid w:val="006824E1"/>
    <w:rsid w:val="00682E48"/>
    <w:rsid w:val="00683110"/>
    <w:rsid w:val="00683112"/>
    <w:rsid w:val="006834B4"/>
    <w:rsid w:val="00683683"/>
    <w:rsid w:val="00683813"/>
    <w:rsid w:val="006838A6"/>
    <w:rsid w:val="00683932"/>
    <w:rsid w:val="00683942"/>
    <w:rsid w:val="00683945"/>
    <w:rsid w:val="00683993"/>
    <w:rsid w:val="00683EF9"/>
    <w:rsid w:val="00683FBA"/>
    <w:rsid w:val="00683FEA"/>
    <w:rsid w:val="0068403A"/>
    <w:rsid w:val="00684255"/>
    <w:rsid w:val="00684550"/>
    <w:rsid w:val="0068460D"/>
    <w:rsid w:val="006846CC"/>
    <w:rsid w:val="00684BA2"/>
    <w:rsid w:val="00684D2A"/>
    <w:rsid w:val="00684F53"/>
    <w:rsid w:val="0068503E"/>
    <w:rsid w:val="00685285"/>
    <w:rsid w:val="00685557"/>
    <w:rsid w:val="00685823"/>
    <w:rsid w:val="00685B0E"/>
    <w:rsid w:val="00685C9D"/>
    <w:rsid w:val="00686698"/>
    <w:rsid w:val="006866A0"/>
    <w:rsid w:val="006866C4"/>
    <w:rsid w:val="00686B8D"/>
    <w:rsid w:val="00686D71"/>
    <w:rsid w:val="00686D8E"/>
    <w:rsid w:val="00686E12"/>
    <w:rsid w:val="006871F1"/>
    <w:rsid w:val="00687309"/>
    <w:rsid w:val="0068731E"/>
    <w:rsid w:val="006876A7"/>
    <w:rsid w:val="00687A8F"/>
    <w:rsid w:val="00687AA3"/>
    <w:rsid w:val="00687ED8"/>
    <w:rsid w:val="00687F4C"/>
    <w:rsid w:val="00690408"/>
    <w:rsid w:val="00690998"/>
    <w:rsid w:val="00690AB6"/>
    <w:rsid w:val="006910BC"/>
    <w:rsid w:val="006911CD"/>
    <w:rsid w:val="0069151B"/>
    <w:rsid w:val="00691679"/>
    <w:rsid w:val="006916F0"/>
    <w:rsid w:val="00691AC4"/>
    <w:rsid w:val="00691DC1"/>
    <w:rsid w:val="00691DFB"/>
    <w:rsid w:val="006926EE"/>
    <w:rsid w:val="006928B5"/>
    <w:rsid w:val="006929E3"/>
    <w:rsid w:val="006929FE"/>
    <w:rsid w:val="00692B88"/>
    <w:rsid w:val="00692CDF"/>
    <w:rsid w:val="006931C2"/>
    <w:rsid w:val="00693209"/>
    <w:rsid w:val="00693349"/>
    <w:rsid w:val="00693D3C"/>
    <w:rsid w:val="00693EFC"/>
    <w:rsid w:val="00693F2F"/>
    <w:rsid w:val="006941EF"/>
    <w:rsid w:val="00694D80"/>
    <w:rsid w:val="00694FD3"/>
    <w:rsid w:val="0069521E"/>
    <w:rsid w:val="006955A2"/>
    <w:rsid w:val="00695815"/>
    <w:rsid w:val="00695872"/>
    <w:rsid w:val="00695885"/>
    <w:rsid w:val="00695963"/>
    <w:rsid w:val="0069599E"/>
    <w:rsid w:val="00695A00"/>
    <w:rsid w:val="00695AC7"/>
    <w:rsid w:val="00695F65"/>
    <w:rsid w:val="00696350"/>
    <w:rsid w:val="00696406"/>
    <w:rsid w:val="00696414"/>
    <w:rsid w:val="00696872"/>
    <w:rsid w:val="0069688E"/>
    <w:rsid w:val="00696C08"/>
    <w:rsid w:val="00696CB4"/>
    <w:rsid w:val="00696D14"/>
    <w:rsid w:val="00696D22"/>
    <w:rsid w:val="00696D88"/>
    <w:rsid w:val="00697283"/>
    <w:rsid w:val="00697533"/>
    <w:rsid w:val="00697817"/>
    <w:rsid w:val="00697841"/>
    <w:rsid w:val="00697924"/>
    <w:rsid w:val="0069795A"/>
    <w:rsid w:val="00697B2D"/>
    <w:rsid w:val="00697BDD"/>
    <w:rsid w:val="00697CAC"/>
    <w:rsid w:val="00697E21"/>
    <w:rsid w:val="00697F9E"/>
    <w:rsid w:val="006A0736"/>
    <w:rsid w:val="006A0895"/>
    <w:rsid w:val="006A0A5C"/>
    <w:rsid w:val="006A0B88"/>
    <w:rsid w:val="006A0C47"/>
    <w:rsid w:val="006A179E"/>
    <w:rsid w:val="006A1945"/>
    <w:rsid w:val="006A1ADC"/>
    <w:rsid w:val="006A1EDF"/>
    <w:rsid w:val="006A2142"/>
    <w:rsid w:val="006A217F"/>
    <w:rsid w:val="006A244D"/>
    <w:rsid w:val="006A2C75"/>
    <w:rsid w:val="006A3087"/>
    <w:rsid w:val="006A3361"/>
    <w:rsid w:val="006A33F8"/>
    <w:rsid w:val="006A37A5"/>
    <w:rsid w:val="006A3934"/>
    <w:rsid w:val="006A3940"/>
    <w:rsid w:val="006A39F3"/>
    <w:rsid w:val="006A41D1"/>
    <w:rsid w:val="006A4970"/>
    <w:rsid w:val="006A498D"/>
    <w:rsid w:val="006A4AEB"/>
    <w:rsid w:val="006A4D05"/>
    <w:rsid w:val="006A5181"/>
    <w:rsid w:val="006A519C"/>
    <w:rsid w:val="006A524A"/>
    <w:rsid w:val="006A5883"/>
    <w:rsid w:val="006A59BE"/>
    <w:rsid w:val="006A5D01"/>
    <w:rsid w:val="006A5D6F"/>
    <w:rsid w:val="006A5D9F"/>
    <w:rsid w:val="006A655E"/>
    <w:rsid w:val="006A6729"/>
    <w:rsid w:val="006A68DE"/>
    <w:rsid w:val="006A6B5A"/>
    <w:rsid w:val="006A700C"/>
    <w:rsid w:val="006A7129"/>
    <w:rsid w:val="006A77E6"/>
    <w:rsid w:val="006A782B"/>
    <w:rsid w:val="006A797A"/>
    <w:rsid w:val="006A799E"/>
    <w:rsid w:val="006A7DC7"/>
    <w:rsid w:val="006B00A9"/>
    <w:rsid w:val="006B066E"/>
    <w:rsid w:val="006B06B7"/>
    <w:rsid w:val="006B08E2"/>
    <w:rsid w:val="006B0CE6"/>
    <w:rsid w:val="006B0F8D"/>
    <w:rsid w:val="006B2029"/>
    <w:rsid w:val="006B21B5"/>
    <w:rsid w:val="006B23F5"/>
    <w:rsid w:val="006B261F"/>
    <w:rsid w:val="006B2815"/>
    <w:rsid w:val="006B290D"/>
    <w:rsid w:val="006B2919"/>
    <w:rsid w:val="006B2AC0"/>
    <w:rsid w:val="006B2B03"/>
    <w:rsid w:val="006B2C5A"/>
    <w:rsid w:val="006B2CF0"/>
    <w:rsid w:val="006B2DBA"/>
    <w:rsid w:val="006B3106"/>
    <w:rsid w:val="006B3261"/>
    <w:rsid w:val="006B3306"/>
    <w:rsid w:val="006B33E7"/>
    <w:rsid w:val="006B41CA"/>
    <w:rsid w:val="006B4A21"/>
    <w:rsid w:val="006B4C36"/>
    <w:rsid w:val="006B4C4D"/>
    <w:rsid w:val="006B4CB6"/>
    <w:rsid w:val="006B5657"/>
    <w:rsid w:val="006B59BB"/>
    <w:rsid w:val="006B5BB3"/>
    <w:rsid w:val="006B5E38"/>
    <w:rsid w:val="006B5E92"/>
    <w:rsid w:val="006B5F40"/>
    <w:rsid w:val="006B6056"/>
    <w:rsid w:val="006B6442"/>
    <w:rsid w:val="006B65AE"/>
    <w:rsid w:val="006B6ADB"/>
    <w:rsid w:val="006B6CAC"/>
    <w:rsid w:val="006B6EEA"/>
    <w:rsid w:val="006B710D"/>
    <w:rsid w:val="006B7590"/>
    <w:rsid w:val="006B7B00"/>
    <w:rsid w:val="006B7C1E"/>
    <w:rsid w:val="006C0107"/>
    <w:rsid w:val="006C01BA"/>
    <w:rsid w:val="006C03E0"/>
    <w:rsid w:val="006C053A"/>
    <w:rsid w:val="006C0683"/>
    <w:rsid w:val="006C06AB"/>
    <w:rsid w:val="006C093D"/>
    <w:rsid w:val="006C0A4F"/>
    <w:rsid w:val="006C0A60"/>
    <w:rsid w:val="006C0A82"/>
    <w:rsid w:val="006C0BA8"/>
    <w:rsid w:val="006C0EC9"/>
    <w:rsid w:val="006C1221"/>
    <w:rsid w:val="006C149F"/>
    <w:rsid w:val="006C183C"/>
    <w:rsid w:val="006C1A5E"/>
    <w:rsid w:val="006C224A"/>
    <w:rsid w:val="006C23C5"/>
    <w:rsid w:val="006C2430"/>
    <w:rsid w:val="006C279D"/>
    <w:rsid w:val="006C299B"/>
    <w:rsid w:val="006C2A05"/>
    <w:rsid w:val="006C2B10"/>
    <w:rsid w:val="006C35F9"/>
    <w:rsid w:val="006C39BD"/>
    <w:rsid w:val="006C3BDF"/>
    <w:rsid w:val="006C4029"/>
    <w:rsid w:val="006C40CA"/>
    <w:rsid w:val="006C41C2"/>
    <w:rsid w:val="006C4A2F"/>
    <w:rsid w:val="006C4BA3"/>
    <w:rsid w:val="006C4D16"/>
    <w:rsid w:val="006C51BC"/>
    <w:rsid w:val="006C5488"/>
    <w:rsid w:val="006C56D1"/>
    <w:rsid w:val="006C5968"/>
    <w:rsid w:val="006C6162"/>
    <w:rsid w:val="006C6F10"/>
    <w:rsid w:val="006C6F16"/>
    <w:rsid w:val="006C7152"/>
    <w:rsid w:val="006C7718"/>
    <w:rsid w:val="006C78F0"/>
    <w:rsid w:val="006C79F8"/>
    <w:rsid w:val="006D015B"/>
    <w:rsid w:val="006D015D"/>
    <w:rsid w:val="006D04E3"/>
    <w:rsid w:val="006D08FA"/>
    <w:rsid w:val="006D0A2B"/>
    <w:rsid w:val="006D0AA4"/>
    <w:rsid w:val="006D0DB2"/>
    <w:rsid w:val="006D11D4"/>
    <w:rsid w:val="006D1C47"/>
    <w:rsid w:val="006D2190"/>
    <w:rsid w:val="006D2A6A"/>
    <w:rsid w:val="006D31B5"/>
    <w:rsid w:val="006D31DF"/>
    <w:rsid w:val="006D3328"/>
    <w:rsid w:val="006D349C"/>
    <w:rsid w:val="006D3837"/>
    <w:rsid w:val="006D39E9"/>
    <w:rsid w:val="006D3A69"/>
    <w:rsid w:val="006D3E88"/>
    <w:rsid w:val="006D3F38"/>
    <w:rsid w:val="006D4000"/>
    <w:rsid w:val="006D428A"/>
    <w:rsid w:val="006D42A1"/>
    <w:rsid w:val="006D4B4B"/>
    <w:rsid w:val="006D5623"/>
    <w:rsid w:val="006D5B1C"/>
    <w:rsid w:val="006D5B6A"/>
    <w:rsid w:val="006D5CF1"/>
    <w:rsid w:val="006D6052"/>
    <w:rsid w:val="006D63C4"/>
    <w:rsid w:val="006D6648"/>
    <w:rsid w:val="006D6688"/>
    <w:rsid w:val="006D66DE"/>
    <w:rsid w:val="006D67AA"/>
    <w:rsid w:val="006D6A33"/>
    <w:rsid w:val="006D6B2D"/>
    <w:rsid w:val="006D7A2E"/>
    <w:rsid w:val="006D7B52"/>
    <w:rsid w:val="006D7E28"/>
    <w:rsid w:val="006D7E88"/>
    <w:rsid w:val="006E01B4"/>
    <w:rsid w:val="006E040F"/>
    <w:rsid w:val="006E0416"/>
    <w:rsid w:val="006E073B"/>
    <w:rsid w:val="006E0744"/>
    <w:rsid w:val="006E0CF1"/>
    <w:rsid w:val="006E0D52"/>
    <w:rsid w:val="006E0F07"/>
    <w:rsid w:val="006E0F76"/>
    <w:rsid w:val="006E18EE"/>
    <w:rsid w:val="006E19D1"/>
    <w:rsid w:val="006E19FF"/>
    <w:rsid w:val="006E1BFD"/>
    <w:rsid w:val="006E1E96"/>
    <w:rsid w:val="006E243E"/>
    <w:rsid w:val="006E27AB"/>
    <w:rsid w:val="006E2A6E"/>
    <w:rsid w:val="006E2BF5"/>
    <w:rsid w:val="006E2CD3"/>
    <w:rsid w:val="006E3135"/>
    <w:rsid w:val="006E31E0"/>
    <w:rsid w:val="006E32B7"/>
    <w:rsid w:val="006E33D5"/>
    <w:rsid w:val="006E35C9"/>
    <w:rsid w:val="006E3834"/>
    <w:rsid w:val="006E41A4"/>
    <w:rsid w:val="006E4376"/>
    <w:rsid w:val="006E4FE2"/>
    <w:rsid w:val="006E52D5"/>
    <w:rsid w:val="006E54FE"/>
    <w:rsid w:val="006E599D"/>
    <w:rsid w:val="006E5A67"/>
    <w:rsid w:val="006E5C77"/>
    <w:rsid w:val="006E5DAA"/>
    <w:rsid w:val="006E5F8C"/>
    <w:rsid w:val="006E62D3"/>
    <w:rsid w:val="006E63D6"/>
    <w:rsid w:val="006E640E"/>
    <w:rsid w:val="006E647B"/>
    <w:rsid w:val="006E655C"/>
    <w:rsid w:val="006E666F"/>
    <w:rsid w:val="006E6743"/>
    <w:rsid w:val="006E6AE7"/>
    <w:rsid w:val="006E6AF7"/>
    <w:rsid w:val="006E6EAA"/>
    <w:rsid w:val="006E6FFA"/>
    <w:rsid w:val="006E701D"/>
    <w:rsid w:val="006E7269"/>
    <w:rsid w:val="006E7331"/>
    <w:rsid w:val="006E757E"/>
    <w:rsid w:val="006E790B"/>
    <w:rsid w:val="006E7FF7"/>
    <w:rsid w:val="006F017B"/>
    <w:rsid w:val="006F0435"/>
    <w:rsid w:val="006F05E8"/>
    <w:rsid w:val="006F060E"/>
    <w:rsid w:val="006F0692"/>
    <w:rsid w:val="006F0736"/>
    <w:rsid w:val="006F0B1D"/>
    <w:rsid w:val="006F0EB3"/>
    <w:rsid w:val="006F116E"/>
    <w:rsid w:val="006F1396"/>
    <w:rsid w:val="006F1A4A"/>
    <w:rsid w:val="006F1D97"/>
    <w:rsid w:val="006F1ECD"/>
    <w:rsid w:val="006F1F9C"/>
    <w:rsid w:val="006F207C"/>
    <w:rsid w:val="006F27ED"/>
    <w:rsid w:val="006F2964"/>
    <w:rsid w:val="006F2C8D"/>
    <w:rsid w:val="006F2DA9"/>
    <w:rsid w:val="006F3033"/>
    <w:rsid w:val="006F3331"/>
    <w:rsid w:val="006F3371"/>
    <w:rsid w:val="006F3678"/>
    <w:rsid w:val="006F3826"/>
    <w:rsid w:val="006F39EE"/>
    <w:rsid w:val="006F44C2"/>
    <w:rsid w:val="006F45DC"/>
    <w:rsid w:val="006F4AC5"/>
    <w:rsid w:val="006F53E3"/>
    <w:rsid w:val="006F5716"/>
    <w:rsid w:val="006F582C"/>
    <w:rsid w:val="006F6024"/>
    <w:rsid w:val="006F6813"/>
    <w:rsid w:val="006F6982"/>
    <w:rsid w:val="006F6C23"/>
    <w:rsid w:val="006F6CED"/>
    <w:rsid w:val="006F72DB"/>
    <w:rsid w:val="006F757F"/>
    <w:rsid w:val="006F7685"/>
    <w:rsid w:val="006F7A48"/>
    <w:rsid w:val="006F7C26"/>
    <w:rsid w:val="006F7D6F"/>
    <w:rsid w:val="006F7DEF"/>
    <w:rsid w:val="007000F8"/>
    <w:rsid w:val="00700190"/>
    <w:rsid w:val="007007B9"/>
    <w:rsid w:val="007008FD"/>
    <w:rsid w:val="00700A08"/>
    <w:rsid w:val="00700D29"/>
    <w:rsid w:val="00700E75"/>
    <w:rsid w:val="00700EED"/>
    <w:rsid w:val="00700F8C"/>
    <w:rsid w:val="00701440"/>
    <w:rsid w:val="00702193"/>
    <w:rsid w:val="007025D1"/>
    <w:rsid w:val="0070267F"/>
    <w:rsid w:val="0070275E"/>
    <w:rsid w:val="0070293B"/>
    <w:rsid w:val="00702BC5"/>
    <w:rsid w:val="00702E19"/>
    <w:rsid w:val="00702EF7"/>
    <w:rsid w:val="00702F86"/>
    <w:rsid w:val="0070366F"/>
    <w:rsid w:val="00703677"/>
    <w:rsid w:val="00703913"/>
    <w:rsid w:val="0070413E"/>
    <w:rsid w:val="00704575"/>
    <w:rsid w:val="00704669"/>
    <w:rsid w:val="00704778"/>
    <w:rsid w:val="00704BF4"/>
    <w:rsid w:val="00704C24"/>
    <w:rsid w:val="00705345"/>
    <w:rsid w:val="0070534E"/>
    <w:rsid w:val="00705671"/>
    <w:rsid w:val="007057C9"/>
    <w:rsid w:val="0070596B"/>
    <w:rsid w:val="00705D8D"/>
    <w:rsid w:val="00705D9A"/>
    <w:rsid w:val="00705EAC"/>
    <w:rsid w:val="00705F2E"/>
    <w:rsid w:val="00705FC8"/>
    <w:rsid w:val="00706275"/>
    <w:rsid w:val="00706706"/>
    <w:rsid w:val="0070674D"/>
    <w:rsid w:val="0070691A"/>
    <w:rsid w:val="00706CAA"/>
    <w:rsid w:val="00706F82"/>
    <w:rsid w:val="00706FCF"/>
    <w:rsid w:val="007070CD"/>
    <w:rsid w:val="007071B8"/>
    <w:rsid w:val="00707459"/>
    <w:rsid w:val="00707C8C"/>
    <w:rsid w:val="00707E73"/>
    <w:rsid w:val="007106AC"/>
    <w:rsid w:val="00710945"/>
    <w:rsid w:val="007109A9"/>
    <w:rsid w:val="00710ACC"/>
    <w:rsid w:val="00710B0F"/>
    <w:rsid w:val="00710FB7"/>
    <w:rsid w:val="007112BD"/>
    <w:rsid w:val="00711402"/>
    <w:rsid w:val="00711A74"/>
    <w:rsid w:val="00712001"/>
    <w:rsid w:val="00712044"/>
    <w:rsid w:val="0071204F"/>
    <w:rsid w:val="00712104"/>
    <w:rsid w:val="0071245A"/>
    <w:rsid w:val="007129C4"/>
    <w:rsid w:val="00712D2D"/>
    <w:rsid w:val="00713227"/>
    <w:rsid w:val="007132A6"/>
    <w:rsid w:val="007135D9"/>
    <w:rsid w:val="0071377E"/>
    <w:rsid w:val="007138DF"/>
    <w:rsid w:val="007139D7"/>
    <w:rsid w:val="00713A50"/>
    <w:rsid w:val="00713C2E"/>
    <w:rsid w:val="00714009"/>
    <w:rsid w:val="00714244"/>
    <w:rsid w:val="00714547"/>
    <w:rsid w:val="00714634"/>
    <w:rsid w:val="00714697"/>
    <w:rsid w:val="00714708"/>
    <w:rsid w:val="00714F19"/>
    <w:rsid w:val="00715253"/>
    <w:rsid w:val="007152DA"/>
    <w:rsid w:val="0071575D"/>
    <w:rsid w:val="0071575E"/>
    <w:rsid w:val="007157E0"/>
    <w:rsid w:val="00715A2D"/>
    <w:rsid w:val="00715A62"/>
    <w:rsid w:val="00715CF4"/>
    <w:rsid w:val="00715D74"/>
    <w:rsid w:val="00715E2A"/>
    <w:rsid w:val="00715E7C"/>
    <w:rsid w:val="00715EBB"/>
    <w:rsid w:val="00715F1F"/>
    <w:rsid w:val="0071601F"/>
    <w:rsid w:val="00716709"/>
    <w:rsid w:val="00716795"/>
    <w:rsid w:val="007168A4"/>
    <w:rsid w:val="0071693B"/>
    <w:rsid w:val="00716D9F"/>
    <w:rsid w:val="007171E7"/>
    <w:rsid w:val="00717408"/>
    <w:rsid w:val="00717695"/>
    <w:rsid w:val="007178BA"/>
    <w:rsid w:val="00717E3A"/>
    <w:rsid w:val="00720038"/>
    <w:rsid w:val="007205EC"/>
    <w:rsid w:val="007206BC"/>
    <w:rsid w:val="00720911"/>
    <w:rsid w:val="0072096A"/>
    <w:rsid w:val="00720B8E"/>
    <w:rsid w:val="00720FE2"/>
    <w:rsid w:val="0072181C"/>
    <w:rsid w:val="00721CDE"/>
    <w:rsid w:val="00721DA6"/>
    <w:rsid w:val="0072225F"/>
    <w:rsid w:val="00722411"/>
    <w:rsid w:val="007227EE"/>
    <w:rsid w:val="007228F1"/>
    <w:rsid w:val="007229DD"/>
    <w:rsid w:val="00722FCD"/>
    <w:rsid w:val="007231D7"/>
    <w:rsid w:val="0072326F"/>
    <w:rsid w:val="0072356C"/>
    <w:rsid w:val="007235CF"/>
    <w:rsid w:val="00723790"/>
    <w:rsid w:val="007237A0"/>
    <w:rsid w:val="00723922"/>
    <w:rsid w:val="007240C0"/>
    <w:rsid w:val="00724283"/>
    <w:rsid w:val="0072452F"/>
    <w:rsid w:val="0072456F"/>
    <w:rsid w:val="007248F6"/>
    <w:rsid w:val="00724995"/>
    <w:rsid w:val="007250B0"/>
    <w:rsid w:val="0072523E"/>
    <w:rsid w:val="007252AA"/>
    <w:rsid w:val="007252FF"/>
    <w:rsid w:val="0072535D"/>
    <w:rsid w:val="007257DE"/>
    <w:rsid w:val="00726514"/>
    <w:rsid w:val="00726585"/>
    <w:rsid w:val="00726B26"/>
    <w:rsid w:val="00726E95"/>
    <w:rsid w:val="00727842"/>
    <w:rsid w:val="00730259"/>
    <w:rsid w:val="00730AEC"/>
    <w:rsid w:val="00730C4D"/>
    <w:rsid w:val="00730EFE"/>
    <w:rsid w:val="00731305"/>
    <w:rsid w:val="0073171F"/>
    <w:rsid w:val="00731A7D"/>
    <w:rsid w:val="00731F75"/>
    <w:rsid w:val="007323E2"/>
    <w:rsid w:val="00732849"/>
    <w:rsid w:val="00732DDB"/>
    <w:rsid w:val="00732F28"/>
    <w:rsid w:val="00733545"/>
    <w:rsid w:val="007336F5"/>
    <w:rsid w:val="00733BA8"/>
    <w:rsid w:val="00733C03"/>
    <w:rsid w:val="007346B5"/>
    <w:rsid w:val="0073515E"/>
    <w:rsid w:val="0073519D"/>
    <w:rsid w:val="00735268"/>
    <w:rsid w:val="007352D3"/>
    <w:rsid w:val="00735FBA"/>
    <w:rsid w:val="00736046"/>
    <w:rsid w:val="007362D5"/>
    <w:rsid w:val="00736E81"/>
    <w:rsid w:val="00736F4E"/>
    <w:rsid w:val="00736FE7"/>
    <w:rsid w:val="00737471"/>
    <w:rsid w:val="00737DEA"/>
    <w:rsid w:val="00737F45"/>
    <w:rsid w:val="00740472"/>
    <w:rsid w:val="007405CF"/>
    <w:rsid w:val="0074080D"/>
    <w:rsid w:val="00740859"/>
    <w:rsid w:val="00740BBC"/>
    <w:rsid w:val="007412A4"/>
    <w:rsid w:val="00741780"/>
    <w:rsid w:val="00741B6D"/>
    <w:rsid w:val="00741CF3"/>
    <w:rsid w:val="00741EFB"/>
    <w:rsid w:val="00742C96"/>
    <w:rsid w:val="00742F93"/>
    <w:rsid w:val="0074303F"/>
    <w:rsid w:val="00743282"/>
    <w:rsid w:val="007433DF"/>
    <w:rsid w:val="007434CC"/>
    <w:rsid w:val="00743529"/>
    <w:rsid w:val="0074393B"/>
    <w:rsid w:val="00743C17"/>
    <w:rsid w:val="00743CF2"/>
    <w:rsid w:val="00744999"/>
    <w:rsid w:val="00744EF0"/>
    <w:rsid w:val="00745125"/>
    <w:rsid w:val="0074528A"/>
    <w:rsid w:val="00745513"/>
    <w:rsid w:val="00745633"/>
    <w:rsid w:val="007456AC"/>
    <w:rsid w:val="0074578A"/>
    <w:rsid w:val="007457AC"/>
    <w:rsid w:val="00745A79"/>
    <w:rsid w:val="00746001"/>
    <w:rsid w:val="0074613C"/>
    <w:rsid w:val="007463AE"/>
    <w:rsid w:val="00746496"/>
    <w:rsid w:val="00746F31"/>
    <w:rsid w:val="00747367"/>
    <w:rsid w:val="00747661"/>
    <w:rsid w:val="00747D52"/>
    <w:rsid w:val="00747DCD"/>
    <w:rsid w:val="00747FAE"/>
    <w:rsid w:val="00747FC6"/>
    <w:rsid w:val="00750478"/>
    <w:rsid w:val="00750688"/>
    <w:rsid w:val="00750E66"/>
    <w:rsid w:val="0075174A"/>
    <w:rsid w:val="0075181B"/>
    <w:rsid w:val="007518E0"/>
    <w:rsid w:val="00751D3C"/>
    <w:rsid w:val="00751EB2"/>
    <w:rsid w:val="007520FD"/>
    <w:rsid w:val="007521C3"/>
    <w:rsid w:val="00752B64"/>
    <w:rsid w:val="00752E26"/>
    <w:rsid w:val="00752EF4"/>
    <w:rsid w:val="00752FEF"/>
    <w:rsid w:val="00753220"/>
    <w:rsid w:val="007533EE"/>
    <w:rsid w:val="00753580"/>
    <w:rsid w:val="0075391C"/>
    <w:rsid w:val="00753BC7"/>
    <w:rsid w:val="007540C3"/>
    <w:rsid w:val="0075476D"/>
    <w:rsid w:val="00754C4D"/>
    <w:rsid w:val="00754E26"/>
    <w:rsid w:val="00754F37"/>
    <w:rsid w:val="007550F8"/>
    <w:rsid w:val="007551B5"/>
    <w:rsid w:val="0075574F"/>
    <w:rsid w:val="00755B9C"/>
    <w:rsid w:val="00755D17"/>
    <w:rsid w:val="00755FE5"/>
    <w:rsid w:val="007566B3"/>
    <w:rsid w:val="00756CB8"/>
    <w:rsid w:val="00756D14"/>
    <w:rsid w:val="00756F1F"/>
    <w:rsid w:val="00756F30"/>
    <w:rsid w:val="00756F7C"/>
    <w:rsid w:val="00756FFC"/>
    <w:rsid w:val="00757017"/>
    <w:rsid w:val="0075710F"/>
    <w:rsid w:val="00757696"/>
    <w:rsid w:val="007577DC"/>
    <w:rsid w:val="00757AF4"/>
    <w:rsid w:val="00760825"/>
    <w:rsid w:val="0076097A"/>
    <w:rsid w:val="00760D50"/>
    <w:rsid w:val="007611AA"/>
    <w:rsid w:val="00761DF9"/>
    <w:rsid w:val="00762151"/>
    <w:rsid w:val="007626FB"/>
    <w:rsid w:val="007627A0"/>
    <w:rsid w:val="00762981"/>
    <w:rsid w:val="00762D39"/>
    <w:rsid w:val="00762ED1"/>
    <w:rsid w:val="00762F99"/>
    <w:rsid w:val="00763003"/>
    <w:rsid w:val="0076303E"/>
    <w:rsid w:val="0076316F"/>
    <w:rsid w:val="0076348E"/>
    <w:rsid w:val="0076362C"/>
    <w:rsid w:val="00763A0F"/>
    <w:rsid w:val="00763BB9"/>
    <w:rsid w:val="00763DB7"/>
    <w:rsid w:val="00763F98"/>
    <w:rsid w:val="007640F1"/>
    <w:rsid w:val="00764637"/>
    <w:rsid w:val="007646A4"/>
    <w:rsid w:val="00765104"/>
    <w:rsid w:val="00765119"/>
    <w:rsid w:val="007658D0"/>
    <w:rsid w:val="00765B13"/>
    <w:rsid w:val="00765B3D"/>
    <w:rsid w:val="00765C0E"/>
    <w:rsid w:val="00765F0B"/>
    <w:rsid w:val="00766258"/>
    <w:rsid w:val="007662EF"/>
    <w:rsid w:val="007669FA"/>
    <w:rsid w:val="00766A72"/>
    <w:rsid w:val="00766C2A"/>
    <w:rsid w:val="00766C64"/>
    <w:rsid w:val="00766DEB"/>
    <w:rsid w:val="00766E10"/>
    <w:rsid w:val="0076705E"/>
    <w:rsid w:val="00767329"/>
    <w:rsid w:val="007674E5"/>
    <w:rsid w:val="0076781F"/>
    <w:rsid w:val="00767823"/>
    <w:rsid w:val="00767F74"/>
    <w:rsid w:val="007706CF"/>
    <w:rsid w:val="00770BCC"/>
    <w:rsid w:val="00770F82"/>
    <w:rsid w:val="00771004"/>
    <w:rsid w:val="00771677"/>
    <w:rsid w:val="00771756"/>
    <w:rsid w:val="00771D55"/>
    <w:rsid w:val="00771E9F"/>
    <w:rsid w:val="0077231B"/>
    <w:rsid w:val="00772455"/>
    <w:rsid w:val="00772464"/>
    <w:rsid w:val="00772C40"/>
    <w:rsid w:val="00772F46"/>
    <w:rsid w:val="007733B4"/>
    <w:rsid w:val="007733EC"/>
    <w:rsid w:val="00773815"/>
    <w:rsid w:val="00773A10"/>
    <w:rsid w:val="00773CA9"/>
    <w:rsid w:val="00773E08"/>
    <w:rsid w:val="00773F77"/>
    <w:rsid w:val="00773FFE"/>
    <w:rsid w:val="0077440F"/>
    <w:rsid w:val="007747FA"/>
    <w:rsid w:val="00774839"/>
    <w:rsid w:val="00774857"/>
    <w:rsid w:val="00774B97"/>
    <w:rsid w:val="00774EC4"/>
    <w:rsid w:val="00774EF0"/>
    <w:rsid w:val="007754B5"/>
    <w:rsid w:val="007754D4"/>
    <w:rsid w:val="0077565E"/>
    <w:rsid w:val="00775779"/>
    <w:rsid w:val="007757E4"/>
    <w:rsid w:val="00775880"/>
    <w:rsid w:val="00775A12"/>
    <w:rsid w:val="00775C7C"/>
    <w:rsid w:val="00775F68"/>
    <w:rsid w:val="007760CF"/>
    <w:rsid w:val="00776681"/>
    <w:rsid w:val="00776903"/>
    <w:rsid w:val="00776B26"/>
    <w:rsid w:val="00776E2C"/>
    <w:rsid w:val="00776EDE"/>
    <w:rsid w:val="00777131"/>
    <w:rsid w:val="0077732A"/>
    <w:rsid w:val="00777AF7"/>
    <w:rsid w:val="00777F54"/>
    <w:rsid w:val="00777F7A"/>
    <w:rsid w:val="00780851"/>
    <w:rsid w:val="007808DE"/>
    <w:rsid w:val="00780C79"/>
    <w:rsid w:val="00780D73"/>
    <w:rsid w:val="00780D9D"/>
    <w:rsid w:val="00781323"/>
    <w:rsid w:val="007814D5"/>
    <w:rsid w:val="00781DB1"/>
    <w:rsid w:val="00782569"/>
    <w:rsid w:val="00783023"/>
    <w:rsid w:val="0078345E"/>
    <w:rsid w:val="007836D7"/>
    <w:rsid w:val="00783765"/>
    <w:rsid w:val="007837DD"/>
    <w:rsid w:val="00783898"/>
    <w:rsid w:val="007838C1"/>
    <w:rsid w:val="00783BEF"/>
    <w:rsid w:val="00783EE6"/>
    <w:rsid w:val="00783FDE"/>
    <w:rsid w:val="007840D6"/>
    <w:rsid w:val="0078494E"/>
    <w:rsid w:val="00784A94"/>
    <w:rsid w:val="0078516F"/>
    <w:rsid w:val="0078544F"/>
    <w:rsid w:val="00785A96"/>
    <w:rsid w:val="00785EA7"/>
    <w:rsid w:val="007860CC"/>
    <w:rsid w:val="00786283"/>
    <w:rsid w:val="007865A5"/>
    <w:rsid w:val="00786648"/>
    <w:rsid w:val="00786649"/>
    <w:rsid w:val="0078678B"/>
    <w:rsid w:val="00786825"/>
    <w:rsid w:val="0078687A"/>
    <w:rsid w:val="007869D3"/>
    <w:rsid w:val="00786ADE"/>
    <w:rsid w:val="00786CCD"/>
    <w:rsid w:val="00786DBD"/>
    <w:rsid w:val="00786E42"/>
    <w:rsid w:val="00787248"/>
    <w:rsid w:val="0078759E"/>
    <w:rsid w:val="007876F2"/>
    <w:rsid w:val="007878B9"/>
    <w:rsid w:val="007879B3"/>
    <w:rsid w:val="00787AB0"/>
    <w:rsid w:val="00787EF2"/>
    <w:rsid w:val="0079065D"/>
    <w:rsid w:val="00790739"/>
    <w:rsid w:val="00790A10"/>
    <w:rsid w:val="00790A38"/>
    <w:rsid w:val="00790EA2"/>
    <w:rsid w:val="007918CE"/>
    <w:rsid w:val="00791AD3"/>
    <w:rsid w:val="00791D22"/>
    <w:rsid w:val="00791D79"/>
    <w:rsid w:val="007921AB"/>
    <w:rsid w:val="007924D2"/>
    <w:rsid w:val="00792C61"/>
    <w:rsid w:val="007935A6"/>
    <w:rsid w:val="00793C06"/>
    <w:rsid w:val="00793CC9"/>
    <w:rsid w:val="0079408F"/>
    <w:rsid w:val="00794109"/>
    <w:rsid w:val="007941D8"/>
    <w:rsid w:val="00794325"/>
    <w:rsid w:val="00794453"/>
    <w:rsid w:val="0079459F"/>
    <w:rsid w:val="0079464E"/>
    <w:rsid w:val="00794D1F"/>
    <w:rsid w:val="00795116"/>
    <w:rsid w:val="0079577E"/>
    <w:rsid w:val="007962F0"/>
    <w:rsid w:val="007963FC"/>
    <w:rsid w:val="00796644"/>
    <w:rsid w:val="007966AC"/>
    <w:rsid w:val="007971BF"/>
    <w:rsid w:val="00797347"/>
    <w:rsid w:val="00797675"/>
    <w:rsid w:val="007976F2"/>
    <w:rsid w:val="00797ADF"/>
    <w:rsid w:val="00797C06"/>
    <w:rsid w:val="00797E93"/>
    <w:rsid w:val="007A002A"/>
    <w:rsid w:val="007A0333"/>
    <w:rsid w:val="007A0585"/>
    <w:rsid w:val="007A05C1"/>
    <w:rsid w:val="007A0749"/>
    <w:rsid w:val="007A0B92"/>
    <w:rsid w:val="007A0EBF"/>
    <w:rsid w:val="007A0EC1"/>
    <w:rsid w:val="007A11B7"/>
    <w:rsid w:val="007A12AE"/>
    <w:rsid w:val="007A1342"/>
    <w:rsid w:val="007A1384"/>
    <w:rsid w:val="007A16CA"/>
    <w:rsid w:val="007A171A"/>
    <w:rsid w:val="007A1735"/>
    <w:rsid w:val="007A17B8"/>
    <w:rsid w:val="007A1842"/>
    <w:rsid w:val="007A1A6E"/>
    <w:rsid w:val="007A1C17"/>
    <w:rsid w:val="007A1CB8"/>
    <w:rsid w:val="007A23C3"/>
    <w:rsid w:val="007A2D8A"/>
    <w:rsid w:val="007A301F"/>
    <w:rsid w:val="007A33C9"/>
    <w:rsid w:val="007A3442"/>
    <w:rsid w:val="007A377B"/>
    <w:rsid w:val="007A3AE2"/>
    <w:rsid w:val="007A42EE"/>
    <w:rsid w:val="007A4967"/>
    <w:rsid w:val="007A4A00"/>
    <w:rsid w:val="007A4E5F"/>
    <w:rsid w:val="007A5B7B"/>
    <w:rsid w:val="007A60CC"/>
    <w:rsid w:val="007A61CB"/>
    <w:rsid w:val="007A6391"/>
    <w:rsid w:val="007A65FB"/>
    <w:rsid w:val="007A6AB1"/>
    <w:rsid w:val="007A6B80"/>
    <w:rsid w:val="007A6B89"/>
    <w:rsid w:val="007A70A6"/>
    <w:rsid w:val="007A73B3"/>
    <w:rsid w:val="007A7625"/>
    <w:rsid w:val="007A7BCF"/>
    <w:rsid w:val="007A7D51"/>
    <w:rsid w:val="007A7DA3"/>
    <w:rsid w:val="007A7E51"/>
    <w:rsid w:val="007B0362"/>
    <w:rsid w:val="007B0872"/>
    <w:rsid w:val="007B0967"/>
    <w:rsid w:val="007B0B7A"/>
    <w:rsid w:val="007B0C66"/>
    <w:rsid w:val="007B0FCB"/>
    <w:rsid w:val="007B1101"/>
    <w:rsid w:val="007B11D6"/>
    <w:rsid w:val="007B11E2"/>
    <w:rsid w:val="007B13E5"/>
    <w:rsid w:val="007B18A5"/>
    <w:rsid w:val="007B1B98"/>
    <w:rsid w:val="007B1C8A"/>
    <w:rsid w:val="007B1D10"/>
    <w:rsid w:val="007B2046"/>
    <w:rsid w:val="007B23B6"/>
    <w:rsid w:val="007B2640"/>
    <w:rsid w:val="007B29DD"/>
    <w:rsid w:val="007B2C57"/>
    <w:rsid w:val="007B3309"/>
    <w:rsid w:val="007B332F"/>
    <w:rsid w:val="007B37D0"/>
    <w:rsid w:val="007B3FBD"/>
    <w:rsid w:val="007B40B2"/>
    <w:rsid w:val="007B4106"/>
    <w:rsid w:val="007B414F"/>
    <w:rsid w:val="007B4183"/>
    <w:rsid w:val="007B4369"/>
    <w:rsid w:val="007B454C"/>
    <w:rsid w:val="007B461B"/>
    <w:rsid w:val="007B4CED"/>
    <w:rsid w:val="007B4D5F"/>
    <w:rsid w:val="007B4D72"/>
    <w:rsid w:val="007B4E28"/>
    <w:rsid w:val="007B502A"/>
    <w:rsid w:val="007B517E"/>
    <w:rsid w:val="007B54FD"/>
    <w:rsid w:val="007B57FE"/>
    <w:rsid w:val="007B5AE8"/>
    <w:rsid w:val="007B5EAA"/>
    <w:rsid w:val="007B623F"/>
    <w:rsid w:val="007B640B"/>
    <w:rsid w:val="007B66F2"/>
    <w:rsid w:val="007B68C7"/>
    <w:rsid w:val="007B694D"/>
    <w:rsid w:val="007B6BB7"/>
    <w:rsid w:val="007B6DF2"/>
    <w:rsid w:val="007B6E52"/>
    <w:rsid w:val="007B6F0F"/>
    <w:rsid w:val="007B700D"/>
    <w:rsid w:val="007B7205"/>
    <w:rsid w:val="007B76D8"/>
    <w:rsid w:val="007B7B65"/>
    <w:rsid w:val="007B7F57"/>
    <w:rsid w:val="007C0321"/>
    <w:rsid w:val="007C0696"/>
    <w:rsid w:val="007C09DC"/>
    <w:rsid w:val="007C0A20"/>
    <w:rsid w:val="007C0BE9"/>
    <w:rsid w:val="007C0C3E"/>
    <w:rsid w:val="007C0E74"/>
    <w:rsid w:val="007C0F22"/>
    <w:rsid w:val="007C0F60"/>
    <w:rsid w:val="007C10FA"/>
    <w:rsid w:val="007C12D8"/>
    <w:rsid w:val="007C130F"/>
    <w:rsid w:val="007C1332"/>
    <w:rsid w:val="007C18C8"/>
    <w:rsid w:val="007C1A5A"/>
    <w:rsid w:val="007C1CE0"/>
    <w:rsid w:val="007C2370"/>
    <w:rsid w:val="007C2508"/>
    <w:rsid w:val="007C2596"/>
    <w:rsid w:val="007C282F"/>
    <w:rsid w:val="007C2856"/>
    <w:rsid w:val="007C2C12"/>
    <w:rsid w:val="007C2F6E"/>
    <w:rsid w:val="007C311F"/>
    <w:rsid w:val="007C33F6"/>
    <w:rsid w:val="007C34A5"/>
    <w:rsid w:val="007C3609"/>
    <w:rsid w:val="007C3637"/>
    <w:rsid w:val="007C374F"/>
    <w:rsid w:val="007C38C1"/>
    <w:rsid w:val="007C39E2"/>
    <w:rsid w:val="007C3F10"/>
    <w:rsid w:val="007C4399"/>
    <w:rsid w:val="007C459F"/>
    <w:rsid w:val="007C47DB"/>
    <w:rsid w:val="007C49CD"/>
    <w:rsid w:val="007C4A41"/>
    <w:rsid w:val="007C4C3A"/>
    <w:rsid w:val="007C4EAE"/>
    <w:rsid w:val="007C4EFF"/>
    <w:rsid w:val="007C5246"/>
    <w:rsid w:val="007C545B"/>
    <w:rsid w:val="007C54C2"/>
    <w:rsid w:val="007C5AC1"/>
    <w:rsid w:val="007C5C35"/>
    <w:rsid w:val="007C689C"/>
    <w:rsid w:val="007C6AC7"/>
    <w:rsid w:val="007C6B78"/>
    <w:rsid w:val="007C6E5B"/>
    <w:rsid w:val="007C7134"/>
    <w:rsid w:val="007C7155"/>
    <w:rsid w:val="007C73F3"/>
    <w:rsid w:val="007C742C"/>
    <w:rsid w:val="007C74F4"/>
    <w:rsid w:val="007C7F05"/>
    <w:rsid w:val="007C7FCD"/>
    <w:rsid w:val="007D0049"/>
    <w:rsid w:val="007D014E"/>
    <w:rsid w:val="007D01CD"/>
    <w:rsid w:val="007D0637"/>
    <w:rsid w:val="007D063C"/>
    <w:rsid w:val="007D0811"/>
    <w:rsid w:val="007D11E1"/>
    <w:rsid w:val="007D13D2"/>
    <w:rsid w:val="007D1777"/>
    <w:rsid w:val="007D184A"/>
    <w:rsid w:val="007D1C88"/>
    <w:rsid w:val="007D1D8A"/>
    <w:rsid w:val="007D1D8C"/>
    <w:rsid w:val="007D2326"/>
    <w:rsid w:val="007D261A"/>
    <w:rsid w:val="007D2642"/>
    <w:rsid w:val="007D297C"/>
    <w:rsid w:val="007D2FE6"/>
    <w:rsid w:val="007D3095"/>
    <w:rsid w:val="007D32ED"/>
    <w:rsid w:val="007D335E"/>
    <w:rsid w:val="007D34B8"/>
    <w:rsid w:val="007D3786"/>
    <w:rsid w:val="007D3999"/>
    <w:rsid w:val="007D3A95"/>
    <w:rsid w:val="007D3B1C"/>
    <w:rsid w:val="007D3B5A"/>
    <w:rsid w:val="007D44EC"/>
    <w:rsid w:val="007D460E"/>
    <w:rsid w:val="007D483E"/>
    <w:rsid w:val="007D4875"/>
    <w:rsid w:val="007D4AAC"/>
    <w:rsid w:val="007D4ACB"/>
    <w:rsid w:val="007D4B0A"/>
    <w:rsid w:val="007D4E9B"/>
    <w:rsid w:val="007D53EA"/>
    <w:rsid w:val="007D5401"/>
    <w:rsid w:val="007D5443"/>
    <w:rsid w:val="007D5A27"/>
    <w:rsid w:val="007D5E1D"/>
    <w:rsid w:val="007D61AF"/>
    <w:rsid w:val="007D621D"/>
    <w:rsid w:val="007D6745"/>
    <w:rsid w:val="007D675D"/>
    <w:rsid w:val="007D6997"/>
    <w:rsid w:val="007D6A70"/>
    <w:rsid w:val="007D6F5C"/>
    <w:rsid w:val="007D7359"/>
    <w:rsid w:val="007D735A"/>
    <w:rsid w:val="007D73AA"/>
    <w:rsid w:val="007D73F9"/>
    <w:rsid w:val="007D789C"/>
    <w:rsid w:val="007D78DC"/>
    <w:rsid w:val="007D7C2D"/>
    <w:rsid w:val="007E05B8"/>
    <w:rsid w:val="007E05E4"/>
    <w:rsid w:val="007E0652"/>
    <w:rsid w:val="007E0A92"/>
    <w:rsid w:val="007E0EC8"/>
    <w:rsid w:val="007E0ECB"/>
    <w:rsid w:val="007E0F20"/>
    <w:rsid w:val="007E1387"/>
    <w:rsid w:val="007E13A3"/>
    <w:rsid w:val="007E1561"/>
    <w:rsid w:val="007E15B5"/>
    <w:rsid w:val="007E1BD9"/>
    <w:rsid w:val="007E1D01"/>
    <w:rsid w:val="007E2062"/>
    <w:rsid w:val="007E20A1"/>
    <w:rsid w:val="007E20B3"/>
    <w:rsid w:val="007E233B"/>
    <w:rsid w:val="007E23EA"/>
    <w:rsid w:val="007E24E6"/>
    <w:rsid w:val="007E2653"/>
    <w:rsid w:val="007E27B2"/>
    <w:rsid w:val="007E2976"/>
    <w:rsid w:val="007E2ACB"/>
    <w:rsid w:val="007E2C2E"/>
    <w:rsid w:val="007E2DD0"/>
    <w:rsid w:val="007E34B7"/>
    <w:rsid w:val="007E3D68"/>
    <w:rsid w:val="007E405C"/>
    <w:rsid w:val="007E43C1"/>
    <w:rsid w:val="007E450F"/>
    <w:rsid w:val="007E481E"/>
    <w:rsid w:val="007E48DF"/>
    <w:rsid w:val="007E4B69"/>
    <w:rsid w:val="007E4BC3"/>
    <w:rsid w:val="007E4FB1"/>
    <w:rsid w:val="007E5252"/>
    <w:rsid w:val="007E52B1"/>
    <w:rsid w:val="007E5743"/>
    <w:rsid w:val="007E5C33"/>
    <w:rsid w:val="007E5CAB"/>
    <w:rsid w:val="007E62E5"/>
    <w:rsid w:val="007E65F3"/>
    <w:rsid w:val="007E6650"/>
    <w:rsid w:val="007E6A8F"/>
    <w:rsid w:val="007E6FBF"/>
    <w:rsid w:val="007E714B"/>
    <w:rsid w:val="007E74B2"/>
    <w:rsid w:val="007E7995"/>
    <w:rsid w:val="007E7A62"/>
    <w:rsid w:val="007E7AED"/>
    <w:rsid w:val="007E7FFE"/>
    <w:rsid w:val="007F04A6"/>
    <w:rsid w:val="007F0513"/>
    <w:rsid w:val="007F094C"/>
    <w:rsid w:val="007F0B69"/>
    <w:rsid w:val="007F0C06"/>
    <w:rsid w:val="007F154D"/>
    <w:rsid w:val="007F164F"/>
    <w:rsid w:val="007F1815"/>
    <w:rsid w:val="007F1820"/>
    <w:rsid w:val="007F211B"/>
    <w:rsid w:val="007F24AA"/>
    <w:rsid w:val="007F26CD"/>
    <w:rsid w:val="007F2796"/>
    <w:rsid w:val="007F2CF6"/>
    <w:rsid w:val="007F2D6B"/>
    <w:rsid w:val="007F3436"/>
    <w:rsid w:val="007F3975"/>
    <w:rsid w:val="007F4074"/>
    <w:rsid w:val="007F43A1"/>
    <w:rsid w:val="007F44FF"/>
    <w:rsid w:val="007F45AD"/>
    <w:rsid w:val="007F45AF"/>
    <w:rsid w:val="007F4931"/>
    <w:rsid w:val="007F5130"/>
    <w:rsid w:val="007F57C9"/>
    <w:rsid w:val="007F58CB"/>
    <w:rsid w:val="007F5938"/>
    <w:rsid w:val="007F5A21"/>
    <w:rsid w:val="007F60F7"/>
    <w:rsid w:val="007F6707"/>
    <w:rsid w:val="007F69E3"/>
    <w:rsid w:val="007F6C93"/>
    <w:rsid w:val="007F73AD"/>
    <w:rsid w:val="007F7711"/>
    <w:rsid w:val="007F7726"/>
    <w:rsid w:val="007F7854"/>
    <w:rsid w:val="007F7A5B"/>
    <w:rsid w:val="007F7ACD"/>
    <w:rsid w:val="007F7B4F"/>
    <w:rsid w:val="00800001"/>
    <w:rsid w:val="00800706"/>
    <w:rsid w:val="008012F1"/>
    <w:rsid w:val="00801593"/>
    <w:rsid w:val="00801C28"/>
    <w:rsid w:val="00801CF9"/>
    <w:rsid w:val="00801E43"/>
    <w:rsid w:val="0080205C"/>
    <w:rsid w:val="008020E5"/>
    <w:rsid w:val="008021CB"/>
    <w:rsid w:val="008022CC"/>
    <w:rsid w:val="008022E9"/>
    <w:rsid w:val="008024B1"/>
    <w:rsid w:val="00802577"/>
    <w:rsid w:val="0080264A"/>
    <w:rsid w:val="00802B79"/>
    <w:rsid w:val="00802F48"/>
    <w:rsid w:val="00802FF4"/>
    <w:rsid w:val="0080301A"/>
    <w:rsid w:val="008030D5"/>
    <w:rsid w:val="0080318B"/>
    <w:rsid w:val="008031E5"/>
    <w:rsid w:val="008039BE"/>
    <w:rsid w:val="00803AF3"/>
    <w:rsid w:val="00803BF8"/>
    <w:rsid w:val="0080408A"/>
    <w:rsid w:val="00804181"/>
    <w:rsid w:val="0080422D"/>
    <w:rsid w:val="0080455D"/>
    <w:rsid w:val="00804596"/>
    <w:rsid w:val="008045FE"/>
    <w:rsid w:val="0080461D"/>
    <w:rsid w:val="0080484A"/>
    <w:rsid w:val="0080533B"/>
    <w:rsid w:val="0080541E"/>
    <w:rsid w:val="00805456"/>
    <w:rsid w:val="008056A5"/>
    <w:rsid w:val="008056ED"/>
    <w:rsid w:val="00805851"/>
    <w:rsid w:val="00805CA7"/>
    <w:rsid w:val="00806229"/>
    <w:rsid w:val="00806444"/>
    <w:rsid w:val="008064FB"/>
    <w:rsid w:val="0080652A"/>
    <w:rsid w:val="00806A05"/>
    <w:rsid w:val="00806A8B"/>
    <w:rsid w:val="00806B8D"/>
    <w:rsid w:val="00806C9C"/>
    <w:rsid w:val="00806E7C"/>
    <w:rsid w:val="0080727D"/>
    <w:rsid w:val="008073D8"/>
    <w:rsid w:val="008075A2"/>
    <w:rsid w:val="008077D9"/>
    <w:rsid w:val="008078F8"/>
    <w:rsid w:val="0080795C"/>
    <w:rsid w:val="00807E21"/>
    <w:rsid w:val="0080EDE3"/>
    <w:rsid w:val="00810487"/>
    <w:rsid w:val="008106F5"/>
    <w:rsid w:val="00810984"/>
    <w:rsid w:val="00810AC5"/>
    <w:rsid w:val="00810B6E"/>
    <w:rsid w:val="00810CB3"/>
    <w:rsid w:val="00810CC7"/>
    <w:rsid w:val="00811546"/>
    <w:rsid w:val="008117B4"/>
    <w:rsid w:val="00811E0C"/>
    <w:rsid w:val="00812365"/>
    <w:rsid w:val="00812590"/>
    <w:rsid w:val="0081271F"/>
    <w:rsid w:val="00813594"/>
    <w:rsid w:val="008137B1"/>
    <w:rsid w:val="0081390B"/>
    <w:rsid w:val="00813CC3"/>
    <w:rsid w:val="0081411F"/>
    <w:rsid w:val="00814544"/>
    <w:rsid w:val="008146EE"/>
    <w:rsid w:val="00814E13"/>
    <w:rsid w:val="00814F97"/>
    <w:rsid w:val="00815036"/>
    <w:rsid w:val="00815103"/>
    <w:rsid w:val="00815318"/>
    <w:rsid w:val="00815393"/>
    <w:rsid w:val="00815453"/>
    <w:rsid w:val="008155F8"/>
    <w:rsid w:val="00815727"/>
    <w:rsid w:val="00815846"/>
    <w:rsid w:val="00815C00"/>
    <w:rsid w:val="00815D9B"/>
    <w:rsid w:val="00815DEE"/>
    <w:rsid w:val="00815E24"/>
    <w:rsid w:val="008164ED"/>
    <w:rsid w:val="00816647"/>
    <w:rsid w:val="00816B9B"/>
    <w:rsid w:val="00816D2B"/>
    <w:rsid w:val="00816E93"/>
    <w:rsid w:val="0081703D"/>
    <w:rsid w:val="00817211"/>
    <w:rsid w:val="00817320"/>
    <w:rsid w:val="00817660"/>
    <w:rsid w:val="008176A9"/>
    <w:rsid w:val="008178AC"/>
    <w:rsid w:val="00817C36"/>
    <w:rsid w:val="00817E58"/>
    <w:rsid w:val="00820362"/>
    <w:rsid w:val="008204A6"/>
    <w:rsid w:val="008204DF"/>
    <w:rsid w:val="008205FD"/>
    <w:rsid w:val="00820F0F"/>
    <w:rsid w:val="008212E5"/>
    <w:rsid w:val="00821332"/>
    <w:rsid w:val="0082139A"/>
    <w:rsid w:val="00821CA6"/>
    <w:rsid w:val="00822148"/>
    <w:rsid w:val="008226D9"/>
    <w:rsid w:val="00823030"/>
    <w:rsid w:val="008232E8"/>
    <w:rsid w:val="008232FE"/>
    <w:rsid w:val="0082335D"/>
    <w:rsid w:val="00823471"/>
    <w:rsid w:val="008235F5"/>
    <w:rsid w:val="008236D6"/>
    <w:rsid w:val="008237E9"/>
    <w:rsid w:val="00823AD5"/>
    <w:rsid w:val="00823AE7"/>
    <w:rsid w:val="00823C05"/>
    <w:rsid w:val="008241C5"/>
    <w:rsid w:val="00824B13"/>
    <w:rsid w:val="00824BC2"/>
    <w:rsid w:val="0082507C"/>
    <w:rsid w:val="00825326"/>
    <w:rsid w:val="00825668"/>
    <w:rsid w:val="00825B21"/>
    <w:rsid w:val="00825CC1"/>
    <w:rsid w:val="00825D41"/>
    <w:rsid w:val="00825FC5"/>
    <w:rsid w:val="0082660D"/>
    <w:rsid w:val="00826A27"/>
    <w:rsid w:val="00826A5F"/>
    <w:rsid w:val="00826A72"/>
    <w:rsid w:val="00826CEE"/>
    <w:rsid w:val="00827239"/>
    <w:rsid w:val="0082781C"/>
    <w:rsid w:val="00827D1F"/>
    <w:rsid w:val="00827D40"/>
    <w:rsid w:val="0083025D"/>
    <w:rsid w:val="008303CC"/>
    <w:rsid w:val="008304B3"/>
    <w:rsid w:val="008309DD"/>
    <w:rsid w:val="00830B0C"/>
    <w:rsid w:val="00830F2D"/>
    <w:rsid w:val="00830FBF"/>
    <w:rsid w:val="00831341"/>
    <w:rsid w:val="0083146A"/>
    <w:rsid w:val="008314E0"/>
    <w:rsid w:val="00831709"/>
    <w:rsid w:val="00831D77"/>
    <w:rsid w:val="00831F39"/>
    <w:rsid w:val="00832089"/>
    <w:rsid w:val="008320FD"/>
    <w:rsid w:val="00832112"/>
    <w:rsid w:val="00832455"/>
    <w:rsid w:val="00832543"/>
    <w:rsid w:val="00832957"/>
    <w:rsid w:val="008329BC"/>
    <w:rsid w:val="00832B03"/>
    <w:rsid w:val="00832DF9"/>
    <w:rsid w:val="008331F5"/>
    <w:rsid w:val="008334A6"/>
    <w:rsid w:val="00833747"/>
    <w:rsid w:val="008338D5"/>
    <w:rsid w:val="00833A6F"/>
    <w:rsid w:val="00833AC0"/>
    <w:rsid w:val="00833BE4"/>
    <w:rsid w:val="00833C8F"/>
    <w:rsid w:val="00833D13"/>
    <w:rsid w:val="00833EC9"/>
    <w:rsid w:val="00833ED0"/>
    <w:rsid w:val="00834063"/>
    <w:rsid w:val="008344E5"/>
    <w:rsid w:val="00834C8B"/>
    <w:rsid w:val="00834E49"/>
    <w:rsid w:val="00835210"/>
    <w:rsid w:val="00835C23"/>
    <w:rsid w:val="00835E5B"/>
    <w:rsid w:val="0083657F"/>
    <w:rsid w:val="00836C5C"/>
    <w:rsid w:val="00836D29"/>
    <w:rsid w:val="00836ED5"/>
    <w:rsid w:val="00836FEA"/>
    <w:rsid w:val="00837220"/>
    <w:rsid w:val="008372AD"/>
    <w:rsid w:val="008375E9"/>
    <w:rsid w:val="00837B82"/>
    <w:rsid w:val="00837F49"/>
    <w:rsid w:val="008404C8"/>
    <w:rsid w:val="008405D5"/>
    <w:rsid w:val="008405F9"/>
    <w:rsid w:val="00840665"/>
    <w:rsid w:val="008408B7"/>
    <w:rsid w:val="00840A27"/>
    <w:rsid w:val="00840DBF"/>
    <w:rsid w:val="00840F02"/>
    <w:rsid w:val="008415C1"/>
    <w:rsid w:val="0084190A"/>
    <w:rsid w:val="00841AE9"/>
    <w:rsid w:val="00841C44"/>
    <w:rsid w:val="008421F3"/>
    <w:rsid w:val="008426E6"/>
    <w:rsid w:val="00842B2E"/>
    <w:rsid w:val="00842CFC"/>
    <w:rsid w:val="00842F5C"/>
    <w:rsid w:val="00843199"/>
    <w:rsid w:val="008431E8"/>
    <w:rsid w:val="008434F2"/>
    <w:rsid w:val="00843665"/>
    <w:rsid w:val="00843846"/>
    <w:rsid w:val="00843B77"/>
    <w:rsid w:val="00843DE2"/>
    <w:rsid w:val="00843EE9"/>
    <w:rsid w:val="00844061"/>
    <w:rsid w:val="0084418A"/>
    <w:rsid w:val="008442E1"/>
    <w:rsid w:val="00844680"/>
    <w:rsid w:val="008446C8"/>
    <w:rsid w:val="00844AEE"/>
    <w:rsid w:val="008456F3"/>
    <w:rsid w:val="00845B0C"/>
    <w:rsid w:val="00845BD9"/>
    <w:rsid w:val="0084611E"/>
    <w:rsid w:val="0084658E"/>
    <w:rsid w:val="0084665A"/>
    <w:rsid w:val="00846A93"/>
    <w:rsid w:val="00846AD4"/>
    <w:rsid w:val="00846BEC"/>
    <w:rsid w:val="00846F59"/>
    <w:rsid w:val="008472A1"/>
    <w:rsid w:val="008479A4"/>
    <w:rsid w:val="00847A25"/>
    <w:rsid w:val="00847BF3"/>
    <w:rsid w:val="00847C8F"/>
    <w:rsid w:val="00847F09"/>
    <w:rsid w:val="00850251"/>
    <w:rsid w:val="008502DE"/>
    <w:rsid w:val="00850A1F"/>
    <w:rsid w:val="00850A65"/>
    <w:rsid w:val="00850D3A"/>
    <w:rsid w:val="00850FE5"/>
    <w:rsid w:val="00851027"/>
    <w:rsid w:val="008510D2"/>
    <w:rsid w:val="00851143"/>
    <w:rsid w:val="0085162D"/>
    <w:rsid w:val="008518EC"/>
    <w:rsid w:val="008519B4"/>
    <w:rsid w:val="008519E2"/>
    <w:rsid w:val="00851C9C"/>
    <w:rsid w:val="00852175"/>
    <w:rsid w:val="00852363"/>
    <w:rsid w:val="00852433"/>
    <w:rsid w:val="00852501"/>
    <w:rsid w:val="00852BF8"/>
    <w:rsid w:val="0085314A"/>
    <w:rsid w:val="008531F0"/>
    <w:rsid w:val="00853247"/>
    <w:rsid w:val="00853537"/>
    <w:rsid w:val="008536C8"/>
    <w:rsid w:val="00853842"/>
    <w:rsid w:val="00853A26"/>
    <w:rsid w:val="00853AFC"/>
    <w:rsid w:val="00853B4C"/>
    <w:rsid w:val="00853D8D"/>
    <w:rsid w:val="00853E8B"/>
    <w:rsid w:val="00854588"/>
    <w:rsid w:val="00854694"/>
    <w:rsid w:val="008546E7"/>
    <w:rsid w:val="00854995"/>
    <w:rsid w:val="00854ACB"/>
    <w:rsid w:val="00854D3D"/>
    <w:rsid w:val="00855772"/>
    <w:rsid w:val="00855865"/>
    <w:rsid w:val="0085587E"/>
    <w:rsid w:val="008558A1"/>
    <w:rsid w:val="00855AAD"/>
    <w:rsid w:val="00855D05"/>
    <w:rsid w:val="00855F3A"/>
    <w:rsid w:val="008561A1"/>
    <w:rsid w:val="0085640A"/>
    <w:rsid w:val="008565D8"/>
    <w:rsid w:val="00856627"/>
    <w:rsid w:val="00856765"/>
    <w:rsid w:val="00856D36"/>
    <w:rsid w:val="00856E53"/>
    <w:rsid w:val="008571A6"/>
    <w:rsid w:val="00857553"/>
    <w:rsid w:val="00857917"/>
    <w:rsid w:val="00857F29"/>
    <w:rsid w:val="00860294"/>
    <w:rsid w:val="00860440"/>
    <w:rsid w:val="00860485"/>
    <w:rsid w:val="008609CD"/>
    <w:rsid w:val="00860F10"/>
    <w:rsid w:val="008610AE"/>
    <w:rsid w:val="00861185"/>
    <w:rsid w:val="008611D9"/>
    <w:rsid w:val="0086164D"/>
    <w:rsid w:val="008617CB"/>
    <w:rsid w:val="008619B0"/>
    <w:rsid w:val="00861A72"/>
    <w:rsid w:val="00861AE9"/>
    <w:rsid w:val="00861F28"/>
    <w:rsid w:val="0086243E"/>
    <w:rsid w:val="008624C1"/>
    <w:rsid w:val="00862768"/>
    <w:rsid w:val="0086288E"/>
    <w:rsid w:val="008628D4"/>
    <w:rsid w:val="00862947"/>
    <w:rsid w:val="00862C84"/>
    <w:rsid w:val="00862F0F"/>
    <w:rsid w:val="00862F1E"/>
    <w:rsid w:val="00862F9A"/>
    <w:rsid w:val="0086321C"/>
    <w:rsid w:val="008633B5"/>
    <w:rsid w:val="00863463"/>
    <w:rsid w:val="00863757"/>
    <w:rsid w:val="0086385B"/>
    <w:rsid w:val="00863B40"/>
    <w:rsid w:val="00863B61"/>
    <w:rsid w:val="008643AF"/>
    <w:rsid w:val="00864705"/>
    <w:rsid w:val="008647A7"/>
    <w:rsid w:val="00864AEB"/>
    <w:rsid w:val="00865046"/>
    <w:rsid w:val="008651C7"/>
    <w:rsid w:val="0086553C"/>
    <w:rsid w:val="00865823"/>
    <w:rsid w:val="008659DB"/>
    <w:rsid w:val="00865BB2"/>
    <w:rsid w:val="00866074"/>
    <w:rsid w:val="0086611D"/>
    <w:rsid w:val="008662A3"/>
    <w:rsid w:val="00866596"/>
    <w:rsid w:val="008665F5"/>
    <w:rsid w:val="0086673E"/>
    <w:rsid w:val="00866C51"/>
    <w:rsid w:val="0086795B"/>
    <w:rsid w:val="00867962"/>
    <w:rsid w:val="008679C6"/>
    <w:rsid w:val="00867A36"/>
    <w:rsid w:val="00867BA5"/>
    <w:rsid w:val="00867C82"/>
    <w:rsid w:val="00867CD7"/>
    <w:rsid w:val="00867D45"/>
    <w:rsid w:val="00870132"/>
    <w:rsid w:val="008701EC"/>
    <w:rsid w:val="00870559"/>
    <w:rsid w:val="00870590"/>
    <w:rsid w:val="0087099F"/>
    <w:rsid w:val="00870AA9"/>
    <w:rsid w:val="00870BE6"/>
    <w:rsid w:val="00870C52"/>
    <w:rsid w:val="00870DE0"/>
    <w:rsid w:val="00870F70"/>
    <w:rsid w:val="008710ED"/>
    <w:rsid w:val="008711EF"/>
    <w:rsid w:val="008712AA"/>
    <w:rsid w:val="00871419"/>
    <w:rsid w:val="008714C8"/>
    <w:rsid w:val="00871A5F"/>
    <w:rsid w:val="00871B76"/>
    <w:rsid w:val="00871BEE"/>
    <w:rsid w:val="00871D59"/>
    <w:rsid w:val="008721FB"/>
    <w:rsid w:val="00872538"/>
    <w:rsid w:val="008725FC"/>
    <w:rsid w:val="00872810"/>
    <w:rsid w:val="00872AED"/>
    <w:rsid w:val="00872B38"/>
    <w:rsid w:val="00872CBF"/>
    <w:rsid w:val="00872E70"/>
    <w:rsid w:val="008730F6"/>
    <w:rsid w:val="0087321C"/>
    <w:rsid w:val="008733EC"/>
    <w:rsid w:val="00873791"/>
    <w:rsid w:val="008738DD"/>
    <w:rsid w:val="00873B32"/>
    <w:rsid w:val="00873D7A"/>
    <w:rsid w:val="00873F11"/>
    <w:rsid w:val="00873FB9"/>
    <w:rsid w:val="00874002"/>
    <w:rsid w:val="0087431F"/>
    <w:rsid w:val="0087435B"/>
    <w:rsid w:val="00874426"/>
    <w:rsid w:val="008745F0"/>
    <w:rsid w:val="00874725"/>
    <w:rsid w:val="008749A6"/>
    <w:rsid w:val="008749B2"/>
    <w:rsid w:val="00874B83"/>
    <w:rsid w:val="00874BB3"/>
    <w:rsid w:val="00874CAB"/>
    <w:rsid w:val="00874D81"/>
    <w:rsid w:val="00874FF8"/>
    <w:rsid w:val="008755B0"/>
    <w:rsid w:val="008756CC"/>
    <w:rsid w:val="00875ABC"/>
    <w:rsid w:val="00875EA5"/>
    <w:rsid w:val="008761C5"/>
    <w:rsid w:val="00876867"/>
    <w:rsid w:val="00876DD1"/>
    <w:rsid w:val="00876E98"/>
    <w:rsid w:val="0087708F"/>
    <w:rsid w:val="00877771"/>
    <w:rsid w:val="00877775"/>
    <w:rsid w:val="008779E5"/>
    <w:rsid w:val="00877A4E"/>
    <w:rsid w:val="00877E84"/>
    <w:rsid w:val="00877F81"/>
    <w:rsid w:val="00880070"/>
    <w:rsid w:val="00880201"/>
    <w:rsid w:val="00880B55"/>
    <w:rsid w:val="00880DF8"/>
    <w:rsid w:val="00880EC1"/>
    <w:rsid w:val="00880FA6"/>
    <w:rsid w:val="0088145B"/>
    <w:rsid w:val="00881795"/>
    <w:rsid w:val="00881CCC"/>
    <w:rsid w:val="00881D23"/>
    <w:rsid w:val="00881D9A"/>
    <w:rsid w:val="00881DB3"/>
    <w:rsid w:val="0088210A"/>
    <w:rsid w:val="008823F3"/>
    <w:rsid w:val="008824DD"/>
    <w:rsid w:val="0088263E"/>
    <w:rsid w:val="0088264F"/>
    <w:rsid w:val="00882724"/>
    <w:rsid w:val="00882893"/>
    <w:rsid w:val="008828AE"/>
    <w:rsid w:val="00882AB8"/>
    <w:rsid w:val="00882C2F"/>
    <w:rsid w:val="00882CD2"/>
    <w:rsid w:val="00882EA1"/>
    <w:rsid w:val="00883279"/>
    <w:rsid w:val="0088338C"/>
    <w:rsid w:val="0088373E"/>
    <w:rsid w:val="00883744"/>
    <w:rsid w:val="008838F1"/>
    <w:rsid w:val="00883905"/>
    <w:rsid w:val="00883D4F"/>
    <w:rsid w:val="00883E71"/>
    <w:rsid w:val="00883FF4"/>
    <w:rsid w:val="00884484"/>
    <w:rsid w:val="0088453E"/>
    <w:rsid w:val="008845E2"/>
    <w:rsid w:val="008849A3"/>
    <w:rsid w:val="00884D70"/>
    <w:rsid w:val="008851DB"/>
    <w:rsid w:val="008857F8"/>
    <w:rsid w:val="00885A45"/>
    <w:rsid w:val="00885D8B"/>
    <w:rsid w:val="00885ED6"/>
    <w:rsid w:val="0088600E"/>
    <w:rsid w:val="00886262"/>
    <w:rsid w:val="008862ED"/>
    <w:rsid w:val="00886410"/>
    <w:rsid w:val="008864C6"/>
    <w:rsid w:val="00886B24"/>
    <w:rsid w:val="00886B51"/>
    <w:rsid w:val="008873BC"/>
    <w:rsid w:val="0088788C"/>
    <w:rsid w:val="00887AD6"/>
    <w:rsid w:val="00890267"/>
    <w:rsid w:val="0089030F"/>
    <w:rsid w:val="0089047C"/>
    <w:rsid w:val="0089055B"/>
    <w:rsid w:val="00890669"/>
    <w:rsid w:val="008906C1"/>
    <w:rsid w:val="0089072C"/>
    <w:rsid w:val="00890814"/>
    <w:rsid w:val="00890B35"/>
    <w:rsid w:val="00890FA4"/>
    <w:rsid w:val="0089116E"/>
    <w:rsid w:val="008911F2"/>
    <w:rsid w:val="0089166F"/>
    <w:rsid w:val="0089190E"/>
    <w:rsid w:val="00891B50"/>
    <w:rsid w:val="008923B2"/>
    <w:rsid w:val="008924AF"/>
    <w:rsid w:val="008925D9"/>
    <w:rsid w:val="00892647"/>
    <w:rsid w:val="00892827"/>
    <w:rsid w:val="00893228"/>
    <w:rsid w:val="0089338C"/>
    <w:rsid w:val="00893796"/>
    <w:rsid w:val="00893F80"/>
    <w:rsid w:val="00893FED"/>
    <w:rsid w:val="008940CF"/>
    <w:rsid w:val="008946A4"/>
    <w:rsid w:val="008949D6"/>
    <w:rsid w:val="00894FFC"/>
    <w:rsid w:val="0089502A"/>
    <w:rsid w:val="00895460"/>
    <w:rsid w:val="00895798"/>
    <w:rsid w:val="00895932"/>
    <w:rsid w:val="00895937"/>
    <w:rsid w:val="00895F0B"/>
    <w:rsid w:val="008961B8"/>
    <w:rsid w:val="008962AC"/>
    <w:rsid w:val="008962E1"/>
    <w:rsid w:val="008963F6"/>
    <w:rsid w:val="0089662C"/>
    <w:rsid w:val="0089677F"/>
    <w:rsid w:val="00896790"/>
    <w:rsid w:val="00896AC9"/>
    <w:rsid w:val="00897348"/>
    <w:rsid w:val="0089748B"/>
    <w:rsid w:val="0089767B"/>
    <w:rsid w:val="008978F1"/>
    <w:rsid w:val="008979CC"/>
    <w:rsid w:val="00897C41"/>
    <w:rsid w:val="00897CA0"/>
    <w:rsid w:val="00897DD0"/>
    <w:rsid w:val="00897F92"/>
    <w:rsid w:val="00897F96"/>
    <w:rsid w:val="00897FE8"/>
    <w:rsid w:val="008A0302"/>
    <w:rsid w:val="008A0692"/>
    <w:rsid w:val="008A0DEE"/>
    <w:rsid w:val="008A0F8D"/>
    <w:rsid w:val="008A0FA6"/>
    <w:rsid w:val="008A1295"/>
    <w:rsid w:val="008A1379"/>
    <w:rsid w:val="008A146B"/>
    <w:rsid w:val="008A169B"/>
    <w:rsid w:val="008A1905"/>
    <w:rsid w:val="008A1999"/>
    <w:rsid w:val="008A1B33"/>
    <w:rsid w:val="008A1C14"/>
    <w:rsid w:val="008A20E9"/>
    <w:rsid w:val="008A2327"/>
    <w:rsid w:val="008A23E6"/>
    <w:rsid w:val="008A251F"/>
    <w:rsid w:val="008A2961"/>
    <w:rsid w:val="008A2B34"/>
    <w:rsid w:val="008A2FED"/>
    <w:rsid w:val="008A3011"/>
    <w:rsid w:val="008A317C"/>
    <w:rsid w:val="008A33AE"/>
    <w:rsid w:val="008A36CC"/>
    <w:rsid w:val="008A3D86"/>
    <w:rsid w:val="008A3F52"/>
    <w:rsid w:val="008A4127"/>
    <w:rsid w:val="008A4219"/>
    <w:rsid w:val="008A43B0"/>
    <w:rsid w:val="008A4B7E"/>
    <w:rsid w:val="008A4DA5"/>
    <w:rsid w:val="008A4FA8"/>
    <w:rsid w:val="008A504C"/>
    <w:rsid w:val="008A513B"/>
    <w:rsid w:val="008A53A2"/>
    <w:rsid w:val="008A53C2"/>
    <w:rsid w:val="008A580B"/>
    <w:rsid w:val="008A58FB"/>
    <w:rsid w:val="008A5A10"/>
    <w:rsid w:val="008A5B5D"/>
    <w:rsid w:val="008A5F3F"/>
    <w:rsid w:val="008A62AB"/>
    <w:rsid w:val="008A670C"/>
    <w:rsid w:val="008A6768"/>
    <w:rsid w:val="008A6869"/>
    <w:rsid w:val="008A6DC7"/>
    <w:rsid w:val="008A787D"/>
    <w:rsid w:val="008A7CA1"/>
    <w:rsid w:val="008A7CBD"/>
    <w:rsid w:val="008A7D95"/>
    <w:rsid w:val="008A7EFD"/>
    <w:rsid w:val="008A7F07"/>
    <w:rsid w:val="008B039C"/>
    <w:rsid w:val="008B04D4"/>
    <w:rsid w:val="008B06B1"/>
    <w:rsid w:val="008B0824"/>
    <w:rsid w:val="008B082F"/>
    <w:rsid w:val="008B0DA7"/>
    <w:rsid w:val="008B14B0"/>
    <w:rsid w:val="008B1948"/>
    <w:rsid w:val="008B194D"/>
    <w:rsid w:val="008B1E53"/>
    <w:rsid w:val="008B20FC"/>
    <w:rsid w:val="008B2209"/>
    <w:rsid w:val="008B2500"/>
    <w:rsid w:val="008B274A"/>
    <w:rsid w:val="008B2CBB"/>
    <w:rsid w:val="008B2FEC"/>
    <w:rsid w:val="008B3165"/>
    <w:rsid w:val="008B33FA"/>
    <w:rsid w:val="008B371C"/>
    <w:rsid w:val="008B3BCB"/>
    <w:rsid w:val="008B3FDF"/>
    <w:rsid w:val="008B4340"/>
    <w:rsid w:val="008B43CD"/>
    <w:rsid w:val="008B459A"/>
    <w:rsid w:val="008B4797"/>
    <w:rsid w:val="008B48D2"/>
    <w:rsid w:val="008B4D6E"/>
    <w:rsid w:val="008B4E8F"/>
    <w:rsid w:val="008B501A"/>
    <w:rsid w:val="008B5129"/>
    <w:rsid w:val="008B52DE"/>
    <w:rsid w:val="008B5872"/>
    <w:rsid w:val="008B5C1D"/>
    <w:rsid w:val="008B5FB7"/>
    <w:rsid w:val="008B6123"/>
    <w:rsid w:val="008B6269"/>
    <w:rsid w:val="008B6372"/>
    <w:rsid w:val="008B63B7"/>
    <w:rsid w:val="008B65B9"/>
    <w:rsid w:val="008B65BE"/>
    <w:rsid w:val="008B67D4"/>
    <w:rsid w:val="008B6802"/>
    <w:rsid w:val="008B6D5B"/>
    <w:rsid w:val="008B6FDE"/>
    <w:rsid w:val="008B760E"/>
    <w:rsid w:val="008B7639"/>
    <w:rsid w:val="008B7DAD"/>
    <w:rsid w:val="008B7DC0"/>
    <w:rsid w:val="008BC859"/>
    <w:rsid w:val="008C005E"/>
    <w:rsid w:val="008C0210"/>
    <w:rsid w:val="008C04A8"/>
    <w:rsid w:val="008C0B8B"/>
    <w:rsid w:val="008C12AD"/>
    <w:rsid w:val="008C142A"/>
    <w:rsid w:val="008C14FD"/>
    <w:rsid w:val="008C1517"/>
    <w:rsid w:val="008C1530"/>
    <w:rsid w:val="008C188A"/>
    <w:rsid w:val="008C19C5"/>
    <w:rsid w:val="008C20C5"/>
    <w:rsid w:val="008C21B2"/>
    <w:rsid w:val="008C2F6F"/>
    <w:rsid w:val="008C3499"/>
    <w:rsid w:val="008C34B7"/>
    <w:rsid w:val="008C3830"/>
    <w:rsid w:val="008C3E26"/>
    <w:rsid w:val="008C3F24"/>
    <w:rsid w:val="008C3F5B"/>
    <w:rsid w:val="008C3FCC"/>
    <w:rsid w:val="008C415D"/>
    <w:rsid w:val="008C42E0"/>
    <w:rsid w:val="008C4730"/>
    <w:rsid w:val="008C47AB"/>
    <w:rsid w:val="008C48DD"/>
    <w:rsid w:val="008C4C92"/>
    <w:rsid w:val="008C4FD6"/>
    <w:rsid w:val="008C5189"/>
    <w:rsid w:val="008C522F"/>
    <w:rsid w:val="008C5343"/>
    <w:rsid w:val="008C55F5"/>
    <w:rsid w:val="008C56D5"/>
    <w:rsid w:val="008C5A1B"/>
    <w:rsid w:val="008C5BCE"/>
    <w:rsid w:val="008C5C0A"/>
    <w:rsid w:val="008C5E6C"/>
    <w:rsid w:val="008C5E97"/>
    <w:rsid w:val="008C647A"/>
    <w:rsid w:val="008C682A"/>
    <w:rsid w:val="008C6E41"/>
    <w:rsid w:val="008C706D"/>
    <w:rsid w:val="008C71B9"/>
    <w:rsid w:val="008C7211"/>
    <w:rsid w:val="008C7390"/>
    <w:rsid w:val="008C7618"/>
    <w:rsid w:val="008C77EC"/>
    <w:rsid w:val="008C7A18"/>
    <w:rsid w:val="008C7AD3"/>
    <w:rsid w:val="008D0767"/>
    <w:rsid w:val="008D0C31"/>
    <w:rsid w:val="008D0DEE"/>
    <w:rsid w:val="008D0F7C"/>
    <w:rsid w:val="008D129B"/>
    <w:rsid w:val="008D1D13"/>
    <w:rsid w:val="008D240E"/>
    <w:rsid w:val="008D26DB"/>
    <w:rsid w:val="008D299A"/>
    <w:rsid w:val="008D2E2B"/>
    <w:rsid w:val="008D2E8C"/>
    <w:rsid w:val="008D31E4"/>
    <w:rsid w:val="008D328C"/>
    <w:rsid w:val="008D342F"/>
    <w:rsid w:val="008D3501"/>
    <w:rsid w:val="008D362B"/>
    <w:rsid w:val="008D39D5"/>
    <w:rsid w:val="008D3EB2"/>
    <w:rsid w:val="008D4097"/>
    <w:rsid w:val="008D413A"/>
    <w:rsid w:val="008D448D"/>
    <w:rsid w:val="008D58D3"/>
    <w:rsid w:val="008D5C22"/>
    <w:rsid w:val="008D5F54"/>
    <w:rsid w:val="008D5FB5"/>
    <w:rsid w:val="008D61F1"/>
    <w:rsid w:val="008D6CD1"/>
    <w:rsid w:val="008D6D7D"/>
    <w:rsid w:val="008D6E5A"/>
    <w:rsid w:val="008D7209"/>
    <w:rsid w:val="008D73AD"/>
    <w:rsid w:val="008D7629"/>
    <w:rsid w:val="008D765F"/>
    <w:rsid w:val="008D780D"/>
    <w:rsid w:val="008D7982"/>
    <w:rsid w:val="008D79F2"/>
    <w:rsid w:val="008D7A22"/>
    <w:rsid w:val="008E0742"/>
    <w:rsid w:val="008E0D21"/>
    <w:rsid w:val="008E0F3B"/>
    <w:rsid w:val="008E0FB9"/>
    <w:rsid w:val="008E119F"/>
    <w:rsid w:val="008E13D1"/>
    <w:rsid w:val="008E151A"/>
    <w:rsid w:val="008E1587"/>
    <w:rsid w:val="008E167D"/>
    <w:rsid w:val="008E18A1"/>
    <w:rsid w:val="008E1A56"/>
    <w:rsid w:val="008E22FC"/>
    <w:rsid w:val="008E2470"/>
    <w:rsid w:val="008E2824"/>
    <w:rsid w:val="008E29F8"/>
    <w:rsid w:val="008E2ACB"/>
    <w:rsid w:val="008E2B03"/>
    <w:rsid w:val="008E2CB9"/>
    <w:rsid w:val="008E3005"/>
    <w:rsid w:val="008E331C"/>
    <w:rsid w:val="008E3D07"/>
    <w:rsid w:val="008E3D40"/>
    <w:rsid w:val="008E4142"/>
    <w:rsid w:val="008E443F"/>
    <w:rsid w:val="008E44AE"/>
    <w:rsid w:val="008E452D"/>
    <w:rsid w:val="008E4697"/>
    <w:rsid w:val="008E4778"/>
    <w:rsid w:val="008E4865"/>
    <w:rsid w:val="008E4BCC"/>
    <w:rsid w:val="008E4C56"/>
    <w:rsid w:val="008E4C89"/>
    <w:rsid w:val="008E4DC4"/>
    <w:rsid w:val="008E4DD3"/>
    <w:rsid w:val="008E4ED4"/>
    <w:rsid w:val="008E4F25"/>
    <w:rsid w:val="008E4FDA"/>
    <w:rsid w:val="008E5000"/>
    <w:rsid w:val="008E5112"/>
    <w:rsid w:val="008E515D"/>
    <w:rsid w:val="008E527F"/>
    <w:rsid w:val="008E5383"/>
    <w:rsid w:val="008E542B"/>
    <w:rsid w:val="008E563F"/>
    <w:rsid w:val="008E5683"/>
    <w:rsid w:val="008E56EB"/>
    <w:rsid w:val="008E5EFA"/>
    <w:rsid w:val="008E66BB"/>
    <w:rsid w:val="008E67ED"/>
    <w:rsid w:val="008E6927"/>
    <w:rsid w:val="008E69B9"/>
    <w:rsid w:val="008E69DF"/>
    <w:rsid w:val="008E69ED"/>
    <w:rsid w:val="008E6A9B"/>
    <w:rsid w:val="008E6D4C"/>
    <w:rsid w:val="008E6D4E"/>
    <w:rsid w:val="008E7199"/>
    <w:rsid w:val="008E720D"/>
    <w:rsid w:val="008E7465"/>
    <w:rsid w:val="008E74AE"/>
    <w:rsid w:val="008E7592"/>
    <w:rsid w:val="008E763A"/>
    <w:rsid w:val="008E7831"/>
    <w:rsid w:val="008E7933"/>
    <w:rsid w:val="008E7BE4"/>
    <w:rsid w:val="008E7BFC"/>
    <w:rsid w:val="008E7D99"/>
    <w:rsid w:val="008EDAD0"/>
    <w:rsid w:val="008F0148"/>
    <w:rsid w:val="008F02CA"/>
    <w:rsid w:val="008F0569"/>
    <w:rsid w:val="008F0737"/>
    <w:rsid w:val="008F0BAE"/>
    <w:rsid w:val="008F0D2E"/>
    <w:rsid w:val="008F0E00"/>
    <w:rsid w:val="008F0F2C"/>
    <w:rsid w:val="008F1812"/>
    <w:rsid w:val="008F18F7"/>
    <w:rsid w:val="008F192C"/>
    <w:rsid w:val="008F1992"/>
    <w:rsid w:val="008F1B15"/>
    <w:rsid w:val="008F1C77"/>
    <w:rsid w:val="008F1DA2"/>
    <w:rsid w:val="008F21DF"/>
    <w:rsid w:val="008F248E"/>
    <w:rsid w:val="008F25B2"/>
    <w:rsid w:val="008F29EF"/>
    <w:rsid w:val="008F331E"/>
    <w:rsid w:val="008F3757"/>
    <w:rsid w:val="008F3814"/>
    <w:rsid w:val="008F38A5"/>
    <w:rsid w:val="008F3ADF"/>
    <w:rsid w:val="008F3E03"/>
    <w:rsid w:val="008F3FFF"/>
    <w:rsid w:val="008F4486"/>
    <w:rsid w:val="008F44A3"/>
    <w:rsid w:val="008F4743"/>
    <w:rsid w:val="008F4882"/>
    <w:rsid w:val="008F4F65"/>
    <w:rsid w:val="008F4FEB"/>
    <w:rsid w:val="008F51A1"/>
    <w:rsid w:val="008F5459"/>
    <w:rsid w:val="008F5485"/>
    <w:rsid w:val="008F5829"/>
    <w:rsid w:val="008F5A8B"/>
    <w:rsid w:val="008F5E5C"/>
    <w:rsid w:val="008F5F30"/>
    <w:rsid w:val="008F6330"/>
    <w:rsid w:val="008F671A"/>
    <w:rsid w:val="008F6AC6"/>
    <w:rsid w:val="008F6B21"/>
    <w:rsid w:val="008F6C97"/>
    <w:rsid w:val="008F6D25"/>
    <w:rsid w:val="008F6D75"/>
    <w:rsid w:val="008F6F0C"/>
    <w:rsid w:val="008F7071"/>
    <w:rsid w:val="008F73B1"/>
    <w:rsid w:val="008F766C"/>
    <w:rsid w:val="0090031A"/>
    <w:rsid w:val="00900571"/>
    <w:rsid w:val="009007D5"/>
    <w:rsid w:val="00900BC6"/>
    <w:rsid w:val="00900CBE"/>
    <w:rsid w:val="00900D4C"/>
    <w:rsid w:val="00901008"/>
    <w:rsid w:val="009013FB"/>
    <w:rsid w:val="00901466"/>
    <w:rsid w:val="0090175D"/>
    <w:rsid w:val="009017C0"/>
    <w:rsid w:val="00901C44"/>
    <w:rsid w:val="00901E86"/>
    <w:rsid w:val="00902367"/>
    <w:rsid w:val="0090297F"/>
    <w:rsid w:val="00902E07"/>
    <w:rsid w:val="00902E19"/>
    <w:rsid w:val="00902FB0"/>
    <w:rsid w:val="009032AD"/>
    <w:rsid w:val="009038A0"/>
    <w:rsid w:val="00903A41"/>
    <w:rsid w:val="00903BD7"/>
    <w:rsid w:val="00903DFC"/>
    <w:rsid w:val="0090415D"/>
    <w:rsid w:val="0090422E"/>
    <w:rsid w:val="00904590"/>
    <w:rsid w:val="0090461B"/>
    <w:rsid w:val="009046BE"/>
    <w:rsid w:val="0090478A"/>
    <w:rsid w:val="00904E4F"/>
    <w:rsid w:val="00904E8D"/>
    <w:rsid w:val="0090540B"/>
    <w:rsid w:val="00905481"/>
    <w:rsid w:val="00905729"/>
    <w:rsid w:val="009058F9"/>
    <w:rsid w:val="00905CE1"/>
    <w:rsid w:val="00905F72"/>
    <w:rsid w:val="00906292"/>
    <w:rsid w:val="00906692"/>
    <w:rsid w:val="00906D1D"/>
    <w:rsid w:val="00906DE3"/>
    <w:rsid w:val="0090730F"/>
    <w:rsid w:val="009073B1"/>
    <w:rsid w:val="009079D6"/>
    <w:rsid w:val="00907A04"/>
    <w:rsid w:val="00907C97"/>
    <w:rsid w:val="00907E68"/>
    <w:rsid w:val="009100CA"/>
    <w:rsid w:val="009102E8"/>
    <w:rsid w:val="00910435"/>
    <w:rsid w:val="00910B66"/>
    <w:rsid w:val="00910DD5"/>
    <w:rsid w:val="009110DA"/>
    <w:rsid w:val="0091111E"/>
    <w:rsid w:val="009113DF"/>
    <w:rsid w:val="0091158C"/>
    <w:rsid w:val="00911D67"/>
    <w:rsid w:val="00911F78"/>
    <w:rsid w:val="009128C6"/>
    <w:rsid w:val="009129C5"/>
    <w:rsid w:val="00912A7B"/>
    <w:rsid w:val="00912A95"/>
    <w:rsid w:val="00912C04"/>
    <w:rsid w:val="00912E03"/>
    <w:rsid w:val="00912F20"/>
    <w:rsid w:val="00913083"/>
    <w:rsid w:val="00913838"/>
    <w:rsid w:val="009138F8"/>
    <w:rsid w:val="00913904"/>
    <w:rsid w:val="00913A26"/>
    <w:rsid w:val="00913AA5"/>
    <w:rsid w:val="009140E1"/>
    <w:rsid w:val="0091432B"/>
    <w:rsid w:val="0091433F"/>
    <w:rsid w:val="00914639"/>
    <w:rsid w:val="009148C9"/>
    <w:rsid w:val="009149BF"/>
    <w:rsid w:val="009154DD"/>
    <w:rsid w:val="009157B7"/>
    <w:rsid w:val="00915A17"/>
    <w:rsid w:val="00915B09"/>
    <w:rsid w:val="00915B18"/>
    <w:rsid w:val="00915C7B"/>
    <w:rsid w:val="00915DF8"/>
    <w:rsid w:val="00915F35"/>
    <w:rsid w:val="00915F94"/>
    <w:rsid w:val="009162F0"/>
    <w:rsid w:val="009163E7"/>
    <w:rsid w:val="00916601"/>
    <w:rsid w:val="009166BB"/>
    <w:rsid w:val="00916D5C"/>
    <w:rsid w:val="00916D94"/>
    <w:rsid w:val="00917652"/>
    <w:rsid w:val="00917B79"/>
    <w:rsid w:val="00917B80"/>
    <w:rsid w:val="00917DAD"/>
    <w:rsid w:val="009202C0"/>
    <w:rsid w:val="0092033B"/>
    <w:rsid w:val="00920883"/>
    <w:rsid w:val="00920942"/>
    <w:rsid w:val="00920B67"/>
    <w:rsid w:val="00920F46"/>
    <w:rsid w:val="00921171"/>
    <w:rsid w:val="009213AE"/>
    <w:rsid w:val="00921468"/>
    <w:rsid w:val="00921840"/>
    <w:rsid w:val="00921B58"/>
    <w:rsid w:val="00921EEA"/>
    <w:rsid w:val="00921F02"/>
    <w:rsid w:val="009220B3"/>
    <w:rsid w:val="00922220"/>
    <w:rsid w:val="00922559"/>
    <w:rsid w:val="00922758"/>
    <w:rsid w:val="009229CD"/>
    <w:rsid w:val="00923191"/>
    <w:rsid w:val="009231B1"/>
    <w:rsid w:val="00923521"/>
    <w:rsid w:val="0092372B"/>
    <w:rsid w:val="00923B25"/>
    <w:rsid w:val="00923E3E"/>
    <w:rsid w:val="00923FE5"/>
    <w:rsid w:val="00924051"/>
    <w:rsid w:val="00924148"/>
    <w:rsid w:val="00924165"/>
    <w:rsid w:val="0092418D"/>
    <w:rsid w:val="0092420C"/>
    <w:rsid w:val="00924398"/>
    <w:rsid w:val="00924776"/>
    <w:rsid w:val="00924791"/>
    <w:rsid w:val="00924CA8"/>
    <w:rsid w:val="00924CE0"/>
    <w:rsid w:val="00924F57"/>
    <w:rsid w:val="00924F9A"/>
    <w:rsid w:val="00925057"/>
    <w:rsid w:val="00925621"/>
    <w:rsid w:val="00925667"/>
    <w:rsid w:val="009257EA"/>
    <w:rsid w:val="00925E29"/>
    <w:rsid w:val="0092601D"/>
    <w:rsid w:val="0092652D"/>
    <w:rsid w:val="00926812"/>
    <w:rsid w:val="00926DBC"/>
    <w:rsid w:val="00926F2D"/>
    <w:rsid w:val="00926F68"/>
    <w:rsid w:val="00927379"/>
    <w:rsid w:val="009274E1"/>
    <w:rsid w:val="0092761A"/>
    <w:rsid w:val="00927717"/>
    <w:rsid w:val="00927D1A"/>
    <w:rsid w:val="00927D8A"/>
    <w:rsid w:val="00927EC9"/>
    <w:rsid w:val="009302B9"/>
    <w:rsid w:val="00930B44"/>
    <w:rsid w:val="009315CF"/>
    <w:rsid w:val="009315E2"/>
    <w:rsid w:val="00931818"/>
    <w:rsid w:val="0093196B"/>
    <w:rsid w:val="009320E0"/>
    <w:rsid w:val="009321E1"/>
    <w:rsid w:val="009322B1"/>
    <w:rsid w:val="0093238A"/>
    <w:rsid w:val="0093247A"/>
    <w:rsid w:val="009326D6"/>
    <w:rsid w:val="0093350E"/>
    <w:rsid w:val="009336D7"/>
    <w:rsid w:val="00933961"/>
    <w:rsid w:val="009339D7"/>
    <w:rsid w:val="00934062"/>
    <w:rsid w:val="0093415A"/>
    <w:rsid w:val="0093417E"/>
    <w:rsid w:val="009347DC"/>
    <w:rsid w:val="00934802"/>
    <w:rsid w:val="00934C77"/>
    <w:rsid w:val="00934CBB"/>
    <w:rsid w:val="00935341"/>
    <w:rsid w:val="0093550C"/>
    <w:rsid w:val="009356DE"/>
    <w:rsid w:val="009357A0"/>
    <w:rsid w:val="00935A7A"/>
    <w:rsid w:val="00935B44"/>
    <w:rsid w:val="00935C4D"/>
    <w:rsid w:val="00935DE8"/>
    <w:rsid w:val="00936233"/>
    <w:rsid w:val="0093634E"/>
    <w:rsid w:val="00936417"/>
    <w:rsid w:val="00936767"/>
    <w:rsid w:val="00936BE6"/>
    <w:rsid w:val="00936CE8"/>
    <w:rsid w:val="00936EAC"/>
    <w:rsid w:val="00936F4A"/>
    <w:rsid w:val="009373EC"/>
    <w:rsid w:val="00937456"/>
    <w:rsid w:val="009377F1"/>
    <w:rsid w:val="00937907"/>
    <w:rsid w:val="00937AC6"/>
    <w:rsid w:val="00937B02"/>
    <w:rsid w:val="00937DFC"/>
    <w:rsid w:val="00940568"/>
    <w:rsid w:val="009405DD"/>
    <w:rsid w:val="00940C28"/>
    <w:rsid w:val="00940D04"/>
    <w:rsid w:val="009411E5"/>
    <w:rsid w:val="00941221"/>
    <w:rsid w:val="009414A2"/>
    <w:rsid w:val="009416FD"/>
    <w:rsid w:val="00941AE0"/>
    <w:rsid w:val="00941B3B"/>
    <w:rsid w:val="00941F88"/>
    <w:rsid w:val="009421C0"/>
    <w:rsid w:val="00942276"/>
    <w:rsid w:val="0094239D"/>
    <w:rsid w:val="00942683"/>
    <w:rsid w:val="009429E7"/>
    <w:rsid w:val="00942FB5"/>
    <w:rsid w:val="00942FF7"/>
    <w:rsid w:val="009430B0"/>
    <w:rsid w:val="009430C1"/>
    <w:rsid w:val="009430EA"/>
    <w:rsid w:val="009438F1"/>
    <w:rsid w:val="00943963"/>
    <w:rsid w:val="00943999"/>
    <w:rsid w:val="00943CE2"/>
    <w:rsid w:val="00943F4F"/>
    <w:rsid w:val="0094457B"/>
    <w:rsid w:val="0094471C"/>
    <w:rsid w:val="00944791"/>
    <w:rsid w:val="009447DC"/>
    <w:rsid w:val="009448A9"/>
    <w:rsid w:val="009449D3"/>
    <w:rsid w:val="00944BF3"/>
    <w:rsid w:val="00944D7A"/>
    <w:rsid w:val="00944F49"/>
    <w:rsid w:val="00944FC1"/>
    <w:rsid w:val="009454DD"/>
    <w:rsid w:val="009456DA"/>
    <w:rsid w:val="00945845"/>
    <w:rsid w:val="0094592D"/>
    <w:rsid w:val="00946541"/>
    <w:rsid w:val="00946574"/>
    <w:rsid w:val="009465DE"/>
    <w:rsid w:val="009467FD"/>
    <w:rsid w:val="0094689D"/>
    <w:rsid w:val="00946932"/>
    <w:rsid w:val="00946D8A"/>
    <w:rsid w:val="00946D9D"/>
    <w:rsid w:val="009479FB"/>
    <w:rsid w:val="00947A57"/>
    <w:rsid w:val="00947A9A"/>
    <w:rsid w:val="00947E76"/>
    <w:rsid w:val="00947EFB"/>
    <w:rsid w:val="009500B8"/>
    <w:rsid w:val="0095020D"/>
    <w:rsid w:val="0095036E"/>
    <w:rsid w:val="0095053B"/>
    <w:rsid w:val="00950735"/>
    <w:rsid w:val="009509D4"/>
    <w:rsid w:val="00950B48"/>
    <w:rsid w:val="00950CA9"/>
    <w:rsid w:val="00950D71"/>
    <w:rsid w:val="00951169"/>
    <w:rsid w:val="0095134F"/>
    <w:rsid w:val="009513F5"/>
    <w:rsid w:val="009516A0"/>
    <w:rsid w:val="009517AC"/>
    <w:rsid w:val="00951958"/>
    <w:rsid w:val="00951BA5"/>
    <w:rsid w:val="00951FFB"/>
    <w:rsid w:val="00952286"/>
    <w:rsid w:val="00952293"/>
    <w:rsid w:val="009522C4"/>
    <w:rsid w:val="009528D3"/>
    <w:rsid w:val="00952C1B"/>
    <w:rsid w:val="00953039"/>
    <w:rsid w:val="009530EC"/>
    <w:rsid w:val="009531CB"/>
    <w:rsid w:val="0095345F"/>
    <w:rsid w:val="009536FF"/>
    <w:rsid w:val="00953921"/>
    <w:rsid w:val="00953B4C"/>
    <w:rsid w:val="00953E5A"/>
    <w:rsid w:val="00953EF2"/>
    <w:rsid w:val="00953F0A"/>
    <w:rsid w:val="00953F20"/>
    <w:rsid w:val="00954153"/>
    <w:rsid w:val="00954262"/>
    <w:rsid w:val="0095449B"/>
    <w:rsid w:val="00955731"/>
    <w:rsid w:val="00955792"/>
    <w:rsid w:val="00955C9E"/>
    <w:rsid w:val="00955D08"/>
    <w:rsid w:val="0095623E"/>
    <w:rsid w:val="009562F5"/>
    <w:rsid w:val="009563B4"/>
    <w:rsid w:val="009563F4"/>
    <w:rsid w:val="00956709"/>
    <w:rsid w:val="009569B3"/>
    <w:rsid w:val="00956D0D"/>
    <w:rsid w:val="00957164"/>
    <w:rsid w:val="0095717D"/>
    <w:rsid w:val="00957367"/>
    <w:rsid w:val="009576B9"/>
    <w:rsid w:val="009576BE"/>
    <w:rsid w:val="00957E6A"/>
    <w:rsid w:val="009601DA"/>
    <w:rsid w:val="00960397"/>
    <w:rsid w:val="0096071C"/>
    <w:rsid w:val="00960AA2"/>
    <w:rsid w:val="00960AE2"/>
    <w:rsid w:val="00961254"/>
    <w:rsid w:val="009615A3"/>
    <w:rsid w:val="00961909"/>
    <w:rsid w:val="00961A05"/>
    <w:rsid w:val="00961D5C"/>
    <w:rsid w:val="00961E23"/>
    <w:rsid w:val="00961FEF"/>
    <w:rsid w:val="00962263"/>
    <w:rsid w:val="00962406"/>
    <w:rsid w:val="009625D3"/>
    <w:rsid w:val="009626E5"/>
    <w:rsid w:val="00962ADF"/>
    <w:rsid w:val="00963012"/>
    <w:rsid w:val="0096317B"/>
    <w:rsid w:val="00963186"/>
    <w:rsid w:val="00963385"/>
    <w:rsid w:val="00963580"/>
    <w:rsid w:val="00963969"/>
    <w:rsid w:val="009639E8"/>
    <w:rsid w:val="009640C7"/>
    <w:rsid w:val="0096445E"/>
    <w:rsid w:val="0096460F"/>
    <w:rsid w:val="00964F1C"/>
    <w:rsid w:val="009651F8"/>
    <w:rsid w:val="00965498"/>
    <w:rsid w:val="00965AC9"/>
    <w:rsid w:val="00965B38"/>
    <w:rsid w:val="009660CE"/>
    <w:rsid w:val="009669F9"/>
    <w:rsid w:val="00966A15"/>
    <w:rsid w:val="00966A94"/>
    <w:rsid w:val="00966BB7"/>
    <w:rsid w:val="00966EF2"/>
    <w:rsid w:val="00966F63"/>
    <w:rsid w:val="00967083"/>
    <w:rsid w:val="009670AF"/>
    <w:rsid w:val="009673BD"/>
    <w:rsid w:val="009675FC"/>
    <w:rsid w:val="00967C37"/>
    <w:rsid w:val="009700CC"/>
    <w:rsid w:val="00970395"/>
    <w:rsid w:val="0097054E"/>
    <w:rsid w:val="00970623"/>
    <w:rsid w:val="00970FA1"/>
    <w:rsid w:val="00971029"/>
    <w:rsid w:val="00971128"/>
    <w:rsid w:val="009711F3"/>
    <w:rsid w:val="009714C3"/>
    <w:rsid w:val="00971CF2"/>
    <w:rsid w:val="00971F37"/>
    <w:rsid w:val="009721D4"/>
    <w:rsid w:val="00972702"/>
    <w:rsid w:val="00972A36"/>
    <w:rsid w:val="00972BA0"/>
    <w:rsid w:val="00972CA4"/>
    <w:rsid w:val="00972E09"/>
    <w:rsid w:val="00973093"/>
    <w:rsid w:val="0097309B"/>
    <w:rsid w:val="0097358E"/>
    <w:rsid w:val="0097378B"/>
    <w:rsid w:val="009737C4"/>
    <w:rsid w:val="009738FB"/>
    <w:rsid w:val="009739AC"/>
    <w:rsid w:val="00973A58"/>
    <w:rsid w:val="009742A8"/>
    <w:rsid w:val="00974657"/>
    <w:rsid w:val="00974735"/>
    <w:rsid w:val="00974984"/>
    <w:rsid w:val="00974A36"/>
    <w:rsid w:val="009750DF"/>
    <w:rsid w:val="009750FE"/>
    <w:rsid w:val="00975363"/>
    <w:rsid w:val="009757BD"/>
    <w:rsid w:val="00975864"/>
    <w:rsid w:val="00975A48"/>
    <w:rsid w:val="00975B60"/>
    <w:rsid w:val="00975CE6"/>
    <w:rsid w:val="00975FD4"/>
    <w:rsid w:val="0097613A"/>
    <w:rsid w:val="00976146"/>
    <w:rsid w:val="00976166"/>
    <w:rsid w:val="0097637D"/>
    <w:rsid w:val="009767E2"/>
    <w:rsid w:val="009769F1"/>
    <w:rsid w:val="00976C66"/>
    <w:rsid w:val="00976EFB"/>
    <w:rsid w:val="00977105"/>
    <w:rsid w:val="00977473"/>
    <w:rsid w:val="00977550"/>
    <w:rsid w:val="009775C1"/>
    <w:rsid w:val="00977800"/>
    <w:rsid w:val="00977D34"/>
    <w:rsid w:val="00980054"/>
    <w:rsid w:val="00980189"/>
    <w:rsid w:val="00980217"/>
    <w:rsid w:val="00980540"/>
    <w:rsid w:val="00980545"/>
    <w:rsid w:val="00980678"/>
    <w:rsid w:val="00980B27"/>
    <w:rsid w:val="00980DC1"/>
    <w:rsid w:val="00980F2F"/>
    <w:rsid w:val="009812C8"/>
    <w:rsid w:val="00981706"/>
    <w:rsid w:val="0098171C"/>
    <w:rsid w:val="00981995"/>
    <w:rsid w:val="00981DD7"/>
    <w:rsid w:val="00981EF6"/>
    <w:rsid w:val="00982344"/>
    <w:rsid w:val="00982355"/>
    <w:rsid w:val="009827E3"/>
    <w:rsid w:val="00982DB3"/>
    <w:rsid w:val="00982E87"/>
    <w:rsid w:val="009832B6"/>
    <w:rsid w:val="00983B45"/>
    <w:rsid w:val="00983C9B"/>
    <w:rsid w:val="00983E63"/>
    <w:rsid w:val="00983EBB"/>
    <w:rsid w:val="0098436A"/>
    <w:rsid w:val="0098497C"/>
    <w:rsid w:val="00984F8D"/>
    <w:rsid w:val="00985556"/>
    <w:rsid w:val="009857E5"/>
    <w:rsid w:val="00985A02"/>
    <w:rsid w:val="009861BE"/>
    <w:rsid w:val="009862B0"/>
    <w:rsid w:val="009864D1"/>
    <w:rsid w:val="009866E0"/>
    <w:rsid w:val="00986F20"/>
    <w:rsid w:val="00987213"/>
    <w:rsid w:val="0098729A"/>
    <w:rsid w:val="009874A5"/>
    <w:rsid w:val="00987559"/>
    <w:rsid w:val="0098758E"/>
    <w:rsid w:val="009875A7"/>
    <w:rsid w:val="009879BA"/>
    <w:rsid w:val="00987D23"/>
    <w:rsid w:val="00990349"/>
    <w:rsid w:val="00990395"/>
    <w:rsid w:val="009906E3"/>
    <w:rsid w:val="00990809"/>
    <w:rsid w:val="00990BD7"/>
    <w:rsid w:val="00990E4A"/>
    <w:rsid w:val="00991362"/>
    <w:rsid w:val="009915E6"/>
    <w:rsid w:val="00991984"/>
    <w:rsid w:val="00991999"/>
    <w:rsid w:val="00991E92"/>
    <w:rsid w:val="00991F40"/>
    <w:rsid w:val="00991F63"/>
    <w:rsid w:val="009926BE"/>
    <w:rsid w:val="00992CE2"/>
    <w:rsid w:val="00992E2A"/>
    <w:rsid w:val="00993064"/>
    <w:rsid w:val="0099327C"/>
    <w:rsid w:val="00993540"/>
    <w:rsid w:val="0099367B"/>
    <w:rsid w:val="009937EE"/>
    <w:rsid w:val="00993C48"/>
    <w:rsid w:val="00993FF3"/>
    <w:rsid w:val="00994D67"/>
    <w:rsid w:val="00994F74"/>
    <w:rsid w:val="00995007"/>
    <w:rsid w:val="00995036"/>
    <w:rsid w:val="00995D40"/>
    <w:rsid w:val="009966FA"/>
    <w:rsid w:val="00997506"/>
    <w:rsid w:val="0099751D"/>
    <w:rsid w:val="00997821"/>
    <w:rsid w:val="00997B4D"/>
    <w:rsid w:val="009A031B"/>
    <w:rsid w:val="009A054C"/>
    <w:rsid w:val="009A0715"/>
    <w:rsid w:val="009A097B"/>
    <w:rsid w:val="009A0B82"/>
    <w:rsid w:val="009A0EF8"/>
    <w:rsid w:val="009A0F32"/>
    <w:rsid w:val="009A0F9B"/>
    <w:rsid w:val="009A110B"/>
    <w:rsid w:val="009A1111"/>
    <w:rsid w:val="009A11F2"/>
    <w:rsid w:val="009A1877"/>
    <w:rsid w:val="009A18A3"/>
    <w:rsid w:val="009A18A9"/>
    <w:rsid w:val="009A1C95"/>
    <w:rsid w:val="009A1DEB"/>
    <w:rsid w:val="009A1DF4"/>
    <w:rsid w:val="009A20B0"/>
    <w:rsid w:val="009A2DBB"/>
    <w:rsid w:val="009A3069"/>
    <w:rsid w:val="009A30F5"/>
    <w:rsid w:val="009A346A"/>
    <w:rsid w:val="009A3744"/>
    <w:rsid w:val="009A3D83"/>
    <w:rsid w:val="009A43CF"/>
    <w:rsid w:val="009A493B"/>
    <w:rsid w:val="009A4A58"/>
    <w:rsid w:val="009A4C92"/>
    <w:rsid w:val="009A4E6F"/>
    <w:rsid w:val="009A4EA0"/>
    <w:rsid w:val="009A5053"/>
    <w:rsid w:val="009A5758"/>
    <w:rsid w:val="009A57FC"/>
    <w:rsid w:val="009A5CFF"/>
    <w:rsid w:val="009A5F2D"/>
    <w:rsid w:val="009A65D6"/>
    <w:rsid w:val="009A6684"/>
    <w:rsid w:val="009A6887"/>
    <w:rsid w:val="009A6A33"/>
    <w:rsid w:val="009A700F"/>
    <w:rsid w:val="009A7270"/>
    <w:rsid w:val="009A7335"/>
    <w:rsid w:val="009A7453"/>
    <w:rsid w:val="009A78D2"/>
    <w:rsid w:val="009B013D"/>
    <w:rsid w:val="009B0686"/>
    <w:rsid w:val="009B0702"/>
    <w:rsid w:val="009B0BD2"/>
    <w:rsid w:val="009B0D98"/>
    <w:rsid w:val="009B1035"/>
    <w:rsid w:val="009B148B"/>
    <w:rsid w:val="009B150F"/>
    <w:rsid w:val="009B1C21"/>
    <w:rsid w:val="009B20B0"/>
    <w:rsid w:val="009B24AB"/>
    <w:rsid w:val="009B2579"/>
    <w:rsid w:val="009B269F"/>
    <w:rsid w:val="009B2A06"/>
    <w:rsid w:val="009B35A4"/>
    <w:rsid w:val="009B3D08"/>
    <w:rsid w:val="009B46AB"/>
    <w:rsid w:val="009B4825"/>
    <w:rsid w:val="009B4B36"/>
    <w:rsid w:val="009B4E13"/>
    <w:rsid w:val="009B4EC9"/>
    <w:rsid w:val="009B4FB5"/>
    <w:rsid w:val="009B5013"/>
    <w:rsid w:val="009B5378"/>
    <w:rsid w:val="009B581C"/>
    <w:rsid w:val="009B5B97"/>
    <w:rsid w:val="009B60FB"/>
    <w:rsid w:val="009B6106"/>
    <w:rsid w:val="009B67BA"/>
    <w:rsid w:val="009B6B16"/>
    <w:rsid w:val="009B6E27"/>
    <w:rsid w:val="009B6E69"/>
    <w:rsid w:val="009B70AD"/>
    <w:rsid w:val="009B71B3"/>
    <w:rsid w:val="009B79E9"/>
    <w:rsid w:val="009B7A0E"/>
    <w:rsid w:val="009B7E40"/>
    <w:rsid w:val="009C034D"/>
    <w:rsid w:val="009C0768"/>
    <w:rsid w:val="009C0856"/>
    <w:rsid w:val="009C0894"/>
    <w:rsid w:val="009C09AD"/>
    <w:rsid w:val="009C0F0D"/>
    <w:rsid w:val="009C18CA"/>
    <w:rsid w:val="009C1917"/>
    <w:rsid w:val="009C1BC8"/>
    <w:rsid w:val="009C24A0"/>
    <w:rsid w:val="009C2570"/>
    <w:rsid w:val="009C2B57"/>
    <w:rsid w:val="009C2CBF"/>
    <w:rsid w:val="009C2F55"/>
    <w:rsid w:val="009C3095"/>
    <w:rsid w:val="009C31DA"/>
    <w:rsid w:val="009C375C"/>
    <w:rsid w:val="009C381D"/>
    <w:rsid w:val="009C39B9"/>
    <w:rsid w:val="009C3A94"/>
    <w:rsid w:val="009C3CF6"/>
    <w:rsid w:val="009C3D8F"/>
    <w:rsid w:val="009C3F99"/>
    <w:rsid w:val="009C4217"/>
    <w:rsid w:val="009C4666"/>
    <w:rsid w:val="009C494B"/>
    <w:rsid w:val="009C4992"/>
    <w:rsid w:val="009C49A6"/>
    <w:rsid w:val="009C4CE4"/>
    <w:rsid w:val="009C50EF"/>
    <w:rsid w:val="009C55DD"/>
    <w:rsid w:val="009C5B7C"/>
    <w:rsid w:val="009C5BCC"/>
    <w:rsid w:val="009C62D3"/>
    <w:rsid w:val="009C64FC"/>
    <w:rsid w:val="009C65AE"/>
    <w:rsid w:val="009C65F4"/>
    <w:rsid w:val="009C668D"/>
    <w:rsid w:val="009C6AD2"/>
    <w:rsid w:val="009C6AE8"/>
    <w:rsid w:val="009C6EB4"/>
    <w:rsid w:val="009C7345"/>
    <w:rsid w:val="009C7483"/>
    <w:rsid w:val="009C797F"/>
    <w:rsid w:val="009C7BEE"/>
    <w:rsid w:val="009C7C95"/>
    <w:rsid w:val="009CE3AF"/>
    <w:rsid w:val="009D1004"/>
    <w:rsid w:val="009D163F"/>
    <w:rsid w:val="009D1729"/>
    <w:rsid w:val="009D1A74"/>
    <w:rsid w:val="009D1FFD"/>
    <w:rsid w:val="009D2291"/>
    <w:rsid w:val="009D263C"/>
    <w:rsid w:val="009D29BB"/>
    <w:rsid w:val="009D2A85"/>
    <w:rsid w:val="009D2AAF"/>
    <w:rsid w:val="009D2C1C"/>
    <w:rsid w:val="009D2D9A"/>
    <w:rsid w:val="009D2DFE"/>
    <w:rsid w:val="009D3236"/>
    <w:rsid w:val="009D33C2"/>
    <w:rsid w:val="009D3619"/>
    <w:rsid w:val="009D39A2"/>
    <w:rsid w:val="009D3AE0"/>
    <w:rsid w:val="009D3D94"/>
    <w:rsid w:val="009D3E46"/>
    <w:rsid w:val="009D4AB4"/>
    <w:rsid w:val="009D4B6A"/>
    <w:rsid w:val="009D4B72"/>
    <w:rsid w:val="009D4BDF"/>
    <w:rsid w:val="009D4D55"/>
    <w:rsid w:val="009D5322"/>
    <w:rsid w:val="009D578E"/>
    <w:rsid w:val="009D5911"/>
    <w:rsid w:val="009D5F19"/>
    <w:rsid w:val="009D5F7C"/>
    <w:rsid w:val="009D60D0"/>
    <w:rsid w:val="009D630D"/>
    <w:rsid w:val="009D6663"/>
    <w:rsid w:val="009D67C8"/>
    <w:rsid w:val="009D6A17"/>
    <w:rsid w:val="009D6D89"/>
    <w:rsid w:val="009D6E8B"/>
    <w:rsid w:val="009D7000"/>
    <w:rsid w:val="009D7001"/>
    <w:rsid w:val="009D73DB"/>
    <w:rsid w:val="009D752E"/>
    <w:rsid w:val="009D7722"/>
    <w:rsid w:val="009D780C"/>
    <w:rsid w:val="009D7831"/>
    <w:rsid w:val="009E0359"/>
    <w:rsid w:val="009E057B"/>
    <w:rsid w:val="009E0710"/>
    <w:rsid w:val="009E1026"/>
    <w:rsid w:val="009E11DD"/>
    <w:rsid w:val="009E147D"/>
    <w:rsid w:val="009E1953"/>
    <w:rsid w:val="009E1B16"/>
    <w:rsid w:val="009E1B19"/>
    <w:rsid w:val="009E1CC2"/>
    <w:rsid w:val="009E1CEE"/>
    <w:rsid w:val="009E1E35"/>
    <w:rsid w:val="009E200A"/>
    <w:rsid w:val="009E202A"/>
    <w:rsid w:val="009E224C"/>
    <w:rsid w:val="009E24C8"/>
    <w:rsid w:val="009E254D"/>
    <w:rsid w:val="009E27DE"/>
    <w:rsid w:val="009E283A"/>
    <w:rsid w:val="009E2BF8"/>
    <w:rsid w:val="009E2D3C"/>
    <w:rsid w:val="009E2E11"/>
    <w:rsid w:val="009E3113"/>
    <w:rsid w:val="009E3589"/>
    <w:rsid w:val="009E35F2"/>
    <w:rsid w:val="009E3772"/>
    <w:rsid w:val="009E3E24"/>
    <w:rsid w:val="009E3E42"/>
    <w:rsid w:val="009E3F31"/>
    <w:rsid w:val="009E4BFB"/>
    <w:rsid w:val="009E4C46"/>
    <w:rsid w:val="009E4CC3"/>
    <w:rsid w:val="009E4CC9"/>
    <w:rsid w:val="009E4FFE"/>
    <w:rsid w:val="009E56BF"/>
    <w:rsid w:val="009E57C0"/>
    <w:rsid w:val="009E5A56"/>
    <w:rsid w:val="009E5D06"/>
    <w:rsid w:val="009E60A5"/>
    <w:rsid w:val="009E6135"/>
    <w:rsid w:val="009E6279"/>
    <w:rsid w:val="009E6A0E"/>
    <w:rsid w:val="009E6A10"/>
    <w:rsid w:val="009E6EFE"/>
    <w:rsid w:val="009E7175"/>
    <w:rsid w:val="009E72E3"/>
    <w:rsid w:val="009E73FA"/>
    <w:rsid w:val="009E75AA"/>
    <w:rsid w:val="009F008C"/>
    <w:rsid w:val="009F013C"/>
    <w:rsid w:val="009F029B"/>
    <w:rsid w:val="009F0600"/>
    <w:rsid w:val="009F07ED"/>
    <w:rsid w:val="009F0819"/>
    <w:rsid w:val="009F0956"/>
    <w:rsid w:val="009F0CC2"/>
    <w:rsid w:val="009F11A7"/>
    <w:rsid w:val="009F1455"/>
    <w:rsid w:val="009F151D"/>
    <w:rsid w:val="009F1AB7"/>
    <w:rsid w:val="009F1CC6"/>
    <w:rsid w:val="009F1D18"/>
    <w:rsid w:val="009F1D44"/>
    <w:rsid w:val="009F1EE6"/>
    <w:rsid w:val="009F22C6"/>
    <w:rsid w:val="009F27B8"/>
    <w:rsid w:val="009F2833"/>
    <w:rsid w:val="009F2992"/>
    <w:rsid w:val="009F2D04"/>
    <w:rsid w:val="009F2DDA"/>
    <w:rsid w:val="009F3A1C"/>
    <w:rsid w:val="009F44FD"/>
    <w:rsid w:val="009F4A2E"/>
    <w:rsid w:val="009F4ADE"/>
    <w:rsid w:val="009F4D28"/>
    <w:rsid w:val="009F4D9B"/>
    <w:rsid w:val="009F515B"/>
    <w:rsid w:val="009F55C7"/>
    <w:rsid w:val="009F5A9D"/>
    <w:rsid w:val="009F5AC8"/>
    <w:rsid w:val="009F5AFD"/>
    <w:rsid w:val="009F5B34"/>
    <w:rsid w:val="009F5E42"/>
    <w:rsid w:val="009F5F62"/>
    <w:rsid w:val="009F6A77"/>
    <w:rsid w:val="009F6F08"/>
    <w:rsid w:val="009F6FCD"/>
    <w:rsid w:val="009F70A8"/>
    <w:rsid w:val="009F711E"/>
    <w:rsid w:val="009F720B"/>
    <w:rsid w:val="009F7355"/>
    <w:rsid w:val="009F76D6"/>
    <w:rsid w:val="009F7814"/>
    <w:rsid w:val="009F7F3C"/>
    <w:rsid w:val="00A0004A"/>
    <w:rsid w:val="00A000B2"/>
    <w:rsid w:val="00A001E4"/>
    <w:rsid w:val="00A00223"/>
    <w:rsid w:val="00A00277"/>
    <w:rsid w:val="00A004BF"/>
    <w:rsid w:val="00A00638"/>
    <w:rsid w:val="00A00888"/>
    <w:rsid w:val="00A00DF6"/>
    <w:rsid w:val="00A00F0F"/>
    <w:rsid w:val="00A0133B"/>
    <w:rsid w:val="00A01353"/>
    <w:rsid w:val="00A017E2"/>
    <w:rsid w:val="00A0184D"/>
    <w:rsid w:val="00A018C5"/>
    <w:rsid w:val="00A01A50"/>
    <w:rsid w:val="00A01B77"/>
    <w:rsid w:val="00A01E20"/>
    <w:rsid w:val="00A02810"/>
    <w:rsid w:val="00A02B12"/>
    <w:rsid w:val="00A02BA3"/>
    <w:rsid w:val="00A02E72"/>
    <w:rsid w:val="00A02ECF"/>
    <w:rsid w:val="00A02FDE"/>
    <w:rsid w:val="00A030F3"/>
    <w:rsid w:val="00A03246"/>
    <w:rsid w:val="00A0324A"/>
    <w:rsid w:val="00A035FA"/>
    <w:rsid w:val="00A039AE"/>
    <w:rsid w:val="00A03A04"/>
    <w:rsid w:val="00A03AE4"/>
    <w:rsid w:val="00A03CAA"/>
    <w:rsid w:val="00A03D0C"/>
    <w:rsid w:val="00A040BB"/>
    <w:rsid w:val="00A0427E"/>
    <w:rsid w:val="00A04487"/>
    <w:rsid w:val="00A0466F"/>
    <w:rsid w:val="00A04D94"/>
    <w:rsid w:val="00A04E1C"/>
    <w:rsid w:val="00A04E38"/>
    <w:rsid w:val="00A04E7A"/>
    <w:rsid w:val="00A04EA6"/>
    <w:rsid w:val="00A0519E"/>
    <w:rsid w:val="00A051E8"/>
    <w:rsid w:val="00A053FF"/>
    <w:rsid w:val="00A05734"/>
    <w:rsid w:val="00A0578B"/>
    <w:rsid w:val="00A059EC"/>
    <w:rsid w:val="00A05F75"/>
    <w:rsid w:val="00A06756"/>
    <w:rsid w:val="00A06A25"/>
    <w:rsid w:val="00A06B86"/>
    <w:rsid w:val="00A06F2C"/>
    <w:rsid w:val="00A0712E"/>
    <w:rsid w:val="00A0727B"/>
    <w:rsid w:val="00A07315"/>
    <w:rsid w:val="00A07529"/>
    <w:rsid w:val="00A07539"/>
    <w:rsid w:val="00A07D29"/>
    <w:rsid w:val="00A1003A"/>
    <w:rsid w:val="00A10179"/>
    <w:rsid w:val="00A10247"/>
    <w:rsid w:val="00A10275"/>
    <w:rsid w:val="00A109B5"/>
    <w:rsid w:val="00A10CD1"/>
    <w:rsid w:val="00A10EB2"/>
    <w:rsid w:val="00A111AA"/>
    <w:rsid w:val="00A111F7"/>
    <w:rsid w:val="00A113B4"/>
    <w:rsid w:val="00A113F6"/>
    <w:rsid w:val="00A11572"/>
    <w:rsid w:val="00A11EF7"/>
    <w:rsid w:val="00A121AA"/>
    <w:rsid w:val="00A12619"/>
    <w:rsid w:val="00A12A72"/>
    <w:rsid w:val="00A12A9D"/>
    <w:rsid w:val="00A12B51"/>
    <w:rsid w:val="00A12F04"/>
    <w:rsid w:val="00A12F4A"/>
    <w:rsid w:val="00A13237"/>
    <w:rsid w:val="00A13838"/>
    <w:rsid w:val="00A13AFF"/>
    <w:rsid w:val="00A13CB0"/>
    <w:rsid w:val="00A13E7A"/>
    <w:rsid w:val="00A142B7"/>
    <w:rsid w:val="00A14635"/>
    <w:rsid w:val="00A14967"/>
    <w:rsid w:val="00A14A98"/>
    <w:rsid w:val="00A14B2D"/>
    <w:rsid w:val="00A14C1B"/>
    <w:rsid w:val="00A14DDE"/>
    <w:rsid w:val="00A15077"/>
    <w:rsid w:val="00A150D6"/>
    <w:rsid w:val="00A15BE4"/>
    <w:rsid w:val="00A162CE"/>
    <w:rsid w:val="00A16499"/>
    <w:rsid w:val="00A16558"/>
    <w:rsid w:val="00A16B52"/>
    <w:rsid w:val="00A16BAE"/>
    <w:rsid w:val="00A16DEA"/>
    <w:rsid w:val="00A16E1B"/>
    <w:rsid w:val="00A170F8"/>
    <w:rsid w:val="00A1752B"/>
    <w:rsid w:val="00A1766C"/>
    <w:rsid w:val="00A17747"/>
    <w:rsid w:val="00A179D5"/>
    <w:rsid w:val="00A17B04"/>
    <w:rsid w:val="00A17C18"/>
    <w:rsid w:val="00A20030"/>
    <w:rsid w:val="00A2069F"/>
    <w:rsid w:val="00A20774"/>
    <w:rsid w:val="00A20A4B"/>
    <w:rsid w:val="00A20A7B"/>
    <w:rsid w:val="00A21283"/>
    <w:rsid w:val="00A21475"/>
    <w:rsid w:val="00A21787"/>
    <w:rsid w:val="00A2185F"/>
    <w:rsid w:val="00A21AB7"/>
    <w:rsid w:val="00A21B4A"/>
    <w:rsid w:val="00A22115"/>
    <w:rsid w:val="00A223BF"/>
    <w:rsid w:val="00A22D61"/>
    <w:rsid w:val="00A22DDF"/>
    <w:rsid w:val="00A2309A"/>
    <w:rsid w:val="00A23178"/>
    <w:rsid w:val="00A2327D"/>
    <w:rsid w:val="00A2328F"/>
    <w:rsid w:val="00A23320"/>
    <w:rsid w:val="00A2365F"/>
    <w:rsid w:val="00A236AA"/>
    <w:rsid w:val="00A236C7"/>
    <w:rsid w:val="00A236CB"/>
    <w:rsid w:val="00A2372B"/>
    <w:rsid w:val="00A23C73"/>
    <w:rsid w:val="00A23E9D"/>
    <w:rsid w:val="00A24331"/>
    <w:rsid w:val="00A2441E"/>
    <w:rsid w:val="00A24443"/>
    <w:rsid w:val="00A24486"/>
    <w:rsid w:val="00A246D4"/>
    <w:rsid w:val="00A24CF3"/>
    <w:rsid w:val="00A24FCF"/>
    <w:rsid w:val="00A25162"/>
    <w:rsid w:val="00A251A6"/>
    <w:rsid w:val="00A25CEB"/>
    <w:rsid w:val="00A2661A"/>
    <w:rsid w:val="00A26BF3"/>
    <w:rsid w:val="00A26F68"/>
    <w:rsid w:val="00A26F73"/>
    <w:rsid w:val="00A2710C"/>
    <w:rsid w:val="00A27500"/>
    <w:rsid w:val="00A27635"/>
    <w:rsid w:val="00A279E2"/>
    <w:rsid w:val="00A27A22"/>
    <w:rsid w:val="00A27A9E"/>
    <w:rsid w:val="00A30C0A"/>
    <w:rsid w:val="00A31175"/>
    <w:rsid w:val="00A31293"/>
    <w:rsid w:val="00A31400"/>
    <w:rsid w:val="00A3144E"/>
    <w:rsid w:val="00A316D3"/>
    <w:rsid w:val="00A317F7"/>
    <w:rsid w:val="00A31933"/>
    <w:rsid w:val="00A31CA9"/>
    <w:rsid w:val="00A31D3F"/>
    <w:rsid w:val="00A31F6D"/>
    <w:rsid w:val="00A320E7"/>
    <w:rsid w:val="00A3217E"/>
    <w:rsid w:val="00A322B7"/>
    <w:rsid w:val="00A325A5"/>
    <w:rsid w:val="00A32659"/>
    <w:rsid w:val="00A3265C"/>
    <w:rsid w:val="00A3288D"/>
    <w:rsid w:val="00A328D4"/>
    <w:rsid w:val="00A32CBA"/>
    <w:rsid w:val="00A32F21"/>
    <w:rsid w:val="00A33378"/>
    <w:rsid w:val="00A33588"/>
    <w:rsid w:val="00A336B2"/>
    <w:rsid w:val="00A33EAC"/>
    <w:rsid w:val="00A34169"/>
    <w:rsid w:val="00A34A6E"/>
    <w:rsid w:val="00A34B29"/>
    <w:rsid w:val="00A34E7B"/>
    <w:rsid w:val="00A35098"/>
    <w:rsid w:val="00A351FE"/>
    <w:rsid w:val="00A356A0"/>
    <w:rsid w:val="00A3576A"/>
    <w:rsid w:val="00A357B4"/>
    <w:rsid w:val="00A35839"/>
    <w:rsid w:val="00A35B10"/>
    <w:rsid w:val="00A36118"/>
    <w:rsid w:val="00A361CC"/>
    <w:rsid w:val="00A36AFF"/>
    <w:rsid w:val="00A3764F"/>
    <w:rsid w:val="00A37983"/>
    <w:rsid w:val="00A379D3"/>
    <w:rsid w:val="00A37B76"/>
    <w:rsid w:val="00A4017B"/>
    <w:rsid w:val="00A4077B"/>
    <w:rsid w:val="00A40881"/>
    <w:rsid w:val="00A40B0D"/>
    <w:rsid w:val="00A40B5D"/>
    <w:rsid w:val="00A40C35"/>
    <w:rsid w:val="00A40F40"/>
    <w:rsid w:val="00A40FF5"/>
    <w:rsid w:val="00A41037"/>
    <w:rsid w:val="00A41208"/>
    <w:rsid w:val="00A413C8"/>
    <w:rsid w:val="00A41429"/>
    <w:rsid w:val="00A4157B"/>
    <w:rsid w:val="00A41640"/>
    <w:rsid w:val="00A416CE"/>
    <w:rsid w:val="00A417D2"/>
    <w:rsid w:val="00A41883"/>
    <w:rsid w:val="00A418A3"/>
    <w:rsid w:val="00A4191A"/>
    <w:rsid w:val="00A41CEE"/>
    <w:rsid w:val="00A41D64"/>
    <w:rsid w:val="00A420B7"/>
    <w:rsid w:val="00A42285"/>
    <w:rsid w:val="00A42455"/>
    <w:rsid w:val="00A427E7"/>
    <w:rsid w:val="00A42934"/>
    <w:rsid w:val="00A42C50"/>
    <w:rsid w:val="00A42CBB"/>
    <w:rsid w:val="00A42F73"/>
    <w:rsid w:val="00A43258"/>
    <w:rsid w:val="00A4355E"/>
    <w:rsid w:val="00A437F7"/>
    <w:rsid w:val="00A4399B"/>
    <w:rsid w:val="00A43A72"/>
    <w:rsid w:val="00A44344"/>
    <w:rsid w:val="00A44376"/>
    <w:rsid w:val="00A44614"/>
    <w:rsid w:val="00A44F6C"/>
    <w:rsid w:val="00A455CE"/>
    <w:rsid w:val="00A45CAC"/>
    <w:rsid w:val="00A45F44"/>
    <w:rsid w:val="00A4605E"/>
    <w:rsid w:val="00A46858"/>
    <w:rsid w:val="00A46B0E"/>
    <w:rsid w:val="00A47245"/>
    <w:rsid w:val="00A4765F"/>
    <w:rsid w:val="00A477F3"/>
    <w:rsid w:val="00A47AFC"/>
    <w:rsid w:val="00A47E18"/>
    <w:rsid w:val="00A50333"/>
    <w:rsid w:val="00A50A5E"/>
    <w:rsid w:val="00A50B07"/>
    <w:rsid w:val="00A5103C"/>
    <w:rsid w:val="00A5148E"/>
    <w:rsid w:val="00A518FB"/>
    <w:rsid w:val="00A51A24"/>
    <w:rsid w:val="00A51F40"/>
    <w:rsid w:val="00A5266B"/>
    <w:rsid w:val="00A52744"/>
    <w:rsid w:val="00A530A9"/>
    <w:rsid w:val="00A5399B"/>
    <w:rsid w:val="00A53AEB"/>
    <w:rsid w:val="00A53E65"/>
    <w:rsid w:val="00A53F0F"/>
    <w:rsid w:val="00A540CC"/>
    <w:rsid w:val="00A5436A"/>
    <w:rsid w:val="00A54431"/>
    <w:rsid w:val="00A5465F"/>
    <w:rsid w:val="00A5479E"/>
    <w:rsid w:val="00A549B6"/>
    <w:rsid w:val="00A5519F"/>
    <w:rsid w:val="00A5521C"/>
    <w:rsid w:val="00A552E2"/>
    <w:rsid w:val="00A55B98"/>
    <w:rsid w:val="00A560DD"/>
    <w:rsid w:val="00A561C6"/>
    <w:rsid w:val="00A563AD"/>
    <w:rsid w:val="00A56412"/>
    <w:rsid w:val="00A56588"/>
    <w:rsid w:val="00A569D4"/>
    <w:rsid w:val="00A56CA1"/>
    <w:rsid w:val="00A56CC8"/>
    <w:rsid w:val="00A56E8F"/>
    <w:rsid w:val="00A56ECF"/>
    <w:rsid w:val="00A577C5"/>
    <w:rsid w:val="00A5791E"/>
    <w:rsid w:val="00A57E21"/>
    <w:rsid w:val="00A57EA8"/>
    <w:rsid w:val="00A57F62"/>
    <w:rsid w:val="00A57F6D"/>
    <w:rsid w:val="00A57F86"/>
    <w:rsid w:val="00A57FB5"/>
    <w:rsid w:val="00A60118"/>
    <w:rsid w:val="00A6024E"/>
    <w:rsid w:val="00A6044D"/>
    <w:rsid w:val="00A60453"/>
    <w:rsid w:val="00A60488"/>
    <w:rsid w:val="00A606E9"/>
    <w:rsid w:val="00A61070"/>
    <w:rsid w:val="00A61547"/>
    <w:rsid w:val="00A6155D"/>
    <w:rsid w:val="00A61562"/>
    <w:rsid w:val="00A6165C"/>
    <w:rsid w:val="00A617DD"/>
    <w:rsid w:val="00A619B9"/>
    <w:rsid w:val="00A61B21"/>
    <w:rsid w:val="00A62786"/>
    <w:rsid w:val="00A62A8B"/>
    <w:rsid w:val="00A62EFB"/>
    <w:rsid w:val="00A62F3C"/>
    <w:rsid w:val="00A63797"/>
    <w:rsid w:val="00A63A9B"/>
    <w:rsid w:val="00A63ABE"/>
    <w:rsid w:val="00A63CC5"/>
    <w:rsid w:val="00A63CF6"/>
    <w:rsid w:val="00A6451A"/>
    <w:rsid w:val="00A645AB"/>
    <w:rsid w:val="00A64C6D"/>
    <w:rsid w:val="00A64E05"/>
    <w:rsid w:val="00A64F32"/>
    <w:rsid w:val="00A650B0"/>
    <w:rsid w:val="00A65B41"/>
    <w:rsid w:val="00A660AE"/>
    <w:rsid w:val="00A6620B"/>
    <w:rsid w:val="00A6650B"/>
    <w:rsid w:val="00A667D1"/>
    <w:rsid w:val="00A6685C"/>
    <w:rsid w:val="00A66C82"/>
    <w:rsid w:val="00A66DE3"/>
    <w:rsid w:val="00A66DF1"/>
    <w:rsid w:val="00A67218"/>
    <w:rsid w:val="00A67408"/>
    <w:rsid w:val="00A674E3"/>
    <w:rsid w:val="00A67795"/>
    <w:rsid w:val="00A70071"/>
    <w:rsid w:val="00A702C2"/>
    <w:rsid w:val="00A7053A"/>
    <w:rsid w:val="00A706F6"/>
    <w:rsid w:val="00A706F7"/>
    <w:rsid w:val="00A70B0F"/>
    <w:rsid w:val="00A70BED"/>
    <w:rsid w:val="00A70EBC"/>
    <w:rsid w:val="00A710ED"/>
    <w:rsid w:val="00A71149"/>
    <w:rsid w:val="00A7123D"/>
    <w:rsid w:val="00A71674"/>
    <w:rsid w:val="00A7176E"/>
    <w:rsid w:val="00A7199F"/>
    <w:rsid w:val="00A719CD"/>
    <w:rsid w:val="00A719F5"/>
    <w:rsid w:val="00A71A8B"/>
    <w:rsid w:val="00A71AFB"/>
    <w:rsid w:val="00A71BB1"/>
    <w:rsid w:val="00A71DE1"/>
    <w:rsid w:val="00A71F10"/>
    <w:rsid w:val="00A7251F"/>
    <w:rsid w:val="00A72B21"/>
    <w:rsid w:val="00A72DD1"/>
    <w:rsid w:val="00A72E9C"/>
    <w:rsid w:val="00A7311A"/>
    <w:rsid w:val="00A73128"/>
    <w:rsid w:val="00A7379A"/>
    <w:rsid w:val="00A738FF"/>
    <w:rsid w:val="00A73AD0"/>
    <w:rsid w:val="00A73B90"/>
    <w:rsid w:val="00A74238"/>
    <w:rsid w:val="00A749B7"/>
    <w:rsid w:val="00A74E50"/>
    <w:rsid w:val="00A74E92"/>
    <w:rsid w:val="00A75106"/>
    <w:rsid w:val="00A753CE"/>
    <w:rsid w:val="00A7572A"/>
    <w:rsid w:val="00A75768"/>
    <w:rsid w:val="00A75A38"/>
    <w:rsid w:val="00A75DD5"/>
    <w:rsid w:val="00A75F69"/>
    <w:rsid w:val="00A760A6"/>
    <w:rsid w:val="00A760DC"/>
    <w:rsid w:val="00A765DC"/>
    <w:rsid w:val="00A76A2E"/>
    <w:rsid w:val="00A76A9C"/>
    <w:rsid w:val="00A76CDA"/>
    <w:rsid w:val="00A76F14"/>
    <w:rsid w:val="00A770E4"/>
    <w:rsid w:val="00A7755B"/>
    <w:rsid w:val="00A7776A"/>
    <w:rsid w:val="00A779A0"/>
    <w:rsid w:val="00A77CD5"/>
    <w:rsid w:val="00A77CF6"/>
    <w:rsid w:val="00A801CA"/>
    <w:rsid w:val="00A80C6B"/>
    <w:rsid w:val="00A81059"/>
    <w:rsid w:val="00A812FA"/>
    <w:rsid w:val="00A81383"/>
    <w:rsid w:val="00A813EB"/>
    <w:rsid w:val="00A8142B"/>
    <w:rsid w:val="00A8148B"/>
    <w:rsid w:val="00A815E9"/>
    <w:rsid w:val="00A81D42"/>
    <w:rsid w:val="00A82052"/>
    <w:rsid w:val="00A8211A"/>
    <w:rsid w:val="00A82674"/>
    <w:rsid w:val="00A828C5"/>
    <w:rsid w:val="00A82A96"/>
    <w:rsid w:val="00A82AD2"/>
    <w:rsid w:val="00A82BDB"/>
    <w:rsid w:val="00A82C30"/>
    <w:rsid w:val="00A82EA2"/>
    <w:rsid w:val="00A82EBE"/>
    <w:rsid w:val="00A82F83"/>
    <w:rsid w:val="00A83045"/>
    <w:rsid w:val="00A8335D"/>
    <w:rsid w:val="00A83673"/>
    <w:rsid w:val="00A839DD"/>
    <w:rsid w:val="00A83AF9"/>
    <w:rsid w:val="00A83BA8"/>
    <w:rsid w:val="00A83F42"/>
    <w:rsid w:val="00A83FB9"/>
    <w:rsid w:val="00A841FA"/>
    <w:rsid w:val="00A8431A"/>
    <w:rsid w:val="00A844B1"/>
    <w:rsid w:val="00A8496D"/>
    <w:rsid w:val="00A84D39"/>
    <w:rsid w:val="00A850AC"/>
    <w:rsid w:val="00A8519A"/>
    <w:rsid w:val="00A852BB"/>
    <w:rsid w:val="00A859D7"/>
    <w:rsid w:val="00A85B05"/>
    <w:rsid w:val="00A85D02"/>
    <w:rsid w:val="00A85E59"/>
    <w:rsid w:val="00A8605C"/>
    <w:rsid w:val="00A860FF"/>
    <w:rsid w:val="00A86106"/>
    <w:rsid w:val="00A86201"/>
    <w:rsid w:val="00A86536"/>
    <w:rsid w:val="00A86AA6"/>
    <w:rsid w:val="00A872D1"/>
    <w:rsid w:val="00A8765C"/>
    <w:rsid w:val="00A87708"/>
    <w:rsid w:val="00A87992"/>
    <w:rsid w:val="00A879AD"/>
    <w:rsid w:val="00A87ABF"/>
    <w:rsid w:val="00A9037C"/>
    <w:rsid w:val="00A903DF"/>
    <w:rsid w:val="00A90EA4"/>
    <w:rsid w:val="00A91154"/>
    <w:rsid w:val="00A91761"/>
    <w:rsid w:val="00A91C19"/>
    <w:rsid w:val="00A91D14"/>
    <w:rsid w:val="00A9223F"/>
    <w:rsid w:val="00A92871"/>
    <w:rsid w:val="00A93963"/>
    <w:rsid w:val="00A93C6E"/>
    <w:rsid w:val="00A941E6"/>
    <w:rsid w:val="00A94228"/>
    <w:rsid w:val="00A943F4"/>
    <w:rsid w:val="00A94429"/>
    <w:rsid w:val="00A945F5"/>
    <w:rsid w:val="00A94809"/>
    <w:rsid w:val="00A948E0"/>
    <w:rsid w:val="00A94A9A"/>
    <w:rsid w:val="00A94CF3"/>
    <w:rsid w:val="00A9505A"/>
    <w:rsid w:val="00A951CD"/>
    <w:rsid w:val="00A9522A"/>
    <w:rsid w:val="00A953E5"/>
    <w:rsid w:val="00A955B1"/>
    <w:rsid w:val="00A955F7"/>
    <w:rsid w:val="00A95815"/>
    <w:rsid w:val="00A95913"/>
    <w:rsid w:val="00A95939"/>
    <w:rsid w:val="00A95BA5"/>
    <w:rsid w:val="00A95D14"/>
    <w:rsid w:val="00A95F78"/>
    <w:rsid w:val="00A95FF1"/>
    <w:rsid w:val="00A96266"/>
    <w:rsid w:val="00A963C2"/>
    <w:rsid w:val="00A96488"/>
    <w:rsid w:val="00A96E90"/>
    <w:rsid w:val="00A974C9"/>
    <w:rsid w:val="00A975DA"/>
    <w:rsid w:val="00A9771B"/>
    <w:rsid w:val="00A97B56"/>
    <w:rsid w:val="00AA001C"/>
    <w:rsid w:val="00AA00BC"/>
    <w:rsid w:val="00AA061C"/>
    <w:rsid w:val="00AA080F"/>
    <w:rsid w:val="00AA0B27"/>
    <w:rsid w:val="00AA0ECE"/>
    <w:rsid w:val="00AA1A5B"/>
    <w:rsid w:val="00AA1F82"/>
    <w:rsid w:val="00AA2274"/>
    <w:rsid w:val="00AA2472"/>
    <w:rsid w:val="00AA25A5"/>
    <w:rsid w:val="00AA2741"/>
    <w:rsid w:val="00AA2AE5"/>
    <w:rsid w:val="00AA2BC2"/>
    <w:rsid w:val="00AA2F38"/>
    <w:rsid w:val="00AA3179"/>
    <w:rsid w:val="00AA3398"/>
    <w:rsid w:val="00AA3866"/>
    <w:rsid w:val="00AA3FCB"/>
    <w:rsid w:val="00AA479A"/>
    <w:rsid w:val="00AA4914"/>
    <w:rsid w:val="00AA4990"/>
    <w:rsid w:val="00AA4AE9"/>
    <w:rsid w:val="00AA4D9C"/>
    <w:rsid w:val="00AA4F45"/>
    <w:rsid w:val="00AA559D"/>
    <w:rsid w:val="00AA5BC4"/>
    <w:rsid w:val="00AA5E13"/>
    <w:rsid w:val="00AA60DB"/>
    <w:rsid w:val="00AA6152"/>
    <w:rsid w:val="00AA6353"/>
    <w:rsid w:val="00AA6650"/>
    <w:rsid w:val="00AA6F87"/>
    <w:rsid w:val="00AA753A"/>
    <w:rsid w:val="00AA77B3"/>
    <w:rsid w:val="00AA7A43"/>
    <w:rsid w:val="00AA7AD2"/>
    <w:rsid w:val="00AA7C17"/>
    <w:rsid w:val="00AA7C7F"/>
    <w:rsid w:val="00AB0538"/>
    <w:rsid w:val="00AB11CE"/>
    <w:rsid w:val="00AB166F"/>
    <w:rsid w:val="00AB1B83"/>
    <w:rsid w:val="00AB1C1E"/>
    <w:rsid w:val="00AB206F"/>
    <w:rsid w:val="00AB2A81"/>
    <w:rsid w:val="00AB2E3A"/>
    <w:rsid w:val="00AB2EC3"/>
    <w:rsid w:val="00AB3383"/>
    <w:rsid w:val="00AB34BC"/>
    <w:rsid w:val="00AB361C"/>
    <w:rsid w:val="00AB3B3A"/>
    <w:rsid w:val="00AB4150"/>
    <w:rsid w:val="00AB41D1"/>
    <w:rsid w:val="00AB41F1"/>
    <w:rsid w:val="00AB4615"/>
    <w:rsid w:val="00AB4698"/>
    <w:rsid w:val="00AB49A6"/>
    <w:rsid w:val="00AB4E11"/>
    <w:rsid w:val="00AB4E30"/>
    <w:rsid w:val="00AB4E65"/>
    <w:rsid w:val="00AB50EF"/>
    <w:rsid w:val="00AB53BC"/>
    <w:rsid w:val="00AB541B"/>
    <w:rsid w:val="00AB573F"/>
    <w:rsid w:val="00AB58AC"/>
    <w:rsid w:val="00AB5A3E"/>
    <w:rsid w:val="00AB5CFE"/>
    <w:rsid w:val="00AB5D52"/>
    <w:rsid w:val="00AB6235"/>
    <w:rsid w:val="00AB650D"/>
    <w:rsid w:val="00AB660E"/>
    <w:rsid w:val="00AB6690"/>
    <w:rsid w:val="00AB66B2"/>
    <w:rsid w:val="00AB6843"/>
    <w:rsid w:val="00AB689A"/>
    <w:rsid w:val="00AB69B6"/>
    <w:rsid w:val="00AB6A54"/>
    <w:rsid w:val="00AB6F83"/>
    <w:rsid w:val="00AB73C7"/>
    <w:rsid w:val="00AB7A5C"/>
    <w:rsid w:val="00AC032D"/>
    <w:rsid w:val="00AC0E73"/>
    <w:rsid w:val="00AC1324"/>
    <w:rsid w:val="00AC143D"/>
    <w:rsid w:val="00AC1A27"/>
    <w:rsid w:val="00AC1BBE"/>
    <w:rsid w:val="00AC2196"/>
    <w:rsid w:val="00AC2353"/>
    <w:rsid w:val="00AC2762"/>
    <w:rsid w:val="00AC291E"/>
    <w:rsid w:val="00AC2D5E"/>
    <w:rsid w:val="00AC2EF2"/>
    <w:rsid w:val="00AC34B9"/>
    <w:rsid w:val="00AC34D5"/>
    <w:rsid w:val="00AC34EA"/>
    <w:rsid w:val="00AC3734"/>
    <w:rsid w:val="00AC375C"/>
    <w:rsid w:val="00AC39EB"/>
    <w:rsid w:val="00AC4195"/>
    <w:rsid w:val="00AC43C4"/>
    <w:rsid w:val="00AC45A3"/>
    <w:rsid w:val="00AC47CC"/>
    <w:rsid w:val="00AC4CD4"/>
    <w:rsid w:val="00AC4D41"/>
    <w:rsid w:val="00AC51A5"/>
    <w:rsid w:val="00AC581F"/>
    <w:rsid w:val="00AC5940"/>
    <w:rsid w:val="00AC5E60"/>
    <w:rsid w:val="00AC5F74"/>
    <w:rsid w:val="00AC5FCA"/>
    <w:rsid w:val="00AC602C"/>
    <w:rsid w:val="00AC63CC"/>
    <w:rsid w:val="00AC66CD"/>
    <w:rsid w:val="00AC685C"/>
    <w:rsid w:val="00AC6EE6"/>
    <w:rsid w:val="00AC7174"/>
    <w:rsid w:val="00AC71FC"/>
    <w:rsid w:val="00AC73BD"/>
    <w:rsid w:val="00AC7452"/>
    <w:rsid w:val="00AC797B"/>
    <w:rsid w:val="00AC7E99"/>
    <w:rsid w:val="00AC7F20"/>
    <w:rsid w:val="00AD01E6"/>
    <w:rsid w:val="00AD050A"/>
    <w:rsid w:val="00AD0591"/>
    <w:rsid w:val="00AD078F"/>
    <w:rsid w:val="00AD081C"/>
    <w:rsid w:val="00AD082C"/>
    <w:rsid w:val="00AD0B3E"/>
    <w:rsid w:val="00AD15C9"/>
    <w:rsid w:val="00AD1865"/>
    <w:rsid w:val="00AD1BEB"/>
    <w:rsid w:val="00AD1EA3"/>
    <w:rsid w:val="00AD1EE0"/>
    <w:rsid w:val="00AD1F73"/>
    <w:rsid w:val="00AD1FBD"/>
    <w:rsid w:val="00AD23C5"/>
    <w:rsid w:val="00AD263A"/>
    <w:rsid w:val="00AD28F9"/>
    <w:rsid w:val="00AD2923"/>
    <w:rsid w:val="00AD2A7C"/>
    <w:rsid w:val="00AD2A90"/>
    <w:rsid w:val="00AD313E"/>
    <w:rsid w:val="00AD3932"/>
    <w:rsid w:val="00AD39D8"/>
    <w:rsid w:val="00AD3B10"/>
    <w:rsid w:val="00AD3CE4"/>
    <w:rsid w:val="00AD4267"/>
    <w:rsid w:val="00AD44ED"/>
    <w:rsid w:val="00AD451E"/>
    <w:rsid w:val="00AD4643"/>
    <w:rsid w:val="00AD4759"/>
    <w:rsid w:val="00AD4CBB"/>
    <w:rsid w:val="00AD4DBD"/>
    <w:rsid w:val="00AD54D4"/>
    <w:rsid w:val="00AD5E42"/>
    <w:rsid w:val="00AD5F71"/>
    <w:rsid w:val="00AD65C9"/>
    <w:rsid w:val="00AD6809"/>
    <w:rsid w:val="00AD70D9"/>
    <w:rsid w:val="00AD71B0"/>
    <w:rsid w:val="00AD71BB"/>
    <w:rsid w:val="00AD71E8"/>
    <w:rsid w:val="00AD7A08"/>
    <w:rsid w:val="00AD7AB9"/>
    <w:rsid w:val="00AD7AF0"/>
    <w:rsid w:val="00AD7C60"/>
    <w:rsid w:val="00AE0597"/>
    <w:rsid w:val="00AE092E"/>
    <w:rsid w:val="00AE094D"/>
    <w:rsid w:val="00AE13DC"/>
    <w:rsid w:val="00AE1B07"/>
    <w:rsid w:val="00AE1B42"/>
    <w:rsid w:val="00AE1C0B"/>
    <w:rsid w:val="00AE1DD6"/>
    <w:rsid w:val="00AE1EA5"/>
    <w:rsid w:val="00AE2141"/>
    <w:rsid w:val="00AE2314"/>
    <w:rsid w:val="00AE2578"/>
    <w:rsid w:val="00AE26E6"/>
    <w:rsid w:val="00AE28A9"/>
    <w:rsid w:val="00AE2C14"/>
    <w:rsid w:val="00AE2D92"/>
    <w:rsid w:val="00AE2E5A"/>
    <w:rsid w:val="00AE33CE"/>
    <w:rsid w:val="00AE35E8"/>
    <w:rsid w:val="00AE38A8"/>
    <w:rsid w:val="00AE3DB4"/>
    <w:rsid w:val="00AE4286"/>
    <w:rsid w:val="00AE441D"/>
    <w:rsid w:val="00AE44F1"/>
    <w:rsid w:val="00AE47F6"/>
    <w:rsid w:val="00AE4B6B"/>
    <w:rsid w:val="00AE4C56"/>
    <w:rsid w:val="00AE4CC6"/>
    <w:rsid w:val="00AE4FF6"/>
    <w:rsid w:val="00AE516F"/>
    <w:rsid w:val="00AE5197"/>
    <w:rsid w:val="00AE56D9"/>
    <w:rsid w:val="00AE5722"/>
    <w:rsid w:val="00AE57F4"/>
    <w:rsid w:val="00AE66FF"/>
    <w:rsid w:val="00AE6748"/>
    <w:rsid w:val="00AE675B"/>
    <w:rsid w:val="00AE697B"/>
    <w:rsid w:val="00AE705E"/>
    <w:rsid w:val="00AE7219"/>
    <w:rsid w:val="00AE7273"/>
    <w:rsid w:val="00AE7893"/>
    <w:rsid w:val="00AE7AF0"/>
    <w:rsid w:val="00AE7B1F"/>
    <w:rsid w:val="00AF03E0"/>
    <w:rsid w:val="00AF0758"/>
    <w:rsid w:val="00AF093C"/>
    <w:rsid w:val="00AF0A49"/>
    <w:rsid w:val="00AF0BCA"/>
    <w:rsid w:val="00AF0C2C"/>
    <w:rsid w:val="00AF0C8A"/>
    <w:rsid w:val="00AF0FC9"/>
    <w:rsid w:val="00AF0FF3"/>
    <w:rsid w:val="00AF10E9"/>
    <w:rsid w:val="00AF12BD"/>
    <w:rsid w:val="00AF152C"/>
    <w:rsid w:val="00AF1705"/>
    <w:rsid w:val="00AF1A07"/>
    <w:rsid w:val="00AF1BD6"/>
    <w:rsid w:val="00AF24B1"/>
    <w:rsid w:val="00AF2991"/>
    <w:rsid w:val="00AF3081"/>
    <w:rsid w:val="00AF31E6"/>
    <w:rsid w:val="00AF3396"/>
    <w:rsid w:val="00AF3655"/>
    <w:rsid w:val="00AF3C07"/>
    <w:rsid w:val="00AF3CE1"/>
    <w:rsid w:val="00AF471D"/>
    <w:rsid w:val="00AF48CB"/>
    <w:rsid w:val="00AF4C65"/>
    <w:rsid w:val="00AF4D66"/>
    <w:rsid w:val="00AF4E2D"/>
    <w:rsid w:val="00AF512F"/>
    <w:rsid w:val="00AF5213"/>
    <w:rsid w:val="00AF5E2F"/>
    <w:rsid w:val="00AF5F1F"/>
    <w:rsid w:val="00AF618E"/>
    <w:rsid w:val="00AF658D"/>
    <w:rsid w:val="00AF6739"/>
    <w:rsid w:val="00AF6840"/>
    <w:rsid w:val="00AF6DF9"/>
    <w:rsid w:val="00AF6E01"/>
    <w:rsid w:val="00AF727D"/>
    <w:rsid w:val="00AF73C4"/>
    <w:rsid w:val="00AF7F19"/>
    <w:rsid w:val="00B0003D"/>
    <w:rsid w:val="00B005F4"/>
    <w:rsid w:val="00B009E0"/>
    <w:rsid w:val="00B00B7F"/>
    <w:rsid w:val="00B00C8C"/>
    <w:rsid w:val="00B00D17"/>
    <w:rsid w:val="00B00E36"/>
    <w:rsid w:val="00B00F0C"/>
    <w:rsid w:val="00B017B2"/>
    <w:rsid w:val="00B017C4"/>
    <w:rsid w:val="00B0182F"/>
    <w:rsid w:val="00B01875"/>
    <w:rsid w:val="00B019B7"/>
    <w:rsid w:val="00B01B79"/>
    <w:rsid w:val="00B02043"/>
    <w:rsid w:val="00B0245A"/>
    <w:rsid w:val="00B029D3"/>
    <w:rsid w:val="00B03B21"/>
    <w:rsid w:val="00B03C95"/>
    <w:rsid w:val="00B0410A"/>
    <w:rsid w:val="00B0421C"/>
    <w:rsid w:val="00B04367"/>
    <w:rsid w:val="00B04A3F"/>
    <w:rsid w:val="00B04E9B"/>
    <w:rsid w:val="00B055C1"/>
    <w:rsid w:val="00B05B13"/>
    <w:rsid w:val="00B05B41"/>
    <w:rsid w:val="00B05BC9"/>
    <w:rsid w:val="00B06098"/>
    <w:rsid w:val="00B061A5"/>
    <w:rsid w:val="00B0681E"/>
    <w:rsid w:val="00B06A3E"/>
    <w:rsid w:val="00B06AE2"/>
    <w:rsid w:val="00B06C61"/>
    <w:rsid w:val="00B06EDF"/>
    <w:rsid w:val="00B0707C"/>
    <w:rsid w:val="00B07360"/>
    <w:rsid w:val="00B07D05"/>
    <w:rsid w:val="00B07D0E"/>
    <w:rsid w:val="00B108D6"/>
    <w:rsid w:val="00B10B2A"/>
    <w:rsid w:val="00B10DB4"/>
    <w:rsid w:val="00B10F28"/>
    <w:rsid w:val="00B11107"/>
    <w:rsid w:val="00B112F8"/>
    <w:rsid w:val="00B1138D"/>
    <w:rsid w:val="00B1164D"/>
    <w:rsid w:val="00B11A42"/>
    <w:rsid w:val="00B1208D"/>
    <w:rsid w:val="00B12475"/>
    <w:rsid w:val="00B12537"/>
    <w:rsid w:val="00B1294C"/>
    <w:rsid w:val="00B12AA3"/>
    <w:rsid w:val="00B13154"/>
    <w:rsid w:val="00B13358"/>
    <w:rsid w:val="00B1341D"/>
    <w:rsid w:val="00B1388C"/>
    <w:rsid w:val="00B13987"/>
    <w:rsid w:val="00B13AE2"/>
    <w:rsid w:val="00B143B8"/>
    <w:rsid w:val="00B14966"/>
    <w:rsid w:val="00B149B6"/>
    <w:rsid w:val="00B14B12"/>
    <w:rsid w:val="00B14EF7"/>
    <w:rsid w:val="00B1508E"/>
    <w:rsid w:val="00B15288"/>
    <w:rsid w:val="00B15459"/>
    <w:rsid w:val="00B154F5"/>
    <w:rsid w:val="00B156CA"/>
    <w:rsid w:val="00B159A5"/>
    <w:rsid w:val="00B164DB"/>
    <w:rsid w:val="00B166B0"/>
    <w:rsid w:val="00B16D6E"/>
    <w:rsid w:val="00B17092"/>
    <w:rsid w:val="00B1715F"/>
    <w:rsid w:val="00B17211"/>
    <w:rsid w:val="00B2014D"/>
    <w:rsid w:val="00B2029D"/>
    <w:rsid w:val="00B20594"/>
    <w:rsid w:val="00B20967"/>
    <w:rsid w:val="00B20ADA"/>
    <w:rsid w:val="00B20F54"/>
    <w:rsid w:val="00B211AC"/>
    <w:rsid w:val="00B21800"/>
    <w:rsid w:val="00B21894"/>
    <w:rsid w:val="00B21C9B"/>
    <w:rsid w:val="00B21FFF"/>
    <w:rsid w:val="00B22063"/>
    <w:rsid w:val="00B224C8"/>
    <w:rsid w:val="00B22A3F"/>
    <w:rsid w:val="00B22BBD"/>
    <w:rsid w:val="00B22E0B"/>
    <w:rsid w:val="00B22F16"/>
    <w:rsid w:val="00B232BE"/>
    <w:rsid w:val="00B23628"/>
    <w:rsid w:val="00B242E1"/>
    <w:rsid w:val="00B24C27"/>
    <w:rsid w:val="00B2590F"/>
    <w:rsid w:val="00B25CAE"/>
    <w:rsid w:val="00B265B6"/>
    <w:rsid w:val="00B265CE"/>
    <w:rsid w:val="00B26C6E"/>
    <w:rsid w:val="00B26D7E"/>
    <w:rsid w:val="00B26D81"/>
    <w:rsid w:val="00B26F69"/>
    <w:rsid w:val="00B27275"/>
    <w:rsid w:val="00B27569"/>
    <w:rsid w:val="00B27AFA"/>
    <w:rsid w:val="00B27CD6"/>
    <w:rsid w:val="00B27D32"/>
    <w:rsid w:val="00B30413"/>
    <w:rsid w:val="00B30762"/>
    <w:rsid w:val="00B30D9B"/>
    <w:rsid w:val="00B3107B"/>
    <w:rsid w:val="00B312D9"/>
    <w:rsid w:val="00B32181"/>
    <w:rsid w:val="00B32629"/>
    <w:rsid w:val="00B32A56"/>
    <w:rsid w:val="00B32AB8"/>
    <w:rsid w:val="00B32F6E"/>
    <w:rsid w:val="00B33CE9"/>
    <w:rsid w:val="00B3431A"/>
    <w:rsid w:val="00B3521F"/>
    <w:rsid w:val="00B356A5"/>
    <w:rsid w:val="00B359DC"/>
    <w:rsid w:val="00B35AFD"/>
    <w:rsid w:val="00B35D2E"/>
    <w:rsid w:val="00B36532"/>
    <w:rsid w:val="00B3655A"/>
    <w:rsid w:val="00B3656F"/>
    <w:rsid w:val="00B366C0"/>
    <w:rsid w:val="00B3675E"/>
    <w:rsid w:val="00B36F79"/>
    <w:rsid w:val="00B37044"/>
    <w:rsid w:val="00B37142"/>
    <w:rsid w:val="00B37877"/>
    <w:rsid w:val="00B37AD5"/>
    <w:rsid w:val="00B37B86"/>
    <w:rsid w:val="00B3A9CF"/>
    <w:rsid w:val="00B4003D"/>
    <w:rsid w:val="00B400D1"/>
    <w:rsid w:val="00B4018B"/>
    <w:rsid w:val="00B40583"/>
    <w:rsid w:val="00B407F2"/>
    <w:rsid w:val="00B40BC2"/>
    <w:rsid w:val="00B40FC5"/>
    <w:rsid w:val="00B410C1"/>
    <w:rsid w:val="00B41273"/>
    <w:rsid w:val="00B41664"/>
    <w:rsid w:val="00B41911"/>
    <w:rsid w:val="00B41B5C"/>
    <w:rsid w:val="00B41EA7"/>
    <w:rsid w:val="00B4219A"/>
    <w:rsid w:val="00B42301"/>
    <w:rsid w:val="00B4282A"/>
    <w:rsid w:val="00B42A24"/>
    <w:rsid w:val="00B42C77"/>
    <w:rsid w:val="00B43881"/>
    <w:rsid w:val="00B43CA8"/>
    <w:rsid w:val="00B43D35"/>
    <w:rsid w:val="00B44030"/>
    <w:rsid w:val="00B44182"/>
    <w:rsid w:val="00B444A6"/>
    <w:rsid w:val="00B44699"/>
    <w:rsid w:val="00B4482F"/>
    <w:rsid w:val="00B44ACB"/>
    <w:rsid w:val="00B44E8D"/>
    <w:rsid w:val="00B44ECC"/>
    <w:rsid w:val="00B452E5"/>
    <w:rsid w:val="00B453AE"/>
    <w:rsid w:val="00B45426"/>
    <w:rsid w:val="00B45C36"/>
    <w:rsid w:val="00B461CC"/>
    <w:rsid w:val="00B4622A"/>
    <w:rsid w:val="00B463FD"/>
    <w:rsid w:val="00B46678"/>
    <w:rsid w:val="00B46A69"/>
    <w:rsid w:val="00B46E2E"/>
    <w:rsid w:val="00B46E9E"/>
    <w:rsid w:val="00B47265"/>
    <w:rsid w:val="00B474CF"/>
    <w:rsid w:val="00B474D0"/>
    <w:rsid w:val="00B47568"/>
    <w:rsid w:val="00B47EF6"/>
    <w:rsid w:val="00B50075"/>
    <w:rsid w:val="00B50090"/>
    <w:rsid w:val="00B505D2"/>
    <w:rsid w:val="00B5099E"/>
    <w:rsid w:val="00B50F8F"/>
    <w:rsid w:val="00B5132C"/>
    <w:rsid w:val="00B51524"/>
    <w:rsid w:val="00B51665"/>
    <w:rsid w:val="00B51683"/>
    <w:rsid w:val="00B51DD5"/>
    <w:rsid w:val="00B51DF6"/>
    <w:rsid w:val="00B52B0D"/>
    <w:rsid w:val="00B52CA1"/>
    <w:rsid w:val="00B52F82"/>
    <w:rsid w:val="00B52FDD"/>
    <w:rsid w:val="00B53633"/>
    <w:rsid w:val="00B53657"/>
    <w:rsid w:val="00B537BF"/>
    <w:rsid w:val="00B5386B"/>
    <w:rsid w:val="00B53992"/>
    <w:rsid w:val="00B539F2"/>
    <w:rsid w:val="00B53B46"/>
    <w:rsid w:val="00B53D92"/>
    <w:rsid w:val="00B54191"/>
    <w:rsid w:val="00B54591"/>
    <w:rsid w:val="00B54622"/>
    <w:rsid w:val="00B5472C"/>
    <w:rsid w:val="00B54736"/>
    <w:rsid w:val="00B54A0F"/>
    <w:rsid w:val="00B54A2C"/>
    <w:rsid w:val="00B54A75"/>
    <w:rsid w:val="00B54B3F"/>
    <w:rsid w:val="00B5533F"/>
    <w:rsid w:val="00B553A5"/>
    <w:rsid w:val="00B55518"/>
    <w:rsid w:val="00B55A69"/>
    <w:rsid w:val="00B55CBC"/>
    <w:rsid w:val="00B55F19"/>
    <w:rsid w:val="00B55F5C"/>
    <w:rsid w:val="00B55FE8"/>
    <w:rsid w:val="00B56108"/>
    <w:rsid w:val="00B56320"/>
    <w:rsid w:val="00B5685A"/>
    <w:rsid w:val="00B568E5"/>
    <w:rsid w:val="00B56B85"/>
    <w:rsid w:val="00B56F91"/>
    <w:rsid w:val="00B57042"/>
    <w:rsid w:val="00B571C5"/>
    <w:rsid w:val="00B57201"/>
    <w:rsid w:val="00B572AB"/>
    <w:rsid w:val="00B5733A"/>
    <w:rsid w:val="00B57DAC"/>
    <w:rsid w:val="00B57DE7"/>
    <w:rsid w:val="00B57F9D"/>
    <w:rsid w:val="00B58E46"/>
    <w:rsid w:val="00B60649"/>
    <w:rsid w:val="00B608D0"/>
    <w:rsid w:val="00B608F7"/>
    <w:rsid w:val="00B60B54"/>
    <w:rsid w:val="00B60C3C"/>
    <w:rsid w:val="00B61306"/>
    <w:rsid w:val="00B617A9"/>
    <w:rsid w:val="00B61836"/>
    <w:rsid w:val="00B61F8B"/>
    <w:rsid w:val="00B620AF"/>
    <w:rsid w:val="00B62783"/>
    <w:rsid w:val="00B62F18"/>
    <w:rsid w:val="00B63F17"/>
    <w:rsid w:val="00B64037"/>
    <w:rsid w:val="00B640F1"/>
    <w:rsid w:val="00B64248"/>
    <w:rsid w:val="00B64893"/>
    <w:rsid w:val="00B64A7D"/>
    <w:rsid w:val="00B64BB0"/>
    <w:rsid w:val="00B64C2A"/>
    <w:rsid w:val="00B64C9A"/>
    <w:rsid w:val="00B651A0"/>
    <w:rsid w:val="00B65348"/>
    <w:rsid w:val="00B65658"/>
    <w:rsid w:val="00B65905"/>
    <w:rsid w:val="00B65AB2"/>
    <w:rsid w:val="00B65C15"/>
    <w:rsid w:val="00B66437"/>
    <w:rsid w:val="00B66691"/>
    <w:rsid w:val="00B66B6F"/>
    <w:rsid w:val="00B66E18"/>
    <w:rsid w:val="00B66EC4"/>
    <w:rsid w:val="00B6729F"/>
    <w:rsid w:val="00B67453"/>
    <w:rsid w:val="00B6757B"/>
    <w:rsid w:val="00B6779D"/>
    <w:rsid w:val="00B67D79"/>
    <w:rsid w:val="00B67DCA"/>
    <w:rsid w:val="00B67E9B"/>
    <w:rsid w:val="00B70059"/>
    <w:rsid w:val="00B70169"/>
    <w:rsid w:val="00B70585"/>
    <w:rsid w:val="00B70A07"/>
    <w:rsid w:val="00B71044"/>
    <w:rsid w:val="00B71216"/>
    <w:rsid w:val="00B71A60"/>
    <w:rsid w:val="00B71E54"/>
    <w:rsid w:val="00B7216A"/>
    <w:rsid w:val="00B7218B"/>
    <w:rsid w:val="00B7219F"/>
    <w:rsid w:val="00B721EA"/>
    <w:rsid w:val="00B72236"/>
    <w:rsid w:val="00B7231C"/>
    <w:rsid w:val="00B72376"/>
    <w:rsid w:val="00B7239C"/>
    <w:rsid w:val="00B723BD"/>
    <w:rsid w:val="00B72482"/>
    <w:rsid w:val="00B7264B"/>
    <w:rsid w:val="00B72817"/>
    <w:rsid w:val="00B72AE6"/>
    <w:rsid w:val="00B72CA1"/>
    <w:rsid w:val="00B72E76"/>
    <w:rsid w:val="00B7325A"/>
    <w:rsid w:val="00B732D3"/>
    <w:rsid w:val="00B736DD"/>
    <w:rsid w:val="00B7370F"/>
    <w:rsid w:val="00B73794"/>
    <w:rsid w:val="00B739B0"/>
    <w:rsid w:val="00B73B0A"/>
    <w:rsid w:val="00B740DE"/>
    <w:rsid w:val="00B74569"/>
    <w:rsid w:val="00B74718"/>
    <w:rsid w:val="00B74AF8"/>
    <w:rsid w:val="00B74F34"/>
    <w:rsid w:val="00B75029"/>
    <w:rsid w:val="00B752CE"/>
    <w:rsid w:val="00B752D4"/>
    <w:rsid w:val="00B752E4"/>
    <w:rsid w:val="00B753A6"/>
    <w:rsid w:val="00B75AD7"/>
    <w:rsid w:val="00B75EA9"/>
    <w:rsid w:val="00B760F6"/>
    <w:rsid w:val="00B761B8"/>
    <w:rsid w:val="00B763B5"/>
    <w:rsid w:val="00B76625"/>
    <w:rsid w:val="00B76ABC"/>
    <w:rsid w:val="00B76BB0"/>
    <w:rsid w:val="00B77165"/>
    <w:rsid w:val="00B773CF"/>
    <w:rsid w:val="00B775BE"/>
    <w:rsid w:val="00B77CD3"/>
    <w:rsid w:val="00B77DE6"/>
    <w:rsid w:val="00B803F8"/>
    <w:rsid w:val="00B80CA4"/>
    <w:rsid w:val="00B81137"/>
    <w:rsid w:val="00B81295"/>
    <w:rsid w:val="00B813D1"/>
    <w:rsid w:val="00B818F8"/>
    <w:rsid w:val="00B81EA5"/>
    <w:rsid w:val="00B81EC0"/>
    <w:rsid w:val="00B826C7"/>
    <w:rsid w:val="00B8272C"/>
    <w:rsid w:val="00B82B55"/>
    <w:rsid w:val="00B82B89"/>
    <w:rsid w:val="00B82DFF"/>
    <w:rsid w:val="00B830A0"/>
    <w:rsid w:val="00B833E0"/>
    <w:rsid w:val="00B8344D"/>
    <w:rsid w:val="00B835F3"/>
    <w:rsid w:val="00B83783"/>
    <w:rsid w:val="00B838C6"/>
    <w:rsid w:val="00B83AD7"/>
    <w:rsid w:val="00B83D55"/>
    <w:rsid w:val="00B83FB5"/>
    <w:rsid w:val="00B8435F"/>
    <w:rsid w:val="00B84770"/>
    <w:rsid w:val="00B84798"/>
    <w:rsid w:val="00B847F7"/>
    <w:rsid w:val="00B84A18"/>
    <w:rsid w:val="00B84A78"/>
    <w:rsid w:val="00B84B32"/>
    <w:rsid w:val="00B84C5D"/>
    <w:rsid w:val="00B853C7"/>
    <w:rsid w:val="00B854F3"/>
    <w:rsid w:val="00B85FEA"/>
    <w:rsid w:val="00B8644A"/>
    <w:rsid w:val="00B86B85"/>
    <w:rsid w:val="00B86D64"/>
    <w:rsid w:val="00B87107"/>
    <w:rsid w:val="00B8746D"/>
    <w:rsid w:val="00B87A12"/>
    <w:rsid w:val="00B87DD4"/>
    <w:rsid w:val="00B87EEC"/>
    <w:rsid w:val="00B901A2"/>
    <w:rsid w:val="00B90207"/>
    <w:rsid w:val="00B9047D"/>
    <w:rsid w:val="00B9085E"/>
    <w:rsid w:val="00B90D9C"/>
    <w:rsid w:val="00B911F0"/>
    <w:rsid w:val="00B91A6D"/>
    <w:rsid w:val="00B91D4B"/>
    <w:rsid w:val="00B91FA5"/>
    <w:rsid w:val="00B924BD"/>
    <w:rsid w:val="00B9251F"/>
    <w:rsid w:val="00B925C1"/>
    <w:rsid w:val="00B9295B"/>
    <w:rsid w:val="00B92B20"/>
    <w:rsid w:val="00B92E66"/>
    <w:rsid w:val="00B9337A"/>
    <w:rsid w:val="00B933E9"/>
    <w:rsid w:val="00B93AEC"/>
    <w:rsid w:val="00B948E7"/>
    <w:rsid w:val="00B94B2E"/>
    <w:rsid w:val="00B94B59"/>
    <w:rsid w:val="00B952C8"/>
    <w:rsid w:val="00B95913"/>
    <w:rsid w:val="00B95CCE"/>
    <w:rsid w:val="00B95D67"/>
    <w:rsid w:val="00B95D7A"/>
    <w:rsid w:val="00B95F7E"/>
    <w:rsid w:val="00B96042"/>
    <w:rsid w:val="00B962BF"/>
    <w:rsid w:val="00B96364"/>
    <w:rsid w:val="00B96451"/>
    <w:rsid w:val="00B96613"/>
    <w:rsid w:val="00B9661F"/>
    <w:rsid w:val="00B9665D"/>
    <w:rsid w:val="00B966B9"/>
    <w:rsid w:val="00B96DD4"/>
    <w:rsid w:val="00B96E18"/>
    <w:rsid w:val="00B9757D"/>
    <w:rsid w:val="00B9771C"/>
    <w:rsid w:val="00B978A7"/>
    <w:rsid w:val="00B978FC"/>
    <w:rsid w:val="00B97A0D"/>
    <w:rsid w:val="00BA088A"/>
    <w:rsid w:val="00BA095B"/>
    <w:rsid w:val="00BA0B50"/>
    <w:rsid w:val="00BA0F0D"/>
    <w:rsid w:val="00BA0F28"/>
    <w:rsid w:val="00BA103B"/>
    <w:rsid w:val="00BA118A"/>
    <w:rsid w:val="00BA12D6"/>
    <w:rsid w:val="00BA169F"/>
    <w:rsid w:val="00BA17BD"/>
    <w:rsid w:val="00BA1B38"/>
    <w:rsid w:val="00BA2455"/>
    <w:rsid w:val="00BA266C"/>
    <w:rsid w:val="00BA28D3"/>
    <w:rsid w:val="00BA2FA8"/>
    <w:rsid w:val="00BA3057"/>
    <w:rsid w:val="00BA3844"/>
    <w:rsid w:val="00BA3BC5"/>
    <w:rsid w:val="00BA3CF7"/>
    <w:rsid w:val="00BA3D1E"/>
    <w:rsid w:val="00BA3DFC"/>
    <w:rsid w:val="00BA3EAE"/>
    <w:rsid w:val="00BA3EBA"/>
    <w:rsid w:val="00BA3FBE"/>
    <w:rsid w:val="00BA3FEF"/>
    <w:rsid w:val="00BA47EC"/>
    <w:rsid w:val="00BA4B25"/>
    <w:rsid w:val="00BA4C2F"/>
    <w:rsid w:val="00BA4CDA"/>
    <w:rsid w:val="00BA5112"/>
    <w:rsid w:val="00BA5275"/>
    <w:rsid w:val="00BA53E4"/>
    <w:rsid w:val="00BA542B"/>
    <w:rsid w:val="00BA54AA"/>
    <w:rsid w:val="00BA5751"/>
    <w:rsid w:val="00BA5757"/>
    <w:rsid w:val="00BA59E3"/>
    <w:rsid w:val="00BA6156"/>
    <w:rsid w:val="00BA615C"/>
    <w:rsid w:val="00BA61B8"/>
    <w:rsid w:val="00BA6B9B"/>
    <w:rsid w:val="00BA6BA9"/>
    <w:rsid w:val="00BA6D13"/>
    <w:rsid w:val="00BA6EC8"/>
    <w:rsid w:val="00BA7190"/>
    <w:rsid w:val="00BA71E8"/>
    <w:rsid w:val="00BA771B"/>
    <w:rsid w:val="00BA790E"/>
    <w:rsid w:val="00BA7C20"/>
    <w:rsid w:val="00BA7CA2"/>
    <w:rsid w:val="00BA7E3A"/>
    <w:rsid w:val="00BB01D3"/>
    <w:rsid w:val="00BB0386"/>
    <w:rsid w:val="00BB0A1A"/>
    <w:rsid w:val="00BB0AAE"/>
    <w:rsid w:val="00BB0B8B"/>
    <w:rsid w:val="00BB0C56"/>
    <w:rsid w:val="00BB0FBB"/>
    <w:rsid w:val="00BB1118"/>
    <w:rsid w:val="00BB162D"/>
    <w:rsid w:val="00BB16A6"/>
    <w:rsid w:val="00BB1737"/>
    <w:rsid w:val="00BB17AB"/>
    <w:rsid w:val="00BB1A66"/>
    <w:rsid w:val="00BB1B4A"/>
    <w:rsid w:val="00BB1D48"/>
    <w:rsid w:val="00BB2408"/>
    <w:rsid w:val="00BB2618"/>
    <w:rsid w:val="00BB2A3D"/>
    <w:rsid w:val="00BB2B74"/>
    <w:rsid w:val="00BB2F14"/>
    <w:rsid w:val="00BB3604"/>
    <w:rsid w:val="00BB3755"/>
    <w:rsid w:val="00BB4410"/>
    <w:rsid w:val="00BB465B"/>
    <w:rsid w:val="00BB4B21"/>
    <w:rsid w:val="00BB4FDA"/>
    <w:rsid w:val="00BB5556"/>
    <w:rsid w:val="00BB5A39"/>
    <w:rsid w:val="00BB5B3E"/>
    <w:rsid w:val="00BB5E16"/>
    <w:rsid w:val="00BB66AB"/>
    <w:rsid w:val="00BB6762"/>
    <w:rsid w:val="00BB6F9D"/>
    <w:rsid w:val="00BB701C"/>
    <w:rsid w:val="00BB701D"/>
    <w:rsid w:val="00BB71ED"/>
    <w:rsid w:val="00BB738F"/>
    <w:rsid w:val="00BB7556"/>
    <w:rsid w:val="00BB79BB"/>
    <w:rsid w:val="00BB7BD9"/>
    <w:rsid w:val="00BB7F77"/>
    <w:rsid w:val="00BC03BB"/>
    <w:rsid w:val="00BC04F0"/>
    <w:rsid w:val="00BC0B2C"/>
    <w:rsid w:val="00BC0C0C"/>
    <w:rsid w:val="00BC0DEC"/>
    <w:rsid w:val="00BC0EC8"/>
    <w:rsid w:val="00BC0FF4"/>
    <w:rsid w:val="00BC12BD"/>
    <w:rsid w:val="00BC151A"/>
    <w:rsid w:val="00BC1783"/>
    <w:rsid w:val="00BC18F2"/>
    <w:rsid w:val="00BC1AC8"/>
    <w:rsid w:val="00BC1B13"/>
    <w:rsid w:val="00BC1BA9"/>
    <w:rsid w:val="00BC217D"/>
    <w:rsid w:val="00BC2324"/>
    <w:rsid w:val="00BC29A8"/>
    <w:rsid w:val="00BC2B40"/>
    <w:rsid w:val="00BC310C"/>
    <w:rsid w:val="00BC33AC"/>
    <w:rsid w:val="00BC353E"/>
    <w:rsid w:val="00BC39CE"/>
    <w:rsid w:val="00BC3CEC"/>
    <w:rsid w:val="00BC3D36"/>
    <w:rsid w:val="00BC4163"/>
    <w:rsid w:val="00BC4DA1"/>
    <w:rsid w:val="00BC50C3"/>
    <w:rsid w:val="00BC5308"/>
    <w:rsid w:val="00BC5411"/>
    <w:rsid w:val="00BC56C0"/>
    <w:rsid w:val="00BC590D"/>
    <w:rsid w:val="00BC5A2B"/>
    <w:rsid w:val="00BC5AA5"/>
    <w:rsid w:val="00BC5CD8"/>
    <w:rsid w:val="00BC5D15"/>
    <w:rsid w:val="00BC5F80"/>
    <w:rsid w:val="00BC5FE8"/>
    <w:rsid w:val="00BC69AB"/>
    <w:rsid w:val="00BC6FD7"/>
    <w:rsid w:val="00BC72DE"/>
    <w:rsid w:val="00BC754F"/>
    <w:rsid w:val="00BC7DF1"/>
    <w:rsid w:val="00BD01EC"/>
    <w:rsid w:val="00BD0388"/>
    <w:rsid w:val="00BD07C3"/>
    <w:rsid w:val="00BD0CF3"/>
    <w:rsid w:val="00BD0D5A"/>
    <w:rsid w:val="00BD0E5D"/>
    <w:rsid w:val="00BD217F"/>
    <w:rsid w:val="00BD242B"/>
    <w:rsid w:val="00BD252B"/>
    <w:rsid w:val="00BD25C6"/>
    <w:rsid w:val="00BD2774"/>
    <w:rsid w:val="00BD27B7"/>
    <w:rsid w:val="00BD2904"/>
    <w:rsid w:val="00BD2EFC"/>
    <w:rsid w:val="00BD30CB"/>
    <w:rsid w:val="00BD3195"/>
    <w:rsid w:val="00BD330F"/>
    <w:rsid w:val="00BD3480"/>
    <w:rsid w:val="00BD364D"/>
    <w:rsid w:val="00BD3696"/>
    <w:rsid w:val="00BD36CE"/>
    <w:rsid w:val="00BD3988"/>
    <w:rsid w:val="00BD3AC0"/>
    <w:rsid w:val="00BD3B8D"/>
    <w:rsid w:val="00BD3EB8"/>
    <w:rsid w:val="00BD4640"/>
    <w:rsid w:val="00BD470C"/>
    <w:rsid w:val="00BD4A57"/>
    <w:rsid w:val="00BD4AF8"/>
    <w:rsid w:val="00BD4E7F"/>
    <w:rsid w:val="00BD5087"/>
    <w:rsid w:val="00BD5616"/>
    <w:rsid w:val="00BD56ED"/>
    <w:rsid w:val="00BD5905"/>
    <w:rsid w:val="00BD5CA0"/>
    <w:rsid w:val="00BD5DD4"/>
    <w:rsid w:val="00BD5F0D"/>
    <w:rsid w:val="00BD6017"/>
    <w:rsid w:val="00BD6102"/>
    <w:rsid w:val="00BD62C2"/>
    <w:rsid w:val="00BD6329"/>
    <w:rsid w:val="00BD63EB"/>
    <w:rsid w:val="00BD663A"/>
    <w:rsid w:val="00BD6846"/>
    <w:rsid w:val="00BD6B9A"/>
    <w:rsid w:val="00BD6B9E"/>
    <w:rsid w:val="00BD6F6D"/>
    <w:rsid w:val="00BD7192"/>
    <w:rsid w:val="00BD7461"/>
    <w:rsid w:val="00BD7704"/>
    <w:rsid w:val="00BD7B72"/>
    <w:rsid w:val="00BD7C49"/>
    <w:rsid w:val="00BD7C73"/>
    <w:rsid w:val="00BE0793"/>
    <w:rsid w:val="00BE0904"/>
    <w:rsid w:val="00BE09EF"/>
    <w:rsid w:val="00BE0B3D"/>
    <w:rsid w:val="00BE0C23"/>
    <w:rsid w:val="00BE0FB6"/>
    <w:rsid w:val="00BE1017"/>
    <w:rsid w:val="00BE15C4"/>
    <w:rsid w:val="00BE1D0F"/>
    <w:rsid w:val="00BE1D4C"/>
    <w:rsid w:val="00BE1E7D"/>
    <w:rsid w:val="00BE280A"/>
    <w:rsid w:val="00BE28BE"/>
    <w:rsid w:val="00BE2993"/>
    <w:rsid w:val="00BE2D7D"/>
    <w:rsid w:val="00BE2E56"/>
    <w:rsid w:val="00BE3612"/>
    <w:rsid w:val="00BE3A15"/>
    <w:rsid w:val="00BE3BD1"/>
    <w:rsid w:val="00BE4121"/>
    <w:rsid w:val="00BE43CA"/>
    <w:rsid w:val="00BE46F7"/>
    <w:rsid w:val="00BE49A6"/>
    <w:rsid w:val="00BE5316"/>
    <w:rsid w:val="00BE5386"/>
    <w:rsid w:val="00BE5CB6"/>
    <w:rsid w:val="00BE5E90"/>
    <w:rsid w:val="00BE5F2A"/>
    <w:rsid w:val="00BE614B"/>
    <w:rsid w:val="00BE6705"/>
    <w:rsid w:val="00BE6954"/>
    <w:rsid w:val="00BE6DF6"/>
    <w:rsid w:val="00BE713F"/>
    <w:rsid w:val="00BE71B2"/>
    <w:rsid w:val="00BE7E5E"/>
    <w:rsid w:val="00BF002E"/>
    <w:rsid w:val="00BF0138"/>
    <w:rsid w:val="00BF014A"/>
    <w:rsid w:val="00BF06A5"/>
    <w:rsid w:val="00BF0A6C"/>
    <w:rsid w:val="00BF0B0D"/>
    <w:rsid w:val="00BF1122"/>
    <w:rsid w:val="00BF1272"/>
    <w:rsid w:val="00BF12EC"/>
    <w:rsid w:val="00BF1620"/>
    <w:rsid w:val="00BF1736"/>
    <w:rsid w:val="00BF19EE"/>
    <w:rsid w:val="00BF1AC0"/>
    <w:rsid w:val="00BF1B87"/>
    <w:rsid w:val="00BF1C6B"/>
    <w:rsid w:val="00BF1D65"/>
    <w:rsid w:val="00BF1D70"/>
    <w:rsid w:val="00BF1D9F"/>
    <w:rsid w:val="00BF279C"/>
    <w:rsid w:val="00BF2B2F"/>
    <w:rsid w:val="00BF2C3F"/>
    <w:rsid w:val="00BF2CCC"/>
    <w:rsid w:val="00BF2DEF"/>
    <w:rsid w:val="00BF2F31"/>
    <w:rsid w:val="00BF2FC3"/>
    <w:rsid w:val="00BF3080"/>
    <w:rsid w:val="00BF324E"/>
    <w:rsid w:val="00BF328D"/>
    <w:rsid w:val="00BF341B"/>
    <w:rsid w:val="00BF37FA"/>
    <w:rsid w:val="00BF3980"/>
    <w:rsid w:val="00BF39D1"/>
    <w:rsid w:val="00BF3C2A"/>
    <w:rsid w:val="00BF3E0A"/>
    <w:rsid w:val="00BF4084"/>
    <w:rsid w:val="00BF4124"/>
    <w:rsid w:val="00BF4558"/>
    <w:rsid w:val="00BF47CA"/>
    <w:rsid w:val="00BF485F"/>
    <w:rsid w:val="00BF4B1C"/>
    <w:rsid w:val="00BF4B85"/>
    <w:rsid w:val="00BF51A3"/>
    <w:rsid w:val="00BF5267"/>
    <w:rsid w:val="00BF550F"/>
    <w:rsid w:val="00BF58BC"/>
    <w:rsid w:val="00BF58C6"/>
    <w:rsid w:val="00BF5947"/>
    <w:rsid w:val="00BF5C3A"/>
    <w:rsid w:val="00BF5E88"/>
    <w:rsid w:val="00BF6227"/>
    <w:rsid w:val="00BF6242"/>
    <w:rsid w:val="00BF6328"/>
    <w:rsid w:val="00BF6333"/>
    <w:rsid w:val="00BF671B"/>
    <w:rsid w:val="00BF6B8D"/>
    <w:rsid w:val="00BF6C89"/>
    <w:rsid w:val="00BF77D7"/>
    <w:rsid w:val="00BF7BEE"/>
    <w:rsid w:val="00C00318"/>
    <w:rsid w:val="00C00391"/>
    <w:rsid w:val="00C003E1"/>
    <w:rsid w:val="00C00BF8"/>
    <w:rsid w:val="00C00C9E"/>
    <w:rsid w:val="00C00D51"/>
    <w:rsid w:val="00C0158F"/>
    <w:rsid w:val="00C01E4A"/>
    <w:rsid w:val="00C01F95"/>
    <w:rsid w:val="00C0292C"/>
    <w:rsid w:val="00C0298D"/>
    <w:rsid w:val="00C02EB3"/>
    <w:rsid w:val="00C03035"/>
    <w:rsid w:val="00C0349D"/>
    <w:rsid w:val="00C0359A"/>
    <w:rsid w:val="00C0374F"/>
    <w:rsid w:val="00C038AF"/>
    <w:rsid w:val="00C038C0"/>
    <w:rsid w:val="00C03D24"/>
    <w:rsid w:val="00C03E16"/>
    <w:rsid w:val="00C0421D"/>
    <w:rsid w:val="00C0440B"/>
    <w:rsid w:val="00C0476E"/>
    <w:rsid w:val="00C04AD2"/>
    <w:rsid w:val="00C04E5B"/>
    <w:rsid w:val="00C05388"/>
    <w:rsid w:val="00C059F3"/>
    <w:rsid w:val="00C05AFC"/>
    <w:rsid w:val="00C05D5E"/>
    <w:rsid w:val="00C05FE1"/>
    <w:rsid w:val="00C06011"/>
    <w:rsid w:val="00C0630F"/>
    <w:rsid w:val="00C06722"/>
    <w:rsid w:val="00C0699E"/>
    <w:rsid w:val="00C06A4B"/>
    <w:rsid w:val="00C06CC8"/>
    <w:rsid w:val="00C06CE3"/>
    <w:rsid w:val="00C06D76"/>
    <w:rsid w:val="00C078CC"/>
    <w:rsid w:val="00C07A81"/>
    <w:rsid w:val="00C07BC0"/>
    <w:rsid w:val="00C07C86"/>
    <w:rsid w:val="00C07DD6"/>
    <w:rsid w:val="00C07DEA"/>
    <w:rsid w:val="00C1005F"/>
    <w:rsid w:val="00C10DB0"/>
    <w:rsid w:val="00C11140"/>
    <w:rsid w:val="00C11296"/>
    <w:rsid w:val="00C11361"/>
    <w:rsid w:val="00C114C0"/>
    <w:rsid w:val="00C118B2"/>
    <w:rsid w:val="00C119EB"/>
    <w:rsid w:val="00C11DC1"/>
    <w:rsid w:val="00C12003"/>
    <w:rsid w:val="00C12103"/>
    <w:rsid w:val="00C1210A"/>
    <w:rsid w:val="00C132D2"/>
    <w:rsid w:val="00C13471"/>
    <w:rsid w:val="00C14E24"/>
    <w:rsid w:val="00C1527E"/>
    <w:rsid w:val="00C1573F"/>
    <w:rsid w:val="00C15748"/>
    <w:rsid w:val="00C1595A"/>
    <w:rsid w:val="00C15A21"/>
    <w:rsid w:val="00C15A2F"/>
    <w:rsid w:val="00C15BAE"/>
    <w:rsid w:val="00C15D77"/>
    <w:rsid w:val="00C15DC7"/>
    <w:rsid w:val="00C16127"/>
    <w:rsid w:val="00C168D7"/>
    <w:rsid w:val="00C16908"/>
    <w:rsid w:val="00C16E33"/>
    <w:rsid w:val="00C16E95"/>
    <w:rsid w:val="00C16F05"/>
    <w:rsid w:val="00C17019"/>
    <w:rsid w:val="00C17173"/>
    <w:rsid w:val="00C177F4"/>
    <w:rsid w:val="00C17853"/>
    <w:rsid w:val="00C1796A"/>
    <w:rsid w:val="00C17E97"/>
    <w:rsid w:val="00C206BA"/>
    <w:rsid w:val="00C20829"/>
    <w:rsid w:val="00C20975"/>
    <w:rsid w:val="00C20979"/>
    <w:rsid w:val="00C209BF"/>
    <w:rsid w:val="00C20DBC"/>
    <w:rsid w:val="00C2108B"/>
    <w:rsid w:val="00C2132C"/>
    <w:rsid w:val="00C21A48"/>
    <w:rsid w:val="00C21A6E"/>
    <w:rsid w:val="00C21E10"/>
    <w:rsid w:val="00C220D0"/>
    <w:rsid w:val="00C22347"/>
    <w:rsid w:val="00C22597"/>
    <w:rsid w:val="00C22745"/>
    <w:rsid w:val="00C229F8"/>
    <w:rsid w:val="00C22BBC"/>
    <w:rsid w:val="00C22CF3"/>
    <w:rsid w:val="00C22D08"/>
    <w:rsid w:val="00C22DF6"/>
    <w:rsid w:val="00C231BE"/>
    <w:rsid w:val="00C2355D"/>
    <w:rsid w:val="00C2357E"/>
    <w:rsid w:val="00C235E9"/>
    <w:rsid w:val="00C244AB"/>
    <w:rsid w:val="00C24593"/>
    <w:rsid w:val="00C24C61"/>
    <w:rsid w:val="00C24F8C"/>
    <w:rsid w:val="00C25A2F"/>
    <w:rsid w:val="00C25D75"/>
    <w:rsid w:val="00C26022"/>
    <w:rsid w:val="00C269C3"/>
    <w:rsid w:val="00C26EB9"/>
    <w:rsid w:val="00C26F79"/>
    <w:rsid w:val="00C273DD"/>
    <w:rsid w:val="00C2770C"/>
    <w:rsid w:val="00C27B21"/>
    <w:rsid w:val="00C27DA5"/>
    <w:rsid w:val="00C30342"/>
    <w:rsid w:val="00C3049D"/>
    <w:rsid w:val="00C30ABA"/>
    <w:rsid w:val="00C30D6F"/>
    <w:rsid w:val="00C31537"/>
    <w:rsid w:val="00C317C3"/>
    <w:rsid w:val="00C31A03"/>
    <w:rsid w:val="00C31F58"/>
    <w:rsid w:val="00C31FDB"/>
    <w:rsid w:val="00C31FF9"/>
    <w:rsid w:val="00C32036"/>
    <w:rsid w:val="00C321E8"/>
    <w:rsid w:val="00C32F0C"/>
    <w:rsid w:val="00C33AF9"/>
    <w:rsid w:val="00C33DCB"/>
    <w:rsid w:val="00C3425B"/>
    <w:rsid w:val="00C34911"/>
    <w:rsid w:val="00C34B0B"/>
    <w:rsid w:val="00C3515F"/>
    <w:rsid w:val="00C352E2"/>
    <w:rsid w:val="00C358A8"/>
    <w:rsid w:val="00C359FD"/>
    <w:rsid w:val="00C35C0D"/>
    <w:rsid w:val="00C36108"/>
    <w:rsid w:val="00C36605"/>
    <w:rsid w:val="00C36A03"/>
    <w:rsid w:val="00C36BC9"/>
    <w:rsid w:val="00C36E47"/>
    <w:rsid w:val="00C36F15"/>
    <w:rsid w:val="00C3784A"/>
    <w:rsid w:val="00C37C0C"/>
    <w:rsid w:val="00C37FF1"/>
    <w:rsid w:val="00C400AE"/>
    <w:rsid w:val="00C40346"/>
    <w:rsid w:val="00C403E7"/>
    <w:rsid w:val="00C4046B"/>
    <w:rsid w:val="00C4059B"/>
    <w:rsid w:val="00C40BA7"/>
    <w:rsid w:val="00C40D16"/>
    <w:rsid w:val="00C41322"/>
    <w:rsid w:val="00C415C0"/>
    <w:rsid w:val="00C41629"/>
    <w:rsid w:val="00C41738"/>
    <w:rsid w:val="00C418E0"/>
    <w:rsid w:val="00C41924"/>
    <w:rsid w:val="00C41C49"/>
    <w:rsid w:val="00C41D85"/>
    <w:rsid w:val="00C41E5C"/>
    <w:rsid w:val="00C4206E"/>
    <w:rsid w:val="00C421C6"/>
    <w:rsid w:val="00C42466"/>
    <w:rsid w:val="00C42A40"/>
    <w:rsid w:val="00C42A6F"/>
    <w:rsid w:val="00C42AFE"/>
    <w:rsid w:val="00C42DB7"/>
    <w:rsid w:val="00C433B5"/>
    <w:rsid w:val="00C438F7"/>
    <w:rsid w:val="00C43C09"/>
    <w:rsid w:val="00C43F57"/>
    <w:rsid w:val="00C4408C"/>
    <w:rsid w:val="00C44A2B"/>
    <w:rsid w:val="00C45187"/>
    <w:rsid w:val="00C45379"/>
    <w:rsid w:val="00C454FD"/>
    <w:rsid w:val="00C455F2"/>
    <w:rsid w:val="00C45617"/>
    <w:rsid w:val="00C463BD"/>
    <w:rsid w:val="00C46922"/>
    <w:rsid w:val="00C46F7C"/>
    <w:rsid w:val="00C472D9"/>
    <w:rsid w:val="00C4739B"/>
    <w:rsid w:val="00C47AFD"/>
    <w:rsid w:val="00C50205"/>
    <w:rsid w:val="00C50383"/>
    <w:rsid w:val="00C5056D"/>
    <w:rsid w:val="00C505A5"/>
    <w:rsid w:val="00C50A4F"/>
    <w:rsid w:val="00C511E4"/>
    <w:rsid w:val="00C5145C"/>
    <w:rsid w:val="00C51DF4"/>
    <w:rsid w:val="00C51FE7"/>
    <w:rsid w:val="00C528EE"/>
    <w:rsid w:val="00C52B96"/>
    <w:rsid w:val="00C532F2"/>
    <w:rsid w:val="00C5382A"/>
    <w:rsid w:val="00C539C7"/>
    <w:rsid w:val="00C53E0A"/>
    <w:rsid w:val="00C545BD"/>
    <w:rsid w:val="00C5483F"/>
    <w:rsid w:val="00C5488A"/>
    <w:rsid w:val="00C54A1B"/>
    <w:rsid w:val="00C54EE2"/>
    <w:rsid w:val="00C54F91"/>
    <w:rsid w:val="00C554C2"/>
    <w:rsid w:val="00C55812"/>
    <w:rsid w:val="00C55845"/>
    <w:rsid w:val="00C55E5B"/>
    <w:rsid w:val="00C55E70"/>
    <w:rsid w:val="00C55E90"/>
    <w:rsid w:val="00C56119"/>
    <w:rsid w:val="00C5617D"/>
    <w:rsid w:val="00C563B5"/>
    <w:rsid w:val="00C56D2A"/>
    <w:rsid w:val="00C5711C"/>
    <w:rsid w:val="00C57518"/>
    <w:rsid w:val="00C575C3"/>
    <w:rsid w:val="00C57C24"/>
    <w:rsid w:val="00C57C8B"/>
    <w:rsid w:val="00C57FDA"/>
    <w:rsid w:val="00C60995"/>
    <w:rsid w:val="00C61347"/>
    <w:rsid w:val="00C61522"/>
    <w:rsid w:val="00C6195B"/>
    <w:rsid w:val="00C61D5E"/>
    <w:rsid w:val="00C62381"/>
    <w:rsid w:val="00C624C0"/>
    <w:rsid w:val="00C62C0C"/>
    <w:rsid w:val="00C62FCD"/>
    <w:rsid w:val="00C631DC"/>
    <w:rsid w:val="00C6336F"/>
    <w:rsid w:val="00C6347F"/>
    <w:rsid w:val="00C6363C"/>
    <w:rsid w:val="00C63B55"/>
    <w:rsid w:val="00C63BC5"/>
    <w:rsid w:val="00C63C41"/>
    <w:rsid w:val="00C64354"/>
    <w:rsid w:val="00C643A8"/>
    <w:rsid w:val="00C646D3"/>
    <w:rsid w:val="00C6472B"/>
    <w:rsid w:val="00C64CC4"/>
    <w:rsid w:val="00C65019"/>
    <w:rsid w:val="00C65354"/>
    <w:rsid w:val="00C653A2"/>
    <w:rsid w:val="00C6585F"/>
    <w:rsid w:val="00C65978"/>
    <w:rsid w:val="00C659EF"/>
    <w:rsid w:val="00C659F4"/>
    <w:rsid w:val="00C65A70"/>
    <w:rsid w:val="00C65AC4"/>
    <w:rsid w:val="00C66210"/>
    <w:rsid w:val="00C662C1"/>
    <w:rsid w:val="00C66523"/>
    <w:rsid w:val="00C66544"/>
    <w:rsid w:val="00C669E8"/>
    <w:rsid w:val="00C66AF6"/>
    <w:rsid w:val="00C66E40"/>
    <w:rsid w:val="00C66EE0"/>
    <w:rsid w:val="00C66EFF"/>
    <w:rsid w:val="00C670E3"/>
    <w:rsid w:val="00C67787"/>
    <w:rsid w:val="00C6799D"/>
    <w:rsid w:val="00C67FF1"/>
    <w:rsid w:val="00C7011F"/>
    <w:rsid w:val="00C701D4"/>
    <w:rsid w:val="00C70333"/>
    <w:rsid w:val="00C7039D"/>
    <w:rsid w:val="00C70419"/>
    <w:rsid w:val="00C7058B"/>
    <w:rsid w:val="00C7059A"/>
    <w:rsid w:val="00C7093E"/>
    <w:rsid w:val="00C70D4B"/>
    <w:rsid w:val="00C70DE9"/>
    <w:rsid w:val="00C70E58"/>
    <w:rsid w:val="00C71B30"/>
    <w:rsid w:val="00C71ECC"/>
    <w:rsid w:val="00C720B6"/>
    <w:rsid w:val="00C72195"/>
    <w:rsid w:val="00C722FA"/>
    <w:rsid w:val="00C727E3"/>
    <w:rsid w:val="00C72982"/>
    <w:rsid w:val="00C72E81"/>
    <w:rsid w:val="00C7355D"/>
    <w:rsid w:val="00C73DFE"/>
    <w:rsid w:val="00C73FC1"/>
    <w:rsid w:val="00C74FEF"/>
    <w:rsid w:val="00C750EA"/>
    <w:rsid w:val="00C7528E"/>
    <w:rsid w:val="00C7532E"/>
    <w:rsid w:val="00C7536C"/>
    <w:rsid w:val="00C754CE"/>
    <w:rsid w:val="00C759DB"/>
    <w:rsid w:val="00C75B9E"/>
    <w:rsid w:val="00C75C02"/>
    <w:rsid w:val="00C75C87"/>
    <w:rsid w:val="00C75CDE"/>
    <w:rsid w:val="00C760B8"/>
    <w:rsid w:val="00C76397"/>
    <w:rsid w:val="00C76565"/>
    <w:rsid w:val="00C769E4"/>
    <w:rsid w:val="00C76B67"/>
    <w:rsid w:val="00C7717B"/>
    <w:rsid w:val="00C773CF"/>
    <w:rsid w:val="00C77575"/>
    <w:rsid w:val="00C77591"/>
    <w:rsid w:val="00C77CD3"/>
    <w:rsid w:val="00C7BF2D"/>
    <w:rsid w:val="00C80042"/>
    <w:rsid w:val="00C8039C"/>
    <w:rsid w:val="00C8071E"/>
    <w:rsid w:val="00C8081F"/>
    <w:rsid w:val="00C80826"/>
    <w:rsid w:val="00C80C00"/>
    <w:rsid w:val="00C80CB9"/>
    <w:rsid w:val="00C80CC4"/>
    <w:rsid w:val="00C81070"/>
    <w:rsid w:val="00C81137"/>
    <w:rsid w:val="00C81147"/>
    <w:rsid w:val="00C8119F"/>
    <w:rsid w:val="00C8155D"/>
    <w:rsid w:val="00C81708"/>
    <w:rsid w:val="00C81C1A"/>
    <w:rsid w:val="00C81D1E"/>
    <w:rsid w:val="00C82145"/>
    <w:rsid w:val="00C82188"/>
    <w:rsid w:val="00C825A1"/>
    <w:rsid w:val="00C82860"/>
    <w:rsid w:val="00C828E9"/>
    <w:rsid w:val="00C82C5A"/>
    <w:rsid w:val="00C82ED0"/>
    <w:rsid w:val="00C830E9"/>
    <w:rsid w:val="00C832B2"/>
    <w:rsid w:val="00C83400"/>
    <w:rsid w:val="00C8343A"/>
    <w:rsid w:val="00C83CEF"/>
    <w:rsid w:val="00C83FEE"/>
    <w:rsid w:val="00C842FD"/>
    <w:rsid w:val="00C843B7"/>
    <w:rsid w:val="00C8475F"/>
    <w:rsid w:val="00C8483B"/>
    <w:rsid w:val="00C84A3C"/>
    <w:rsid w:val="00C84A3D"/>
    <w:rsid w:val="00C84E48"/>
    <w:rsid w:val="00C84EE3"/>
    <w:rsid w:val="00C84F16"/>
    <w:rsid w:val="00C85241"/>
    <w:rsid w:val="00C85303"/>
    <w:rsid w:val="00C85530"/>
    <w:rsid w:val="00C857CC"/>
    <w:rsid w:val="00C857FB"/>
    <w:rsid w:val="00C859FA"/>
    <w:rsid w:val="00C85B9A"/>
    <w:rsid w:val="00C85E3A"/>
    <w:rsid w:val="00C861CB"/>
    <w:rsid w:val="00C861CE"/>
    <w:rsid w:val="00C86455"/>
    <w:rsid w:val="00C8667A"/>
    <w:rsid w:val="00C867E2"/>
    <w:rsid w:val="00C86826"/>
    <w:rsid w:val="00C868FA"/>
    <w:rsid w:val="00C86B37"/>
    <w:rsid w:val="00C87ACD"/>
    <w:rsid w:val="00C87F0F"/>
    <w:rsid w:val="00C90330"/>
    <w:rsid w:val="00C90580"/>
    <w:rsid w:val="00C90B76"/>
    <w:rsid w:val="00C918D5"/>
    <w:rsid w:val="00C91E49"/>
    <w:rsid w:val="00C92514"/>
    <w:rsid w:val="00C92964"/>
    <w:rsid w:val="00C92A90"/>
    <w:rsid w:val="00C92AF7"/>
    <w:rsid w:val="00C92BBD"/>
    <w:rsid w:val="00C932B6"/>
    <w:rsid w:val="00C935BE"/>
    <w:rsid w:val="00C935F5"/>
    <w:rsid w:val="00C936CE"/>
    <w:rsid w:val="00C937B5"/>
    <w:rsid w:val="00C93A96"/>
    <w:rsid w:val="00C93EE1"/>
    <w:rsid w:val="00C93F5E"/>
    <w:rsid w:val="00C94226"/>
    <w:rsid w:val="00C94757"/>
    <w:rsid w:val="00C9484B"/>
    <w:rsid w:val="00C94947"/>
    <w:rsid w:val="00C9497C"/>
    <w:rsid w:val="00C94CFC"/>
    <w:rsid w:val="00C952C6"/>
    <w:rsid w:val="00C95604"/>
    <w:rsid w:val="00C95ADB"/>
    <w:rsid w:val="00C95C18"/>
    <w:rsid w:val="00C95C23"/>
    <w:rsid w:val="00C95DA4"/>
    <w:rsid w:val="00C95DE8"/>
    <w:rsid w:val="00C96007"/>
    <w:rsid w:val="00C960EE"/>
    <w:rsid w:val="00C96ABA"/>
    <w:rsid w:val="00C96D47"/>
    <w:rsid w:val="00C96DFB"/>
    <w:rsid w:val="00C9730B"/>
    <w:rsid w:val="00C9754C"/>
    <w:rsid w:val="00C9756E"/>
    <w:rsid w:val="00C976B1"/>
    <w:rsid w:val="00C97E09"/>
    <w:rsid w:val="00C9A73A"/>
    <w:rsid w:val="00CA00A0"/>
    <w:rsid w:val="00CA072A"/>
    <w:rsid w:val="00CA0A39"/>
    <w:rsid w:val="00CA0C19"/>
    <w:rsid w:val="00CA0CC3"/>
    <w:rsid w:val="00CA0E2E"/>
    <w:rsid w:val="00CA0E54"/>
    <w:rsid w:val="00CA15CF"/>
    <w:rsid w:val="00CA16AC"/>
    <w:rsid w:val="00CA1725"/>
    <w:rsid w:val="00CA17E7"/>
    <w:rsid w:val="00CA2274"/>
    <w:rsid w:val="00CA2854"/>
    <w:rsid w:val="00CA2E9A"/>
    <w:rsid w:val="00CA33CA"/>
    <w:rsid w:val="00CA3BF0"/>
    <w:rsid w:val="00CA3E9F"/>
    <w:rsid w:val="00CA40EB"/>
    <w:rsid w:val="00CA412E"/>
    <w:rsid w:val="00CA4218"/>
    <w:rsid w:val="00CA42BD"/>
    <w:rsid w:val="00CA4573"/>
    <w:rsid w:val="00CA45BC"/>
    <w:rsid w:val="00CA49E8"/>
    <w:rsid w:val="00CA4F11"/>
    <w:rsid w:val="00CA52B9"/>
    <w:rsid w:val="00CA5642"/>
    <w:rsid w:val="00CA575D"/>
    <w:rsid w:val="00CA57B3"/>
    <w:rsid w:val="00CA57BA"/>
    <w:rsid w:val="00CA590F"/>
    <w:rsid w:val="00CA5D37"/>
    <w:rsid w:val="00CA6499"/>
    <w:rsid w:val="00CA649E"/>
    <w:rsid w:val="00CA64DB"/>
    <w:rsid w:val="00CA660B"/>
    <w:rsid w:val="00CA66D8"/>
    <w:rsid w:val="00CA7011"/>
    <w:rsid w:val="00CA74C9"/>
    <w:rsid w:val="00CA7827"/>
    <w:rsid w:val="00CA7C16"/>
    <w:rsid w:val="00CA7FF5"/>
    <w:rsid w:val="00CB0079"/>
    <w:rsid w:val="00CB01CF"/>
    <w:rsid w:val="00CB05A8"/>
    <w:rsid w:val="00CB099F"/>
    <w:rsid w:val="00CB0A61"/>
    <w:rsid w:val="00CB0C71"/>
    <w:rsid w:val="00CB0C8C"/>
    <w:rsid w:val="00CB1118"/>
    <w:rsid w:val="00CB1380"/>
    <w:rsid w:val="00CB1A55"/>
    <w:rsid w:val="00CB1B60"/>
    <w:rsid w:val="00CB1B82"/>
    <w:rsid w:val="00CB2192"/>
    <w:rsid w:val="00CB2279"/>
    <w:rsid w:val="00CB2B1B"/>
    <w:rsid w:val="00CB2FB7"/>
    <w:rsid w:val="00CB3111"/>
    <w:rsid w:val="00CB32EC"/>
    <w:rsid w:val="00CB33B1"/>
    <w:rsid w:val="00CB36B7"/>
    <w:rsid w:val="00CB3C76"/>
    <w:rsid w:val="00CB4091"/>
    <w:rsid w:val="00CB4180"/>
    <w:rsid w:val="00CB41C7"/>
    <w:rsid w:val="00CB4397"/>
    <w:rsid w:val="00CB4555"/>
    <w:rsid w:val="00CB45C5"/>
    <w:rsid w:val="00CB4BDC"/>
    <w:rsid w:val="00CB4D68"/>
    <w:rsid w:val="00CB51AB"/>
    <w:rsid w:val="00CB5308"/>
    <w:rsid w:val="00CB55A5"/>
    <w:rsid w:val="00CB5BDD"/>
    <w:rsid w:val="00CB5CB2"/>
    <w:rsid w:val="00CB5EFA"/>
    <w:rsid w:val="00CB6104"/>
    <w:rsid w:val="00CB635F"/>
    <w:rsid w:val="00CB64FC"/>
    <w:rsid w:val="00CB6DB7"/>
    <w:rsid w:val="00CB7700"/>
    <w:rsid w:val="00CB7736"/>
    <w:rsid w:val="00CB7816"/>
    <w:rsid w:val="00CB7C44"/>
    <w:rsid w:val="00CB7C57"/>
    <w:rsid w:val="00CC0BB8"/>
    <w:rsid w:val="00CC0C6C"/>
    <w:rsid w:val="00CC17D2"/>
    <w:rsid w:val="00CC18C3"/>
    <w:rsid w:val="00CC1B19"/>
    <w:rsid w:val="00CC211D"/>
    <w:rsid w:val="00CC2302"/>
    <w:rsid w:val="00CC2363"/>
    <w:rsid w:val="00CC24D8"/>
    <w:rsid w:val="00CC2992"/>
    <w:rsid w:val="00CC31F3"/>
    <w:rsid w:val="00CC3E0C"/>
    <w:rsid w:val="00CC4521"/>
    <w:rsid w:val="00CC52C4"/>
    <w:rsid w:val="00CC54B3"/>
    <w:rsid w:val="00CC55BC"/>
    <w:rsid w:val="00CC5AD7"/>
    <w:rsid w:val="00CC5AEC"/>
    <w:rsid w:val="00CC6060"/>
    <w:rsid w:val="00CC6496"/>
    <w:rsid w:val="00CC6D57"/>
    <w:rsid w:val="00CC70D6"/>
    <w:rsid w:val="00CC71DA"/>
    <w:rsid w:val="00CC784F"/>
    <w:rsid w:val="00CD0402"/>
    <w:rsid w:val="00CD0702"/>
    <w:rsid w:val="00CD07AB"/>
    <w:rsid w:val="00CD0C71"/>
    <w:rsid w:val="00CD0CEC"/>
    <w:rsid w:val="00CD0E9E"/>
    <w:rsid w:val="00CD1130"/>
    <w:rsid w:val="00CD14DB"/>
    <w:rsid w:val="00CD1952"/>
    <w:rsid w:val="00CD19E7"/>
    <w:rsid w:val="00CD1D8C"/>
    <w:rsid w:val="00CD1DFC"/>
    <w:rsid w:val="00CD1E49"/>
    <w:rsid w:val="00CD21B8"/>
    <w:rsid w:val="00CD21FA"/>
    <w:rsid w:val="00CD2252"/>
    <w:rsid w:val="00CD27EA"/>
    <w:rsid w:val="00CD2851"/>
    <w:rsid w:val="00CD2BEB"/>
    <w:rsid w:val="00CD32EA"/>
    <w:rsid w:val="00CD3488"/>
    <w:rsid w:val="00CD36F6"/>
    <w:rsid w:val="00CD3727"/>
    <w:rsid w:val="00CD3E22"/>
    <w:rsid w:val="00CD3FDA"/>
    <w:rsid w:val="00CD43B5"/>
    <w:rsid w:val="00CD460E"/>
    <w:rsid w:val="00CD475D"/>
    <w:rsid w:val="00CD4850"/>
    <w:rsid w:val="00CD4F3C"/>
    <w:rsid w:val="00CD4FF5"/>
    <w:rsid w:val="00CD5738"/>
    <w:rsid w:val="00CD5811"/>
    <w:rsid w:val="00CD58A0"/>
    <w:rsid w:val="00CD5909"/>
    <w:rsid w:val="00CD5A01"/>
    <w:rsid w:val="00CD5E3C"/>
    <w:rsid w:val="00CD64D5"/>
    <w:rsid w:val="00CD6596"/>
    <w:rsid w:val="00CD672C"/>
    <w:rsid w:val="00CD6764"/>
    <w:rsid w:val="00CD682A"/>
    <w:rsid w:val="00CD6877"/>
    <w:rsid w:val="00CD6A4C"/>
    <w:rsid w:val="00CD6BE1"/>
    <w:rsid w:val="00CD6D94"/>
    <w:rsid w:val="00CD6E0C"/>
    <w:rsid w:val="00CD75B7"/>
    <w:rsid w:val="00CD76DF"/>
    <w:rsid w:val="00CD78D8"/>
    <w:rsid w:val="00CD7B39"/>
    <w:rsid w:val="00CE012E"/>
    <w:rsid w:val="00CE0433"/>
    <w:rsid w:val="00CE048E"/>
    <w:rsid w:val="00CE0803"/>
    <w:rsid w:val="00CE08A2"/>
    <w:rsid w:val="00CE0964"/>
    <w:rsid w:val="00CE0B40"/>
    <w:rsid w:val="00CE1257"/>
    <w:rsid w:val="00CE12A9"/>
    <w:rsid w:val="00CE13CB"/>
    <w:rsid w:val="00CE1758"/>
    <w:rsid w:val="00CE2536"/>
    <w:rsid w:val="00CE2811"/>
    <w:rsid w:val="00CE299D"/>
    <w:rsid w:val="00CE33E7"/>
    <w:rsid w:val="00CE34A5"/>
    <w:rsid w:val="00CE35B5"/>
    <w:rsid w:val="00CE3AC8"/>
    <w:rsid w:val="00CE3C42"/>
    <w:rsid w:val="00CE3F4B"/>
    <w:rsid w:val="00CE41D2"/>
    <w:rsid w:val="00CE439A"/>
    <w:rsid w:val="00CE4BCD"/>
    <w:rsid w:val="00CE4CD0"/>
    <w:rsid w:val="00CE4D7E"/>
    <w:rsid w:val="00CE5301"/>
    <w:rsid w:val="00CE545A"/>
    <w:rsid w:val="00CE54D5"/>
    <w:rsid w:val="00CE5556"/>
    <w:rsid w:val="00CE5D29"/>
    <w:rsid w:val="00CE63B4"/>
    <w:rsid w:val="00CE68E1"/>
    <w:rsid w:val="00CE6A42"/>
    <w:rsid w:val="00CE7148"/>
    <w:rsid w:val="00CE71B7"/>
    <w:rsid w:val="00CE73B2"/>
    <w:rsid w:val="00CE7533"/>
    <w:rsid w:val="00CE7972"/>
    <w:rsid w:val="00CE7A31"/>
    <w:rsid w:val="00CE7A5F"/>
    <w:rsid w:val="00CE7E28"/>
    <w:rsid w:val="00CE7F2A"/>
    <w:rsid w:val="00CF00A3"/>
    <w:rsid w:val="00CF0192"/>
    <w:rsid w:val="00CF02AE"/>
    <w:rsid w:val="00CF05FE"/>
    <w:rsid w:val="00CF080D"/>
    <w:rsid w:val="00CF08AE"/>
    <w:rsid w:val="00CF0A4B"/>
    <w:rsid w:val="00CF11C1"/>
    <w:rsid w:val="00CF1823"/>
    <w:rsid w:val="00CF18C3"/>
    <w:rsid w:val="00CF1CD4"/>
    <w:rsid w:val="00CF2016"/>
    <w:rsid w:val="00CF21F2"/>
    <w:rsid w:val="00CF23AA"/>
    <w:rsid w:val="00CF246C"/>
    <w:rsid w:val="00CF2BF3"/>
    <w:rsid w:val="00CF2F7C"/>
    <w:rsid w:val="00CF2FC5"/>
    <w:rsid w:val="00CF300A"/>
    <w:rsid w:val="00CF3A0D"/>
    <w:rsid w:val="00CF3ECF"/>
    <w:rsid w:val="00CF41E1"/>
    <w:rsid w:val="00CF44B0"/>
    <w:rsid w:val="00CF4A88"/>
    <w:rsid w:val="00CF4CB0"/>
    <w:rsid w:val="00CF502A"/>
    <w:rsid w:val="00CF5177"/>
    <w:rsid w:val="00CF55AB"/>
    <w:rsid w:val="00CF5A5D"/>
    <w:rsid w:val="00CF5C0D"/>
    <w:rsid w:val="00CF5DBA"/>
    <w:rsid w:val="00CF5DCF"/>
    <w:rsid w:val="00CF6FE6"/>
    <w:rsid w:val="00CF707E"/>
    <w:rsid w:val="00CF7159"/>
    <w:rsid w:val="00CF7214"/>
    <w:rsid w:val="00CF76EB"/>
    <w:rsid w:val="00CF7B67"/>
    <w:rsid w:val="00CF7C9A"/>
    <w:rsid w:val="00CF7D5E"/>
    <w:rsid w:val="00CF7F95"/>
    <w:rsid w:val="00D0002B"/>
    <w:rsid w:val="00D00125"/>
    <w:rsid w:val="00D005B3"/>
    <w:rsid w:val="00D00C6A"/>
    <w:rsid w:val="00D00CFC"/>
    <w:rsid w:val="00D00FFB"/>
    <w:rsid w:val="00D0108A"/>
    <w:rsid w:val="00D012AE"/>
    <w:rsid w:val="00D012FE"/>
    <w:rsid w:val="00D013F9"/>
    <w:rsid w:val="00D019E0"/>
    <w:rsid w:val="00D01E4C"/>
    <w:rsid w:val="00D01FE9"/>
    <w:rsid w:val="00D02125"/>
    <w:rsid w:val="00D025E0"/>
    <w:rsid w:val="00D03535"/>
    <w:rsid w:val="00D0367E"/>
    <w:rsid w:val="00D037AF"/>
    <w:rsid w:val="00D03B86"/>
    <w:rsid w:val="00D03CEE"/>
    <w:rsid w:val="00D03EC4"/>
    <w:rsid w:val="00D04202"/>
    <w:rsid w:val="00D0450B"/>
    <w:rsid w:val="00D04779"/>
    <w:rsid w:val="00D048D6"/>
    <w:rsid w:val="00D04BD8"/>
    <w:rsid w:val="00D04C09"/>
    <w:rsid w:val="00D04F1F"/>
    <w:rsid w:val="00D05138"/>
    <w:rsid w:val="00D051B9"/>
    <w:rsid w:val="00D053AF"/>
    <w:rsid w:val="00D059AA"/>
    <w:rsid w:val="00D05E48"/>
    <w:rsid w:val="00D05EB3"/>
    <w:rsid w:val="00D061CD"/>
    <w:rsid w:val="00D062CC"/>
    <w:rsid w:val="00D06590"/>
    <w:rsid w:val="00D06594"/>
    <w:rsid w:val="00D065D6"/>
    <w:rsid w:val="00D066C1"/>
    <w:rsid w:val="00D06A97"/>
    <w:rsid w:val="00D06BFA"/>
    <w:rsid w:val="00D071D5"/>
    <w:rsid w:val="00D07942"/>
    <w:rsid w:val="00D079B6"/>
    <w:rsid w:val="00D079E6"/>
    <w:rsid w:val="00D10396"/>
    <w:rsid w:val="00D10CFC"/>
    <w:rsid w:val="00D10DE7"/>
    <w:rsid w:val="00D11215"/>
    <w:rsid w:val="00D118D4"/>
    <w:rsid w:val="00D11A8A"/>
    <w:rsid w:val="00D11D53"/>
    <w:rsid w:val="00D11E3A"/>
    <w:rsid w:val="00D120A9"/>
    <w:rsid w:val="00D12336"/>
    <w:rsid w:val="00D12A4A"/>
    <w:rsid w:val="00D12F28"/>
    <w:rsid w:val="00D1306A"/>
    <w:rsid w:val="00D131B1"/>
    <w:rsid w:val="00D132BF"/>
    <w:rsid w:val="00D13315"/>
    <w:rsid w:val="00D13879"/>
    <w:rsid w:val="00D13918"/>
    <w:rsid w:val="00D13B54"/>
    <w:rsid w:val="00D13CB4"/>
    <w:rsid w:val="00D13E84"/>
    <w:rsid w:val="00D146D0"/>
    <w:rsid w:val="00D147E3"/>
    <w:rsid w:val="00D149CC"/>
    <w:rsid w:val="00D14B4C"/>
    <w:rsid w:val="00D14ECE"/>
    <w:rsid w:val="00D15255"/>
    <w:rsid w:val="00D15331"/>
    <w:rsid w:val="00D1533B"/>
    <w:rsid w:val="00D15A68"/>
    <w:rsid w:val="00D15CB8"/>
    <w:rsid w:val="00D165C1"/>
    <w:rsid w:val="00D16A85"/>
    <w:rsid w:val="00D170E1"/>
    <w:rsid w:val="00D17176"/>
    <w:rsid w:val="00D171D0"/>
    <w:rsid w:val="00D17238"/>
    <w:rsid w:val="00D172A6"/>
    <w:rsid w:val="00D1734C"/>
    <w:rsid w:val="00D17379"/>
    <w:rsid w:val="00D175D3"/>
    <w:rsid w:val="00D179AE"/>
    <w:rsid w:val="00D17BFD"/>
    <w:rsid w:val="00D17FA6"/>
    <w:rsid w:val="00D2031E"/>
    <w:rsid w:val="00D2080D"/>
    <w:rsid w:val="00D208C2"/>
    <w:rsid w:val="00D208DE"/>
    <w:rsid w:val="00D20A2E"/>
    <w:rsid w:val="00D20A7E"/>
    <w:rsid w:val="00D2133C"/>
    <w:rsid w:val="00D2184A"/>
    <w:rsid w:val="00D21B46"/>
    <w:rsid w:val="00D21DA7"/>
    <w:rsid w:val="00D21EBE"/>
    <w:rsid w:val="00D21F26"/>
    <w:rsid w:val="00D222A3"/>
    <w:rsid w:val="00D222AB"/>
    <w:rsid w:val="00D22581"/>
    <w:rsid w:val="00D22857"/>
    <w:rsid w:val="00D22909"/>
    <w:rsid w:val="00D2290A"/>
    <w:rsid w:val="00D229C2"/>
    <w:rsid w:val="00D22CD9"/>
    <w:rsid w:val="00D22DB6"/>
    <w:rsid w:val="00D2305E"/>
    <w:rsid w:val="00D23061"/>
    <w:rsid w:val="00D2335E"/>
    <w:rsid w:val="00D2378D"/>
    <w:rsid w:val="00D23B4E"/>
    <w:rsid w:val="00D23B8A"/>
    <w:rsid w:val="00D23BA9"/>
    <w:rsid w:val="00D23BE2"/>
    <w:rsid w:val="00D241CE"/>
    <w:rsid w:val="00D2429F"/>
    <w:rsid w:val="00D243E8"/>
    <w:rsid w:val="00D24528"/>
    <w:rsid w:val="00D24807"/>
    <w:rsid w:val="00D24A6A"/>
    <w:rsid w:val="00D24C2B"/>
    <w:rsid w:val="00D24C47"/>
    <w:rsid w:val="00D24CF5"/>
    <w:rsid w:val="00D25216"/>
    <w:rsid w:val="00D252C7"/>
    <w:rsid w:val="00D25403"/>
    <w:rsid w:val="00D255E3"/>
    <w:rsid w:val="00D256CD"/>
    <w:rsid w:val="00D257FB"/>
    <w:rsid w:val="00D25924"/>
    <w:rsid w:val="00D25CA0"/>
    <w:rsid w:val="00D25CE8"/>
    <w:rsid w:val="00D25FBF"/>
    <w:rsid w:val="00D2605F"/>
    <w:rsid w:val="00D2619C"/>
    <w:rsid w:val="00D262A0"/>
    <w:rsid w:val="00D26476"/>
    <w:rsid w:val="00D26623"/>
    <w:rsid w:val="00D26B02"/>
    <w:rsid w:val="00D26DBA"/>
    <w:rsid w:val="00D270D1"/>
    <w:rsid w:val="00D27380"/>
    <w:rsid w:val="00D274C9"/>
    <w:rsid w:val="00D276A0"/>
    <w:rsid w:val="00D27767"/>
    <w:rsid w:val="00D27A41"/>
    <w:rsid w:val="00D27A54"/>
    <w:rsid w:val="00D27BD7"/>
    <w:rsid w:val="00D27E0D"/>
    <w:rsid w:val="00D300CC"/>
    <w:rsid w:val="00D302A2"/>
    <w:rsid w:val="00D3035F"/>
    <w:rsid w:val="00D304D2"/>
    <w:rsid w:val="00D30661"/>
    <w:rsid w:val="00D30E2C"/>
    <w:rsid w:val="00D3115A"/>
    <w:rsid w:val="00D31535"/>
    <w:rsid w:val="00D31597"/>
    <w:rsid w:val="00D31CF5"/>
    <w:rsid w:val="00D31FD4"/>
    <w:rsid w:val="00D3207E"/>
    <w:rsid w:val="00D32092"/>
    <w:rsid w:val="00D3218A"/>
    <w:rsid w:val="00D322E4"/>
    <w:rsid w:val="00D3235B"/>
    <w:rsid w:val="00D3238B"/>
    <w:rsid w:val="00D325D9"/>
    <w:rsid w:val="00D328FD"/>
    <w:rsid w:val="00D33024"/>
    <w:rsid w:val="00D330B7"/>
    <w:rsid w:val="00D3313C"/>
    <w:rsid w:val="00D33346"/>
    <w:rsid w:val="00D3345E"/>
    <w:rsid w:val="00D3392B"/>
    <w:rsid w:val="00D33962"/>
    <w:rsid w:val="00D33DFC"/>
    <w:rsid w:val="00D3418C"/>
    <w:rsid w:val="00D342BC"/>
    <w:rsid w:val="00D343F8"/>
    <w:rsid w:val="00D3476A"/>
    <w:rsid w:val="00D349DE"/>
    <w:rsid w:val="00D34F0D"/>
    <w:rsid w:val="00D34F5C"/>
    <w:rsid w:val="00D35341"/>
    <w:rsid w:val="00D3587F"/>
    <w:rsid w:val="00D3588E"/>
    <w:rsid w:val="00D35DAA"/>
    <w:rsid w:val="00D35E83"/>
    <w:rsid w:val="00D365F6"/>
    <w:rsid w:val="00D367EF"/>
    <w:rsid w:val="00D368EF"/>
    <w:rsid w:val="00D370E3"/>
    <w:rsid w:val="00D37139"/>
    <w:rsid w:val="00D374A2"/>
    <w:rsid w:val="00D374FA"/>
    <w:rsid w:val="00D37B3D"/>
    <w:rsid w:val="00D40495"/>
    <w:rsid w:val="00D409C1"/>
    <w:rsid w:val="00D40E23"/>
    <w:rsid w:val="00D40F58"/>
    <w:rsid w:val="00D40FD6"/>
    <w:rsid w:val="00D4101F"/>
    <w:rsid w:val="00D414B1"/>
    <w:rsid w:val="00D41863"/>
    <w:rsid w:val="00D418BE"/>
    <w:rsid w:val="00D419FA"/>
    <w:rsid w:val="00D41CEC"/>
    <w:rsid w:val="00D42472"/>
    <w:rsid w:val="00D42558"/>
    <w:rsid w:val="00D42645"/>
    <w:rsid w:val="00D42684"/>
    <w:rsid w:val="00D429CB"/>
    <w:rsid w:val="00D42D14"/>
    <w:rsid w:val="00D42FBA"/>
    <w:rsid w:val="00D43151"/>
    <w:rsid w:val="00D43304"/>
    <w:rsid w:val="00D433EF"/>
    <w:rsid w:val="00D43773"/>
    <w:rsid w:val="00D43E76"/>
    <w:rsid w:val="00D43FED"/>
    <w:rsid w:val="00D4402C"/>
    <w:rsid w:val="00D44193"/>
    <w:rsid w:val="00D445F4"/>
    <w:rsid w:val="00D44635"/>
    <w:rsid w:val="00D44A6F"/>
    <w:rsid w:val="00D44CCF"/>
    <w:rsid w:val="00D44E54"/>
    <w:rsid w:val="00D44F7A"/>
    <w:rsid w:val="00D4536D"/>
    <w:rsid w:val="00D45A84"/>
    <w:rsid w:val="00D45AA0"/>
    <w:rsid w:val="00D45FDF"/>
    <w:rsid w:val="00D4615F"/>
    <w:rsid w:val="00D4627A"/>
    <w:rsid w:val="00D4645F"/>
    <w:rsid w:val="00D4673D"/>
    <w:rsid w:val="00D473C4"/>
    <w:rsid w:val="00D4755F"/>
    <w:rsid w:val="00D476B6"/>
    <w:rsid w:val="00D477EC"/>
    <w:rsid w:val="00D500F5"/>
    <w:rsid w:val="00D50374"/>
    <w:rsid w:val="00D50651"/>
    <w:rsid w:val="00D50784"/>
    <w:rsid w:val="00D50843"/>
    <w:rsid w:val="00D50BFA"/>
    <w:rsid w:val="00D50D71"/>
    <w:rsid w:val="00D50E6C"/>
    <w:rsid w:val="00D50FED"/>
    <w:rsid w:val="00D5145D"/>
    <w:rsid w:val="00D51C32"/>
    <w:rsid w:val="00D522CF"/>
    <w:rsid w:val="00D524E4"/>
    <w:rsid w:val="00D52612"/>
    <w:rsid w:val="00D526D3"/>
    <w:rsid w:val="00D5291C"/>
    <w:rsid w:val="00D529FA"/>
    <w:rsid w:val="00D52D41"/>
    <w:rsid w:val="00D52E2E"/>
    <w:rsid w:val="00D53011"/>
    <w:rsid w:val="00D53158"/>
    <w:rsid w:val="00D53230"/>
    <w:rsid w:val="00D53286"/>
    <w:rsid w:val="00D53289"/>
    <w:rsid w:val="00D533DB"/>
    <w:rsid w:val="00D5348F"/>
    <w:rsid w:val="00D539F2"/>
    <w:rsid w:val="00D53AA4"/>
    <w:rsid w:val="00D53D31"/>
    <w:rsid w:val="00D54304"/>
    <w:rsid w:val="00D54C14"/>
    <w:rsid w:val="00D54E8A"/>
    <w:rsid w:val="00D54FA2"/>
    <w:rsid w:val="00D553CA"/>
    <w:rsid w:val="00D556B5"/>
    <w:rsid w:val="00D55B99"/>
    <w:rsid w:val="00D55DB3"/>
    <w:rsid w:val="00D56724"/>
    <w:rsid w:val="00D56BC2"/>
    <w:rsid w:val="00D56E13"/>
    <w:rsid w:val="00D57328"/>
    <w:rsid w:val="00D57486"/>
    <w:rsid w:val="00D57645"/>
    <w:rsid w:val="00D577B2"/>
    <w:rsid w:val="00D57D01"/>
    <w:rsid w:val="00D57E66"/>
    <w:rsid w:val="00D60496"/>
    <w:rsid w:val="00D608F4"/>
    <w:rsid w:val="00D60A8D"/>
    <w:rsid w:val="00D60D40"/>
    <w:rsid w:val="00D60D9B"/>
    <w:rsid w:val="00D60FB1"/>
    <w:rsid w:val="00D6109A"/>
    <w:rsid w:val="00D6130F"/>
    <w:rsid w:val="00D6156D"/>
    <w:rsid w:val="00D6158A"/>
    <w:rsid w:val="00D61808"/>
    <w:rsid w:val="00D61F66"/>
    <w:rsid w:val="00D622D1"/>
    <w:rsid w:val="00D62429"/>
    <w:rsid w:val="00D6291F"/>
    <w:rsid w:val="00D62A83"/>
    <w:rsid w:val="00D62BE3"/>
    <w:rsid w:val="00D62C97"/>
    <w:rsid w:val="00D62F24"/>
    <w:rsid w:val="00D63235"/>
    <w:rsid w:val="00D6327D"/>
    <w:rsid w:val="00D63334"/>
    <w:rsid w:val="00D6345C"/>
    <w:rsid w:val="00D636AF"/>
    <w:rsid w:val="00D63E8F"/>
    <w:rsid w:val="00D64537"/>
    <w:rsid w:val="00D64AA0"/>
    <w:rsid w:val="00D64B6C"/>
    <w:rsid w:val="00D64E78"/>
    <w:rsid w:val="00D64ED5"/>
    <w:rsid w:val="00D652CE"/>
    <w:rsid w:val="00D6551E"/>
    <w:rsid w:val="00D65628"/>
    <w:rsid w:val="00D65916"/>
    <w:rsid w:val="00D659C7"/>
    <w:rsid w:val="00D65B08"/>
    <w:rsid w:val="00D660A0"/>
    <w:rsid w:val="00D66391"/>
    <w:rsid w:val="00D666B6"/>
    <w:rsid w:val="00D66915"/>
    <w:rsid w:val="00D66A87"/>
    <w:rsid w:val="00D66D80"/>
    <w:rsid w:val="00D67740"/>
    <w:rsid w:val="00D67749"/>
    <w:rsid w:val="00D6786A"/>
    <w:rsid w:val="00D67C82"/>
    <w:rsid w:val="00D67DFB"/>
    <w:rsid w:val="00D703DE"/>
    <w:rsid w:val="00D71083"/>
    <w:rsid w:val="00D711F5"/>
    <w:rsid w:val="00D71235"/>
    <w:rsid w:val="00D71299"/>
    <w:rsid w:val="00D71310"/>
    <w:rsid w:val="00D713A1"/>
    <w:rsid w:val="00D71B4E"/>
    <w:rsid w:val="00D71BF1"/>
    <w:rsid w:val="00D71D39"/>
    <w:rsid w:val="00D72020"/>
    <w:rsid w:val="00D72150"/>
    <w:rsid w:val="00D72203"/>
    <w:rsid w:val="00D72626"/>
    <w:rsid w:val="00D72817"/>
    <w:rsid w:val="00D729C1"/>
    <w:rsid w:val="00D72B3E"/>
    <w:rsid w:val="00D72F01"/>
    <w:rsid w:val="00D732A4"/>
    <w:rsid w:val="00D73B6E"/>
    <w:rsid w:val="00D73DCC"/>
    <w:rsid w:val="00D73FC7"/>
    <w:rsid w:val="00D74032"/>
    <w:rsid w:val="00D7459B"/>
    <w:rsid w:val="00D746A3"/>
    <w:rsid w:val="00D74B84"/>
    <w:rsid w:val="00D74B85"/>
    <w:rsid w:val="00D74D1A"/>
    <w:rsid w:val="00D74EC6"/>
    <w:rsid w:val="00D75429"/>
    <w:rsid w:val="00D759F3"/>
    <w:rsid w:val="00D75B25"/>
    <w:rsid w:val="00D7602D"/>
    <w:rsid w:val="00D7644F"/>
    <w:rsid w:val="00D76736"/>
    <w:rsid w:val="00D769AA"/>
    <w:rsid w:val="00D769D5"/>
    <w:rsid w:val="00D76A15"/>
    <w:rsid w:val="00D76AAF"/>
    <w:rsid w:val="00D7701E"/>
    <w:rsid w:val="00D77666"/>
    <w:rsid w:val="00D778AF"/>
    <w:rsid w:val="00D7792E"/>
    <w:rsid w:val="00D77B43"/>
    <w:rsid w:val="00D80059"/>
    <w:rsid w:val="00D803B4"/>
    <w:rsid w:val="00D803B5"/>
    <w:rsid w:val="00D80599"/>
    <w:rsid w:val="00D80676"/>
    <w:rsid w:val="00D8098C"/>
    <w:rsid w:val="00D809CA"/>
    <w:rsid w:val="00D80A79"/>
    <w:rsid w:val="00D80B7E"/>
    <w:rsid w:val="00D80CD3"/>
    <w:rsid w:val="00D80FCC"/>
    <w:rsid w:val="00D81572"/>
    <w:rsid w:val="00D81629"/>
    <w:rsid w:val="00D81D86"/>
    <w:rsid w:val="00D82119"/>
    <w:rsid w:val="00D825AD"/>
    <w:rsid w:val="00D82887"/>
    <w:rsid w:val="00D82ED7"/>
    <w:rsid w:val="00D82F99"/>
    <w:rsid w:val="00D832CA"/>
    <w:rsid w:val="00D837FC"/>
    <w:rsid w:val="00D83F16"/>
    <w:rsid w:val="00D8404F"/>
    <w:rsid w:val="00D840AB"/>
    <w:rsid w:val="00D8427D"/>
    <w:rsid w:val="00D84369"/>
    <w:rsid w:val="00D84E95"/>
    <w:rsid w:val="00D84FBC"/>
    <w:rsid w:val="00D850C0"/>
    <w:rsid w:val="00D854B2"/>
    <w:rsid w:val="00D85622"/>
    <w:rsid w:val="00D857D8"/>
    <w:rsid w:val="00D85982"/>
    <w:rsid w:val="00D85D8C"/>
    <w:rsid w:val="00D85DCE"/>
    <w:rsid w:val="00D85DD1"/>
    <w:rsid w:val="00D865E6"/>
    <w:rsid w:val="00D867D7"/>
    <w:rsid w:val="00D86E09"/>
    <w:rsid w:val="00D870B8"/>
    <w:rsid w:val="00D874A2"/>
    <w:rsid w:val="00D878C9"/>
    <w:rsid w:val="00D879AA"/>
    <w:rsid w:val="00D87B39"/>
    <w:rsid w:val="00D87DF0"/>
    <w:rsid w:val="00D87F92"/>
    <w:rsid w:val="00D902E3"/>
    <w:rsid w:val="00D904E3"/>
    <w:rsid w:val="00D90687"/>
    <w:rsid w:val="00D90974"/>
    <w:rsid w:val="00D90A2C"/>
    <w:rsid w:val="00D912C2"/>
    <w:rsid w:val="00D918F2"/>
    <w:rsid w:val="00D91BD7"/>
    <w:rsid w:val="00D91CFB"/>
    <w:rsid w:val="00D92004"/>
    <w:rsid w:val="00D925B4"/>
    <w:rsid w:val="00D928CB"/>
    <w:rsid w:val="00D92C7F"/>
    <w:rsid w:val="00D9365D"/>
    <w:rsid w:val="00D93769"/>
    <w:rsid w:val="00D93845"/>
    <w:rsid w:val="00D93942"/>
    <w:rsid w:val="00D93B9A"/>
    <w:rsid w:val="00D93D47"/>
    <w:rsid w:val="00D9417F"/>
    <w:rsid w:val="00D94BE0"/>
    <w:rsid w:val="00D94E3C"/>
    <w:rsid w:val="00D94F5B"/>
    <w:rsid w:val="00D9515B"/>
    <w:rsid w:val="00D95482"/>
    <w:rsid w:val="00D955EB"/>
    <w:rsid w:val="00D95601"/>
    <w:rsid w:val="00D9590F"/>
    <w:rsid w:val="00D95AD9"/>
    <w:rsid w:val="00D95B26"/>
    <w:rsid w:val="00D95D51"/>
    <w:rsid w:val="00D9602C"/>
    <w:rsid w:val="00D96326"/>
    <w:rsid w:val="00D966D8"/>
    <w:rsid w:val="00D96739"/>
    <w:rsid w:val="00D96913"/>
    <w:rsid w:val="00D9695D"/>
    <w:rsid w:val="00D96981"/>
    <w:rsid w:val="00D96B31"/>
    <w:rsid w:val="00D96EC3"/>
    <w:rsid w:val="00D971F3"/>
    <w:rsid w:val="00D9750A"/>
    <w:rsid w:val="00D978D4"/>
    <w:rsid w:val="00D97AB5"/>
    <w:rsid w:val="00D97E12"/>
    <w:rsid w:val="00DA000C"/>
    <w:rsid w:val="00DA006B"/>
    <w:rsid w:val="00DA041F"/>
    <w:rsid w:val="00DA097A"/>
    <w:rsid w:val="00DA0AF9"/>
    <w:rsid w:val="00DA10F8"/>
    <w:rsid w:val="00DA1598"/>
    <w:rsid w:val="00DA17C0"/>
    <w:rsid w:val="00DA19DD"/>
    <w:rsid w:val="00DA1C92"/>
    <w:rsid w:val="00DA1EAE"/>
    <w:rsid w:val="00DA1F77"/>
    <w:rsid w:val="00DA2377"/>
    <w:rsid w:val="00DA245C"/>
    <w:rsid w:val="00DA270E"/>
    <w:rsid w:val="00DA283B"/>
    <w:rsid w:val="00DA2B16"/>
    <w:rsid w:val="00DA2E71"/>
    <w:rsid w:val="00DA2F03"/>
    <w:rsid w:val="00DA3241"/>
    <w:rsid w:val="00DA3257"/>
    <w:rsid w:val="00DA3424"/>
    <w:rsid w:val="00DA38E6"/>
    <w:rsid w:val="00DA38EC"/>
    <w:rsid w:val="00DA3AC1"/>
    <w:rsid w:val="00DA3B66"/>
    <w:rsid w:val="00DA3BE8"/>
    <w:rsid w:val="00DA3CDC"/>
    <w:rsid w:val="00DA3D7B"/>
    <w:rsid w:val="00DA3DF2"/>
    <w:rsid w:val="00DA3EBD"/>
    <w:rsid w:val="00DA4378"/>
    <w:rsid w:val="00DA437D"/>
    <w:rsid w:val="00DA4A25"/>
    <w:rsid w:val="00DA4A4E"/>
    <w:rsid w:val="00DA50CC"/>
    <w:rsid w:val="00DA540E"/>
    <w:rsid w:val="00DA566F"/>
    <w:rsid w:val="00DA59BE"/>
    <w:rsid w:val="00DA5BD6"/>
    <w:rsid w:val="00DA5D6C"/>
    <w:rsid w:val="00DA630C"/>
    <w:rsid w:val="00DA6951"/>
    <w:rsid w:val="00DA6C4A"/>
    <w:rsid w:val="00DA7067"/>
    <w:rsid w:val="00DA7B5E"/>
    <w:rsid w:val="00DB049D"/>
    <w:rsid w:val="00DB04E8"/>
    <w:rsid w:val="00DB0903"/>
    <w:rsid w:val="00DB09EB"/>
    <w:rsid w:val="00DB0A0C"/>
    <w:rsid w:val="00DB0C49"/>
    <w:rsid w:val="00DB10DF"/>
    <w:rsid w:val="00DB1195"/>
    <w:rsid w:val="00DB179B"/>
    <w:rsid w:val="00DB1AE4"/>
    <w:rsid w:val="00DB1D53"/>
    <w:rsid w:val="00DB2221"/>
    <w:rsid w:val="00DB2260"/>
    <w:rsid w:val="00DB2937"/>
    <w:rsid w:val="00DB2A2D"/>
    <w:rsid w:val="00DB2B86"/>
    <w:rsid w:val="00DB2C7F"/>
    <w:rsid w:val="00DB2F0C"/>
    <w:rsid w:val="00DB32CA"/>
    <w:rsid w:val="00DB3756"/>
    <w:rsid w:val="00DB3FC9"/>
    <w:rsid w:val="00DB45A6"/>
    <w:rsid w:val="00DB477E"/>
    <w:rsid w:val="00DB4B01"/>
    <w:rsid w:val="00DB4BBC"/>
    <w:rsid w:val="00DB50D4"/>
    <w:rsid w:val="00DB5477"/>
    <w:rsid w:val="00DB593C"/>
    <w:rsid w:val="00DB5D0A"/>
    <w:rsid w:val="00DB6C31"/>
    <w:rsid w:val="00DB6C48"/>
    <w:rsid w:val="00DB707D"/>
    <w:rsid w:val="00DB7082"/>
    <w:rsid w:val="00DB70D7"/>
    <w:rsid w:val="00DB72EA"/>
    <w:rsid w:val="00DB7570"/>
    <w:rsid w:val="00DB7C84"/>
    <w:rsid w:val="00DB7D35"/>
    <w:rsid w:val="00DB7FC2"/>
    <w:rsid w:val="00DC0603"/>
    <w:rsid w:val="00DC09BD"/>
    <w:rsid w:val="00DC0A9F"/>
    <w:rsid w:val="00DC0F88"/>
    <w:rsid w:val="00DC1147"/>
    <w:rsid w:val="00DC1164"/>
    <w:rsid w:val="00DC15E0"/>
    <w:rsid w:val="00DC1F80"/>
    <w:rsid w:val="00DC1F8B"/>
    <w:rsid w:val="00DC2047"/>
    <w:rsid w:val="00DC206B"/>
    <w:rsid w:val="00DC2252"/>
    <w:rsid w:val="00DC2292"/>
    <w:rsid w:val="00DC22DE"/>
    <w:rsid w:val="00DC27D2"/>
    <w:rsid w:val="00DC28F1"/>
    <w:rsid w:val="00DC2B23"/>
    <w:rsid w:val="00DC2ED9"/>
    <w:rsid w:val="00DC32BE"/>
    <w:rsid w:val="00DC32E1"/>
    <w:rsid w:val="00DC3844"/>
    <w:rsid w:val="00DC3CB4"/>
    <w:rsid w:val="00DC3D46"/>
    <w:rsid w:val="00DC3EB5"/>
    <w:rsid w:val="00DC3EDB"/>
    <w:rsid w:val="00DC409C"/>
    <w:rsid w:val="00DC4401"/>
    <w:rsid w:val="00DC4483"/>
    <w:rsid w:val="00DC45CA"/>
    <w:rsid w:val="00DC49EA"/>
    <w:rsid w:val="00DC4ABF"/>
    <w:rsid w:val="00DC4ECE"/>
    <w:rsid w:val="00DC5037"/>
    <w:rsid w:val="00DC538F"/>
    <w:rsid w:val="00DC53B7"/>
    <w:rsid w:val="00DC5589"/>
    <w:rsid w:val="00DC5811"/>
    <w:rsid w:val="00DC589B"/>
    <w:rsid w:val="00DC58A1"/>
    <w:rsid w:val="00DC592C"/>
    <w:rsid w:val="00DC5AF8"/>
    <w:rsid w:val="00DC5D56"/>
    <w:rsid w:val="00DC5F0F"/>
    <w:rsid w:val="00DC653F"/>
    <w:rsid w:val="00DC65A0"/>
    <w:rsid w:val="00DC69D9"/>
    <w:rsid w:val="00DC6CE3"/>
    <w:rsid w:val="00DC745E"/>
    <w:rsid w:val="00DC75C6"/>
    <w:rsid w:val="00DC773D"/>
    <w:rsid w:val="00DC78DC"/>
    <w:rsid w:val="00DC79DC"/>
    <w:rsid w:val="00DC7C2D"/>
    <w:rsid w:val="00DD0052"/>
    <w:rsid w:val="00DD0650"/>
    <w:rsid w:val="00DD0C97"/>
    <w:rsid w:val="00DD0D2D"/>
    <w:rsid w:val="00DD0EFB"/>
    <w:rsid w:val="00DD1336"/>
    <w:rsid w:val="00DD146D"/>
    <w:rsid w:val="00DD153B"/>
    <w:rsid w:val="00DD161A"/>
    <w:rsid w:val="00DD193D"/>
    <w:rsid w:val="00DD1DA1"/>
    <w:rsid w:val="00DD1DEA"/>
    <w:rsid w:val="00DD2E41"/>
    <w:rsid w:val="00DD3629"/>
    <w:rsid w:val="00DD3722"/>
    <w:rsid w:val="00DD381D"/>
    <w:rsid w:val="00DD3C91"/>
    <w:rsid w:val="00DD3DAC"/>
    <w:rsid w:val="00DD3EAE"/>
    <w:rsid w:val="00DD3F98"/>
    <w:rsid w:val="00DD4287"/>
    <w:rsid w:val="00DD4737"/>
    <w:rsid w:val="00DD47B0"/>
    <w:rsid w:val="00DD47DC"/>
    <w:rsid w:val="00DD4BC2"/>
    <w:rsid w:val="00DD4DD7"/>
    <w:rsid w:val="00DD4F22"/>
    <w:rsid w:val="00DD54A3"/>
    <w:rsid w:val="00DD587C"/>
    <w:rsid w:val="00DD5994"/>
    <w:rsid w:val="00DD5B98"/>
    <w:rsid w:val="00DD5F40"/>
    <w:rsid w:val="00DD5F82"/>
    <w:rsid w:val="00DD5F86"/>
    <w:rsid w:val="00DD60D3"/>
    <w:rsid w:val="00DD6585"/>
    <w:rsid w:val="00DD66AD"/>
    <w:rsid w:val="00DD671A"/>
    <w:rsid w:val="00DD69F7"/>
    <w:rsid w:val="00DD6A7A"/>
    <w:rsid w:val="00DD6D52"/>
    <w:rsid w:val="00DD6F89"/>
    <w:rsid w:val="00DD714C"/>
    <w:rsid w:val="00DD71C5"/>
    <w:rsid w:val="00DD741C"/>
    <w:rsid w:val="00DD7498"/>
    <w:rsid w:val="00DD759A"/>
    <w:rsid w:val="00DD7E7D"/>
    <w:rsid w:val="00DE0083"/>
    <w:rsid w:val="00DE0800"/>
    <w:rsid w:val="00DE0B02"/>
    <w:rsid w:val="00DE132C"/>
    <w:rsid w:val="00DE137A"/>
    <w:rsid w:val="00DE1890"/>
    <w:rsid w:val="00DE28A0"/>
    <w:rsid w:val="00DE28AF"/>
    <w:rsid w:val="00DE293A"/>
    <w:rsid w:val="00DE2F39"/>
    <w:rsid w:val="00DE2FFE"/>
    <w:rsid w:val="00DE3251"/>
    <w:rsid w:val="00DE3296"/>
    <w:rsid w:val="00DE3499"/>
    <w:rsid w:val="00DE3919"/>
    <w:rsid w:val="00DE3A09"/>
    <w:rsid w:val="00DE3B8E"/>
    <w:rsid w:val="00DE3C7A"/>
    <w:rsid w:val="00DE4394"/>
    <w:rsid w:val="00DE4608"/>
    <w:rsid w:val="00DE4644"/>
    <w:rsid w:val="00DE48AF"/>
    <w:rsid w:val="00DE4BF5"/>
    <w:rsid w:val="00DE4FAB"/>
    <w:rsid w:val="00DE4FD5"/>
    <w:rsid w:val="00DE500F"/>
    <w:rsid w:val="00DE519A"/>
    <w:rsid w:val="00DE561F"/>
    <w:rsid w:val="00DE5658"/>
    <w:rsid w:val="00DE57BD"/>
    <w:rsid w:val="00DE5839"/>
    <w:rsid w:val="00DE59E5"/>
    <w:rsid w:val="00DE5A59"/>
    <w:rsid w:val="00DE5D29"/>
    <w:rsid w:val="00DE5EA3"/>
    <w:rsid w:val="00DE6533"/>
    <w:rsid w:val="00DE669C"/>
    <w:rsid w:val="00DE66E8"/>
    <w:rsid w:val="00DE68B6"/>
    <w:rsid w:val="00DE69FC"/>
    <w:rsid w:val="00DE6F33"/>
    <w:rsid w:val="00DE6F89"/>
    <w:rsid w:val="00DE7230"/>
    <w:rsid w:val="00DE768D"/>
    <w:rsid w:val="00DE791E"/>
    <w:rsid w:val="00DE7A05"/>
    <w:rsid w:val="00DE7A0D"/>
    <w:rsid w:val="00DE7AF4"/>
    <w:rsid w:val="00DE7C65"/>
    <w:rsid w:val="00DE7E17"/>
    <w:rsid w:val="00DE7ED4"/>
    <w:rsid w:val="00DE7F35"/>
    <w:rsid w:val="00DE7FED"/>
    <w:rsid w:val="00DF0051"/>
    <w:rsid w:val="00DF0070"/>
    <w:rsid w:val="00DF016E"/>
    <w:rsid w:val="00DF0995"/>
    <w:rsid w:val="00DF10AB"/>
    <w:rsid w:val="00DF10B7"/>
    <w:rsid w:val="00DF1264"/>
    <w:rsid w:val="00DF1457"/>
    <w:rsid w:val="00DF1507"/>
    <w:rsid w:val="00DF159E"/>
    <w:rsid w:val="00DF1850"/>
    <w:rsid w:val="00DF1860"/>
    <w:rsid w:val="00DF1A03"/>
    <w:rsid w:val="00DF1C20"/>
    <w:rsid w:val="00DF1DF5"/>
    <w:rsid w:val="00DF25A4"/>
    <w:rsid w:val="00DF2770"/>
    <w:rsid w:val="00DF2BDE"/>
    <w:rsid w:val="00DF2D3D"/>
    <w:rsid w:val="00DF2D73"/>
    <w:rsid w:val="00DF3094"/>
    <w:rsid w:val="00DF35D9"/>
    <w:rsid w:val="00DF3DC6"/>
    <w:rsid w:val="00DF3E80"/>
    <w:rsid w:val="00DF3E88"/>
    <w:rsid w:val="00DF3F04"/>
    <w:rsid w:val="00DF3F2A"/>
    <w:rsid w:val="00DF4016"/>
    <w:rsid w:val="00DF42F6"/>
    <w:rsid w:val="00DF441E"/>
    <w:rsid w:val="00DF454F"/>
    <w:rsid w:val="00DF4D91"/>
    <w:rsid w:val="00DF5339"/>
    <w:rsid w:val="00DF5574"/>
    <w:rsid w:val="00DF616D"/>
    <w:rsid w:val="00DF64EB"/>
    <w:rsid w:val="00DF6585"/>
    <w:rsid w:val="00DF6861"/>
    <w:rsid w:val="00DF692B"/>
    <w:rsid w:val="00DF695F"/>
    <w:rsid w:val="00DF6AA2"/>
    <w:rsid w:val="00DF6B07"/>
    <w:rsid w:val="00DF6DF7"/>
    <w:rsid w:val="00DF7210"/>
    <w:rsid w:val="00DF74C1"/>
    <w:rsid w:val="00DF79D8"/>
    <w:rsid w:val="00DF7C13"/>
    <w:rsid w:val="00DF7FAE"/>
    <w:rsid w:val="00E0039D"/>
    <w:rsid w:val="00E00755"/>
    <w:rsid w:val="00E00A70"/>
    <w:rsid w:val="00E00A83"/>
    <w:rsid w:val="00E00EE1"/>
    <w:rsid w:val="00E010D8"/>
    <w:rsid w:val="00E018AF"/>
    <w:rsid w:val="00E01B49"/>
    <w:rsid w:val="00E01C2F"/>
    <w:rsid w:val="00E01D0D"/>
    <w:rsid w:val="00E01EEF"/>
    <w:rsid w:val="00E01F2D"/>
    <w:rsid w:val="00E01F9F"/>
    <w:rsid w:val="00E02037"/>
    <w:rsid w:val="00E022A2"/>
    <w:rsid w:val="00E023CC"/>
    <w:rsid w:val="00E0249B"/>
    <w:rsid w:val="00E024C4"/>
    <w:rsid w:val="00E024FC"/>
    <w:rsid w:val="00E02958"/>
    <w:rsid w:val="00E02D62"/>
    <w:rsid w:val="00E02E91"/>
    <w:rsid w:val="00E03493"/>
    <w:rsid w:val="00E0375F"/>
    <w:rsid w:val="00E03799"/>
    <w:rsid w:val="00E037E3"/>
    <w:rsid w:val="00E038C7"/>
    <w:rsid w:val="00E04093"/>
    <w:rsid w:val="00E0450D"/>
    <w:rsid w:val="00E04568"/>
    <w:rsid w:val="00E045B0"/>
    <w:rsid w:val="00E0462C"/>
    <w:rsid w:val="00E04821"/>
    <w:rsid w:val="00E048F3"/>
    <w:rsid w:val="00E04A77"/>
    <w:rsid w:val="00E04B24"/>
    <w:rsid w:val="00E04C19"/>
    <w:rsid w:val="00E04C24"/>
    <w:rsid w:val="00E04D01"/>
    <w:rsid w:val="00E04F7E"/>
    <w:rsid w:val="00E05027"/>
    <w:rsid w:val="00E0522A"/>
    <w:rsid w:val="00E05386"/>
    <w:rsid w:val="00E05954"/>
    <w:rsid w:val="00E05D36"/>
    <w:rsid w:val="00E05E79"/>
    <w:rsid w:val="00E0644B"/>
    <w:rsid w:val="00E06833"/>
    <w:rsid w:val="00E072A2"/>
    <w:rsid w:val="00E0742C"/>
    <w:rsid w:val="00E07706"/>
    <w:rsid w:val="00E07FFB"/>
    <w:rsid w:val="00E108FD"/>
    <w:rsid w:val="00E10E54"/>
    <w:rsid w:val="00E10E80"/>
    <w:rsid w:val="00E10F83"/>
    <w:rsid w:val="00E110EB"/>
    <w:rsid w:val="00E1198B"/>
    <w:rsid w:val="00E12126"/>
    <w:rsid w:val="00E1236F"/>
    <w:rsid w:val="00E1252F"/>
    <w:rsid w:val="00E12A2D"/>
    <w:rsid w:val="00E12E8C"/>
    <w:rsid w:val="00E12F6A"/>
    <w:rsid w:val="00E1305E"/>
    <w:rsid w:val="00E130F9"/>
    <w:rsid w:val="00E13115"/>
    <w:rsid w:val="00E1315A"/>
    <w:rsid w:val="00E13234"/>
    <w:rsid w:val="00E13874"/>
    <w:rsid w:val="00E138A3"/>
    <w:rsid w:val="00E13B39"/>
    <w:rsid w:val="00E13B66"/>
    <w:rsid w:val="00E13BD8"/>
    <w:rsid w:val="00E1423A"/>
    <w:rsid w:val="00E142CA"/>
    <w:rsid w:val="00E148F9"/>
    <w:rsid w:val="00E14940"/>
    <w:rsid w:val="00E149BB"/>
    <w:rsid w:val="00E14A07"/>
    <w:rsid w:val="00E14B2F"/>
    <w:rsid w:val="00E14B3F"/>
    <w:rsid w:val="00E14BBD"/>
    <w:rsid w:val="00E14C0B"/>
    <w:rsid w:val="00E14E52"/>
    <w:rsid w:val="00E14E7A"/>
    <w:rsid w:val="00E1563A"/>
    <w:rsid w:val="00E15862"/>
    <w:rsid w:val="00E15C11"/>
    <w:rsid w:val="00E16213"/>
    <w:rsid w:val="00E16586"/>
    <w:rsid w:val="00E168FD"/>
    <w:rsid w:val="00E16C3D"/>
    <w:rsid w:val="00E16D66"/>
    <w:rsid w:val="00E16E5A"/>
    <w:rsid w:val="00E17361"/>
    <w:rsid w:val="00E17614"/>
    <w:rsid w:val="00E17AD3"/>
    <w:rsid w:val="00E17B5B"/>
    <w:rsid w:val="00E17BA3"/>
    <w:rsid w:val="00E20568"/>
    <w:rsid w:val="00E20590"/>
    <w:rsid w:val="00E20BC2"/>
    <w:rsid w:val="00E20C8E"/>
    <w:rsid w:val="00E20F59"/>
    <w:rsid w:val="00E21065"/>
    <w:rsid w:val="00E2146A"/>
    <w:rsid w:val="00E21554"/>
    <w:rsid w:val="00E21555"/>
    <w:rsid w:val="00E21A11"/>
    <w:rsid w:val="00E21BE5"/>
    <w:rsid w:val="00E22106"/>
    <w:rsid w:val="00E2227A"/>
    <w:rsid w:val="00E22354"/>
    <w:rsid w:val="00E229E2"/>
    <w:rsid w:val="00E234B3"/>
    <w:rsid w:val="00E237DE"/>
    <w:rsid w:val="00E23943"/>
    <w:rsid w:val="00E239AF"/>
    <w:rsid w:val="00E23BAE"/>
    <w:rsid w:val="00E243AE"/>
    <w:rsid w:val="00E2476F"/>
    <w:rsid w:val="00E24B64"/>
    <w:rsid w:val="00E24BA5"/>
    <w:rsid w:val="00E24DC7"/>
    <w:rsid w:val="00E24EBA"/>
    <w:rsid w:val="00E25018"/>
    <w:rsid w:val="00E25B8E"/>
    <w:rsid w:val="00E25D26"/>
    <w:rsid w:val="00E26452"/>
    <w:rsid w:val="00E2655C"/>
    <w:rsid w:val="00E26740"/>
    <w:rsid w:val="00E267CE"/>
    <w:rsid w:val="00E2686D"/>
    <w:rsid w:val="00E269A2"/>
    <w:rsid w:val="00E26CA7"/>
    <w:rsid w:val="00E27231"/>
    <w:rsid w:val="00E272B5"/>
    <w:rsid w:val="00E27BE2"/>
    <w:rsid w:val="00E27CAA"/>
    <w:rsid w:val="00E27E6C"/>
    <w:rsid w:val="00E27E6E"/>
    <w:rsid w:val="00E30174"/>
    <w:rsid w:val="00E308D4"/>
    <w:rsid w:val="00E30A67"/>
    <w:rsid w:val="00E30E81"/>
    <w:rsid w:val="00E30E85"/>
    <w:rsid w:val="00E31030"/>
    <w:rsid w:val="00E3161B"/>
    <w:rsid w:val="00E3176E"/>
    <w:rsid w:val="00E319B4"/>
    <w:rsid w:val="00E31BCF"/>
    <w:rsid w:val="00E31CF4"/>
    <w:rsid w:val="00E32127"/>
    <w:rsid w:val="00E322A3"/>
    <w:rsid w:val="00E322CA"/>
    <w:rsid w:val="00E325E5"/>
    <w:rsid w:val="00E325EB"/>
    <w:rsid w:val="00E328AE"/>
    <w:rsid w:val="00E3293B"/>
    <w:rsid w:val="00E32B48"/>
    <w:rsid w:val="00E32C29"/>
    <w:rsid w:val="00E3314D"/>
    <w:rsid w:val="00E33214"/>
    <w:rsid w:val="00E33331"/>
    <w:rsid w:val="00E333AA"/>
    <w:rsid w:val="00E33510"/>
    <w:rsid w:val="00E33BB2"/>
    <w:rsid w:val="00E33C9F"/>
    <w:rsid w:val="00E33CA5"/>
    <w:rsid w:val="00E33D1E"/>
    <w:rsid w:val="00E33D87"/>
    <w:rsid w:val="00E340D1"/>
    <w:rsid w:val="00E346C6"/>
    <w:rsid w:val="00E347B5"/>
    <w:rsid w:val="00E3480F"/>
    <w:rsid w:val="00E34AAE"/>
    <w:rsid w:val="00E35140"/>
    <w:rsid w:val="00E35422"/>
    <w:rsid w:val="00E3563E"/>
    <w:rsid w:val="00E3598F"/>
    <w:rsid w:val="00E35BA8"/>
    <w:rsid w:val="00E35E65"/>
    <w:rsid w:val="00E35EBE"/>
    <w:rsid w:val="00E35F46"/>
    <w:rsid w:val="00E36D24"/>
    <w:rsid w:val="00E3705E"/>
    <w:rsid w:val="00E3760B"/>
    <w:rsid w:val="00E3765A"/>
    <w:rsid w:val="00E37786"/>
    <w:rsid w:val="00E377D3"/>
    <w:rsid w:val="00E37CCA"/>
    <w:rsid w:val="00E37FBE"/>
    <w:rsid w:val="00E37FD9"/>
    <w:rsid w:val="00E40D0F"/>
    <w:rsid w:val="00E41481"/>
    <w:rsid w:val="00E4156B"/>
    <w:rsid w:val="00E41827"/>
    <w:rsid w:val="00E4185C"/>
    <w:rsid w:val="00E41E66"/>
    <w:rsid w:val="00E4231B"/>
    <w:rsid w:val="00E42407"/>
    <w:rsid w:val="00E4247B"/>
    <w:rsid w:val="00E42B64"/>
    <w:rsid w:val="00E42E68"/>
    <w:rsid w:val="00E43048"/>
    <w:rsid w:val="00E43661"/>
    <w:rsid w:val="00E43832"/>
    <w:rsid w:val="00E439D3"/>
    <w:rsid w:val="00E43B30"/>
    <w:rsid w:val="00E43FB2"/>
    <w:rsid w:val="00E43FE7"/>
    <w:rsid w:val="00E44285"/>
    <w:rsid w:val="00E446FF"/>
    <w:rsid w:val="00E44BB3"/>
    <w:rsid w:val="00E44C9D"/>
    <w:rsid w:val="00E44D0A"/>
    <w:rsid w:val="00E44EBA"/>
    <w:rsid w:val="00E4505B"/>
    <w:rsid w:val="00E45563"/>
    <w:rsid w:val="00E4574B"/>
    <w:rsid w:val="00E45962"/>
    <w:rsid w:val="00E459AC"/>
    <w:rsid w:val="00E45D0D"/>
    <w:rsid w:val="00E45EAB"/>
    <w:rsid w:val="00E4636F"/>
    <w:rsid w:val="00E466C1"/>
    <w:rsid w:val="00E46C4C"/>
    <w:rsid w:val="00E47203"/>
    <w:rsid w:val="00E4740B"/>
    <w:rsid w:val="00E47C72"/>
    <w:rsid w:val="00E47DB8"/>
    <w:rsid w:val="00E50241"/>
    <w:rsid w:val="00E506D2"/>
    <w:rsid w:val="00E50B01"/>
    <w:rsid w:val="00E50CC8"/>
    <w:rsid w:val="00E50D59"/>
    <w:rsid w:val="00E50E70"/>
    <w:rsid w:val="00E50F49"/>
    <w:rsid w:val="00E5130F"/>
    <w:rsid w:val="00E517C9"/>
    <w:rsid w:val="00E51CD1"/>
    <w:rsid w:val="00E5207F"/>
    <w:rsid w:val="00E523B1"/>
    <w:rsid w:val="00E523DF"/>
    <w:rsid w:val="00E52426"/>
    <w:rsid w:val="00E52719"/>
    <w:rsid w:val="00E5295F"/>
    <w:rsid w:val="00E52968"/>
    <w:rsid w:val="00E52C23"/>
    <w:rsid w:val="00E52EEE"/>
    <w:rsid w:val="00E5345A"/>
    <w:rsid w:val="00E53761"/>
    <w:rsid w:val="00E537CC"/>
    <w:rsid w:val="00E53FE3"/>
    <w:rsid w:val="00E5412D"/>
    <w:rsid w:val="00E54532"/>
    <w:rsid w:val="00E545FC"/>
    <w:rsid w:val="00E5463E"/>
    <w:rsid w:val="00E54736"/>
    <w:rsid w:val="00E5494D"/>
    <w:rsid w:val="00E54EEA"/>
    <w:rsid w:val="00E5505A"/>
    <w:rsid w:val="00E5551E"/>
    <w:rsid w:val="00E5568B"/>
    <w:rsid w:val="00E55865"/>
    <w:rsid w:val="00E558AE"/>
    <w:rsid w:val="00E55955"/>
    <w:rsid w:val="00E55D93"/>
    <w:rsid w:val="00E56103"/>
    <w:rsid w:val="00E5660B"/>
    <w:rsid w:val="00E5679E"/>
    <w:rsid w:val="00E56EBB"/>
    <w:rsid w:val="00E56F57"/>
    <w:rsid w:val="00E56F5C"/>
    <w:rsid w:val="00E56FA2"/>
    <w:rsid w:val="00E571D3"/>
    <w:rsid w:val="00E57307"/>
    <w:rsid w:val="00E5732A"/>
    <w:rsid w:val="00E573E7"/>
    <w:rsid w:val="00E5746A"/>
    <w:rsid w:val="00E5780A"/>
    <w:rsid w:val="00E5788F"/>
    <w:rsid w:val="00E5789B"/>
    <w:rsid w:val="00E5790C"/>
    <w:rsid w:val="00E57919"/>
    <w:rsid w:val="00E5793F"/>
    <w:rsid w:val="00E579DE"/>
    <w:rsid w:val="00E57C6A"/>
    <w:rsid w:val="00E57DF6"/>
    <w:rsid w:val="00E57F97"/>
    <w:rsid w:val="00E60095"/>
    <w:rsid w:val="00E60471"/>
    <w:rsid w:val="00E60767"/>
    <w:rsid w:val="00E6097B"/>
    <w:rsid w:val="00E609F4"/>
    <w:rsid w:val="00E60B30"/>
    <w:rsid w:val="00E60D71"/>
    <w:rsid w:val="00E61213"/>
    <w:rsid w:val="00E61330"/>
    <w:rsid w:val="00E61CE3"/>
    <w:rsid w:val="00E61F8A"/>
    <w:rsid w:val="00E621B8"/>
    <w:rsid w:val="00E6232A"/>
    <w:rsid w:val="00E623A6"/>
    <w:rsid w:val="00E625CB"/>
    <w:rsid w:val="00E6260B"/>
    <w:rsid w:val="00E6276A"/>
    <w:rsid w:val="00E628F8"/>
    <w:rsid w:val="00E62DE0"/>
    <w:rsid w:val="00E630ED"/>
    <w:rsid w:val="00E63215"/>
    <w:rsid w:val="00E63508"/>
    <w:rsid w:val="00E63B23"/>
    <w:rsid w:val="00E63C7A"/>
    <w:rsid w:val="00E63CCD"/>
    <w:rsid w:val="00E63EE6"/>
    <w:rsid w:val="00E64265"/>
    <w:rsid w:val="00E6517D"/>
    <w:rsid w:val="00E6563A"/>
    <w:rsid w:val="00E657CA"/>
    <w:rsid w:val="00E6586E"/>
    <w:rsid w:val="00E65A5F"/>
    <w:rsid w:val="00E65CA0"/>
    <w:rsid w:val="00E65DE9"/>
    <w:rsid w:val="00E6629F"/>
    <w:rsid w:val="00E666B0"/>
    <w:rsid w:val="00E66BCE"/>
    <w:rsid w:val="00E66C9C"/>
    <w:rsid w:val="00E66D0A"/>
    <w:rsid w:val="00E66DB0"/>
    <w:rsid w:val="00E66DF1"/>
    <w:rsid w:val="00E67507"/>
    <w:rsid w:val="00E679FA"/>
    <w:rsid w:val="00E67ADA"/>
    <w:rsid w:val="00E67B6E"/>
    <w:rsid w:val="00E67BA1"/>
    <w:rsid w:val="00E67BF8"/>
    <w:rsid w:val="00E67D3D"/>
    <w:rsid w:val="00E7012F"/>
    <w:rsid w:val="00E701CA"/>
    <w:rsid w:val="00E70501"/>
    <w:rsid w:val="00E70652"/>
    <w:rsid w:val="00E70926"/>
    <w:rsid w:val="00E70FC5"/>
    <w:rsid w:val="00E70FE4"/>
    <w:rsid w:val="00E714AF"/>
    <w:rsid w:val="00E718A9"/>
    <w:rsid w:val="00E72049"/>
    <w:rsid w:val="00E725B3"/>
    <w:rsid w:val="00E7273D"/>
    <w:rsid w:val="00E7287A"/>
    <w:rsid w:val="00E72937"/>
    <w:rsid w:val="00E731AD"/>
    <w:rsid w:val="00E73204"/>
    <w:rsid w:val="00E737B5"/>
    <w:rsid w:val="00E738C0"/>
    <w:rsid w:val="00E73AD3"/>
    <w:rsid w:val="00E73B7F"/>
    <w:rsid w:val="00E73C6C"/>
    <w:rsid w:val="00E743AC"/>
    <w:rsid w:val="00E74A32"/>
    <w:rsid w:val="00E75247"/>
    <w:rsid w:val="00E756D5"/>
    <w:rsid w:val="00E75873"/>
    <w:rsid w:val="00E75875"/>
    <w:rsid w:val="00E75A7F"/>
    <w:rsid w:val="00E75DFF"/>
    <w:rsid w:val="00E75F06"/>
    <w:rsid w:val="00E76188"/>
    <w:rsid w:val="00E76390"/>
    <w:rsid w:val="00E766D9"/>
    <w:rsid w:val="00E7693C"/>
    <w:rsid w:val="00E76ABF"/>
    <w:rsid w:val="00E76D9E"/>
    <w:rsid w:val="00E76DAE"/>
    <w:rsid w:val="00E76F66"/>
    <w:rsid w:val="00E771F7"/>
    <w:rsid w:val="00E779C0"/>
    <w:rsid w:val="00E77B4B"/>
    <w:rsid w:val="00E77BF9"/>
    <w:rsid w:val="00E77EA1"/>
    <w:rsid w:val="00E80472"/>
    <w:rsid w:val="00E80513"/>
    <w:rsid w:val="00E81486"/>
    <w:rsid w:val="00E81549"/>
    <w:rsid w:val="00E81A05"/>
    <w:rsid w:val="00E81F0C"/>
    <w:rsid w:val="00E820B9"/>
    <w:rsid w:val="00E821DA"/>
    <w:rsid w:val="00E82220"/>
    <w:rsid w:val="00E822C4"/>
    <w:rsid w:val="00E8245F"/>
    <w:rsid w:val="00E82C50"/>
    <w:rsid w:val="00E82CB6"/>
    <w:rsid w:val="00E82EF3"/>
    <w:rsid w:val="00E8317B"/>
    <w:rsid w:val="00E83570"/>
    <w:rsid w:val="00E837BB"/>
    <w:rsid w:val="00E83AB9"/>
    <w:rsid w:val="00E83C3A"/>
    <w:rsid w:val="00E83DE5"/>
    <w:rsid w:val="00E8474F"/>
    <w:rsid w:val="00E84A97"/>
    <w:rsid w:val="00E85310"/>
    <w:rsid w:val="00E85479"/>
    <w:rsid w:val="00E859D3"/>
    <w:rsid w:val="00E859DA"/>
    <w:rsid w:val="00E85BED"/>
    <w:rsid w:val="00E85CE8"/>
    <w:rsid w:val="00E85ED8"/>
    <w:rsid w:val="00E8664E"/>
    <w:rsid w:val="00E86780"/>
    <w:rsid w:val="00E86C49"/>
    <w:rsid w:val="00E86CD6"/>
    <w:rsid w:val="00E86ED6"/>
    <w:rsid w:val="00E86F72"/>
    <w:rsid w:val="00E875D9"/>
    <w:rsid w:val="00E87633"/>
    <w:rsid w:val="00E87675"/>
    <w:rsid w:val="00E87A01"/>
    <w:rsid w:val="00E87B90"/>
    <w:rsid w:val="00E87C09"/>
    <w:rsid w:val="00E87E89"/>
    <w:rsid w:val="00E90665"/>
    <w:rsid w:val="00E90EA0"/>
    <w:rsid w:val="00E90F30"/>
    <w:rsid w:val="00E9100B"/>
    <w:rsid w:val="00E91065"/>
    <w:rsid w:val="00E91252"/>
    <w:rsid w:val="00E91395"/>
    <w:rsid w:val="00E915CC"/>
    <w:rsid w:val="00E9187D"/>
    <w:rsid w:val="00E91915"/>
    <w:rsid w:val="00E91E1A"/>
    <w:rsid w:val="00E921DD"/>
    <w:rsid w:val="00E92E5F"/>
    <w:rsid w:val="00E93041"/>
    <w:rsid w:val="00E934CD"/>
    <w:rsid w:val="00E93597"/>
    <w:rsid w:val="00E9380E"/>
    <w:rsid w:val="00E940A2"/>
    <w:rsid w:val="00E94409"/>
    <w:rsid w:val="00E9468D"/>
    <w:rsid w:val="00E94702"/>
    <w:rsid w:val="00E94A49"/>
    <w:rsid w:val="00E94FD6"/>
    <w:rsid w:val="00E950B3"/>
    <w:rsid w:val="00E9548D"/>
    <w:rsid w:val="00E9586D"/>
    <w:rsid w:val="00E95882"/>
    <w:rsid w:val="00E95AC9"/>
    <w:rsid w:val="00E95C88"/>
    <w:rsid w:val="00E95D3A"/>
    <w:rsid w:val="00E96345"/>
    <w:rsid w:val="00E96608"/>
    <w:rsid w:val="00E968E6"/>
    <w:rsid w:val="00E969BA"/>
    <w:rsid w:val="00E96C10"/>
    <w:rsid w:val="00E96C78"/>
    <w:rsid w:val="00E970A3"/>
    <w:rsid w:val="00E974C7"/>
    <w:rsid w:val="00E979E6"/>
    <w:rsid w:val="00E97EE0"/>
    <w:rsid w:val="00EA0008"/>
    <w:rsid w:val="00EA03A6"/>
    <w:rsid w:val="00EA0B7E"/>
    <w:rsid w:val="00EA0F22"/>
    <w:rsid w:val="00EA150F"/>
    <w:rsid w:val="00EA15A6"/>
    <w:rsid w:val="00EA1750"/>
    <w:rsid w:val="00EA175C"/>
    <w:rsid w:val="00EA1D3A"/>
    <w:rsid w:val="00EA1EB5"/>
    <w:rsid w:val="00EA1EE6"/>
    <w:rsid w:val="00EA1FB1"/>
    <w:rsid w:val="00EA24F8"/>
    <w:rsid w:val="00EA2A31"/>
    <w:rsid w:val="00EA2D9A"/>
    <w:rsid w:val="00EA2F23"/>
    <w:rsid w:val="00EA2F44"/>
    <w:rsid w:val="00EA304D"/>
    <w:rsid w:val="00EA3243"/>
    <w:rsid w:val="00EA3629"/>
    <w:rsid w:val="00EA3883"/>
    <w:rsid w:val="00EA3B2C"/>
    <w:rsid w:val="00EA3C41"/>
    <w:rsid w:val="00EA48B8"/>
    <w:rsid w:val="00EA4C3A"/>
    <w:rsid w:val="00EA4E81"/>
    <w:rsid w:val="00EA5144"/>
    <w:rsid w:val="00EA51BC"/>
    <w:rsid w:val="00EA5885"/>
    <w:rsid w:val="00EA5D87"/>
    <w:rsid w:val="00EA5E3B"/>
    <w:rsid w:val="00EA5ED3"/>
    <w:rsid w:val="00EA5F58"/>
    <w:rsid w:val="00EA5F7B"/>
    <w:rsid w:val="00EA603C"/>
    <w:rsid w:val="00EA6277"/>
    <w:rsid w:val="00EA6334"/>
    <w:rsid w:val="00EA644D"/>
    <w:rsid w:val="00EA6CE2"/>
    <w:rsid w:val="00EA6D05"/>
    <w:rsid w:val="00EA73E1"/>
    <w:rsid w:val="00EA74F6"/>
    <w:rsid w:val="00EA7536"/>
    <w:rsid w:val="00EA76F5"/>
    <w:rsid w:val="00EA789C"/>
    <w:rsid w:val="00EA7944"/>
    <w:rsid w:val="00EA7997"/>
    <w:rsid w:val="00EB001A"/>
    <w:rsid w:val="00EB02C6"/>
    <w:rsid w:val="00EB09AD"/>
    <w:rsid w:val="00EB0B2B"/>
    <w:rsid w:val="00EB0C10"/>
    <w:rsid w:val="00EB1227"/>
    <w:rsid w:val="00EB1612"/>
    <w:rsid w:val="00EB1A54"/>
    <w:rsid w:val="00EB1AA0"/>
    <w:rsid w:val="00EB1F35"/>
    <w:rsid w:val="00EB2192"/>
    <w:rsid w:val="00EB29AB"/>
    <w:rsid w:val="00EB3BA8"/>
    <w:rsid w:val="00EB425B"/>
    <w:rsid w:val="00EB48D5"/>
    <w:rsid w:val="00EB4FAF"/>
    <w:rsid w:val="00EB5181"/>
    <w:rsid w:val="00EB51D6"/>
    <w:rsid w:val="00EB53BF"/>
    <w:rsid w:val="00EB553A"/>
    <w:rsid w:val="00EB57C5"/>
    <w:rsid w:val="00EB5D67"/>
    <w:rsid w:val="00EB68CD"/>
    <w:rsid w:val="00EB6BA4"/>
    <w:rsid w:val="00EB7142"/>
    <w:rsid w:val="00EB731E"/>
    <w:rsid w:val="00EB76EF"/>
    <w:rsid w:val="00EB7716"/>
    <w:rsid w:val="00EB77C2"/>
    <w:rsid w:val="00EB78CA"/>
    <w:rsid w:val="00EC0328"/>
    <w:rsid w:val="00EC04C6"/>
    <w:rsid w:val="00EC0C20"/>
    <w:rsid w:val="00EC0EC3"/>
    <w:rsid w:val="00EC0FE8"/>
    <w:rsid w:val="00EC1195"/>
    <w:rsid w:val="00EC1490"/>
    <w:rsid w:val="00EC1A22"/>
    <w:rsid w:val="00EC1C62"/>
    <w:rsid w:val="00EC1DA8"/>
    <w:rsid w:val="00EC1E5C"/>
    <w:rsid w:val="00EC2154"/>
    <w:rsid w:val="00EC235F"/>
    <w:rsid w:val="00EC24CF"/>
    <w:rsid w:val="00EC2B57"/>
    <w:rsid w:val="00EC2CAC"/>
    <w:rsid w:val="00EC30BC"/>
    <w:rsid w:val="00EC3148"/>
    <w:rsid w:val="00EC353C"/>
    <w:rsid w:val="00EC39BF"/>
    <w:rsid w:val="00EC3C72"/>
    <w:rsid w:val="00EC3DB4"/>
    <w:rsid w:val="00EC42DB"/>
    <w:rsid w:val="00EC4789"/>
    <w:rsid w:val="00EC48C6"/>
    <w:rsid w:val="00EC4A3C"/>
    <w:rsid w:val="00EC4AB9"/>
    <w:rsid w:val="00EC4AE9"/>
    <w:rsid w:val="00EC4E11"/>
    <w:rsid w:val="00EC53BC"/>
    <w:rsid w:val="00EC58C8"/>
    <w:rsid w:val="00EC5CFA"/>
    <w:rsid w:val="00EC5E0B"/>
    <w:rsid w:val="00EC5FD5"/>
    <w:rsid w:val="00EC6158"/>
    <w:rsid w:val="00EC636B"/>
    <w:rsid w:val="00EC6428"/>
    <w:rsid w:val="00EC6700"/>
    <w:rsid w:val="00EC6922"/>
    <w:rsid w:val="00EC6A75"/>
    <w:rsid w:val="00EC6BCD"/>
    <w:rsid w:val="00EC70E0"/>
    <w:rsid w:val="00EC749F"/>
    <w:rsid w:val="00EC763D"/>
    <w:rsid w:val="00EC7CAB"/>
    <w:rsid w:val="00ED01DA"/>
    <w:rsid w:val="00ED04CA"/>
    <w:rsid w:val="00ED094F"/>
    <w:rsid w:val="00ED0EA7"/>
    <w:rsid w:val="00ED10A6"/>
    <w:rsid w:val="00ED17EE"/>
    <w:rsid w:val="00ED1873"/>
    <w:rsid w:val="00ED19A5"/>
    <w:rsid w:val="00ED1F38"/>
    <w:rsid w:val="00ED211D"/>
    <w:rsid w:val="00ED2433"/>
    <w:rsid w:val="00ED244B"/>
    <w:rsid w:val="00ED2914"/>
    <w:rsid w:val="00ED2DF4"/>
    <w:rsid w:val="00ED3099"/>
    <w:rsid w:val="00ED38A8"/>
    <w:rsid w:val="00ED3B62"/>
    <w:rsid w:val="00ED3BD7"/>
    <w:rsid w:val="00ED3D4D"/>
    <w:rsid w:val="00ED4158"/>
    <w:rsid w:val="00ED4257"/>
    <w:rsid w:val="00ED47BA"/>
    <w:rsid w:val="00ED49EB"/>
    <w:rsid w:val="00ED509D"/>
    <w:rsid w:val="00ED51A5"/>
    <w:rsid w:val="00ED53DC"/>
    <w:rsid w:val="00ED5843"/>
    <w:rsid w:val="00ED5937"/>
    <w:rsid w:val="00ED5CB5"/>
    <w:rsid w:val="00ED5F34"/>
    <w:rsid w:val="00ED5FCC"/>
    <w:rsid w:val="00ED625F"/>
    <w:rsid w:val="00ED641B"/>
    <w:rsid w:val="00ED64D1"/>
    <w:rsid w:val="00ED6558"/>
    <w:rsid w:val="00ED66A1"/>
    <w:rsid w:val="00ED6A19"/>
    <w:rsid w:val="00ED6C8B"/>
    <w:rsid w:val="00ED6EC6"/>
    <w:rsid w:val="00ED7730"/>
    <w:rsid w:val="00ED78BC"/>
    <w:rsid w:val="00ED7A7C"/>
    <w:rsid w:val="00ED7D25"/>
    <w:rsid w:val="00EE001C"/>
    <w:rsid w:val="00EE0815"/>
    <w:rsid w:val="00EE14AB"/>
    <w:rsid w:val="00EE1E33"/>
    <w:rsid w:val="00EE1EEA"/>
    <w:rsid w:val="00EE240A"/>
    <w:rsid w:val="00EE2CEB"/>
    <w:rsid w:val="00EE2CF5"/>
    <w:rsid w:val="00EE2E31"/>
    <w:rsid w:val="00EE35F6"/>
    <w:rsid w:val="00EE391F"/>
    <w:rsid w:val="00EE3D74"/>
    <w:rsid w:val="00EE4031"/>
    <w:rsid w:val="00EE426B"/>
    <w:rsid w:val="00EE447B"/>
    <w:rsid w:val="00EE4543"/>
    <w:rsid w:val="00EE4654"/>
    <w:rsid w:val="00EE492C"/>
    <w:rsid w:val="00EE4A43"/>
    <w:rsid w:val="00EE4B36"/>
    <w:rsid w:val="00EE5261"/>
    <w:rsid w:val="00EE52F2"/>
    <w:rsid w:val="00EE5886"/>
    <w:rsid w:val="00EE58FE"/>
    <w:rsid w:val="00EE5ACA"/>
    <w:rsid w:val="00EE5AE6"/>
    <w:rsid w:val="00EE5C56"/>
    <w:rsid w:val="00EE5F5C"/>
    <w:rsid w:val="00EE6096"/>
    <w:rsid w:val="00EE63D8"/>
    <w:rsid w:val="00EE6408"/>
    <w:rsid w:val="00EE6BFC"/>
    <w:rsid w:val="00EE6FE2"/>
    <w:rsid w:val="00EE7017"/>
    <w:rsid w:val="00EE7073"/>
    <w:rsid w:val="00EE72E6"/>
    <w:rsid w:val="00EE756F"/>
    <w:rsid w:val="00EE7924"/>
    <w:rsid w:val="00EE7B91"/>
    <w:rsid w:val="00EE7F75"/>
    <w:rsid w:val="00EED7FC"/>
    <w:rsid w:val="00EF0062"/>
    <w:rsid w:val="00EF00FF"/>
    <w:rsid w:val="00EF0214"/>
    <w:rsid w:val="00EF0667"/>
    <w:rsid w:val="00EF07E3"/>
    <w:rsid w:val="00EF0BBB"/>
    <w:rsid w:val="00EF0ED9"/>
    <w:rsid w:val="00EF0F28"/>
    <w:rsid w:val="00EF1483"/>
    <w:rsid w:val="00EF1602"/>
    <w:rsid w:val="00EF16BC"/>
    <w:rsid w:val="00EF1889"/>
    <w:rsid w:val="00EF190B"/>
    <w:rsid w:val="00EF1E31"/>
    <w:rsid w:val="00EF1F7E"/>
    <w:rsid w:val="00EF2168"/>
    <w:rsid w:val="00EF235E"/>
    <w:rsid w:val="00EF2391"/>
    <w:rsid w:val="00EF294B"/>
    <w:rsid w:val="00EF29E5"/>
    <w:rsid w:val="00EF2BE1"/>
    <w:rsid w:val="00EF2DA2"/>
    <w:rsid w:val="00EF2EF9"/>
    <w:rsid w:val="00EF3045"/>
    <w:rsid w:val="00EF32A0"/>
    <w:rsid w:val="00EF3562"/>
    <w:rsid w:val="00EF361D"/>
    <w:rsid w:val="00EF3920"/>
    <w:rsid w:val="00EF39D4"/>
    <w:rsid w:val="00EF3B7A"/>
    <w:rsid w:val="00EF47DD"/>
    <w:rsid w:val="00EF48C4"/>
    <w:rsid w:val="00EF4B14"/>
    <w:rsid w:val="00EF4C8F"/>
    <w:rsid w:val="00EF53E9"/>
    <w:rsid w:val="00EF577E"/>
    <w:rsid w:val="00EF5998"/>
    <w:rsid w:val="00EF5B0A"/>
    <w:rsid w:val="00EF5C57"/>
    <w:rsid w:val="00EF5CBB"/>
    <w:rsid w:val="00EF5F48"/>
    <w:rsid w:val="00EF601D"/>
    <w:rsid w:val="00EF68B3"/>
    <w:rsid w:val="00EF68E1"/>
    <w:rsid w:val="00EF6C4B"/>
    <w:rsid w:val="00EF6C6B"/>
    <w:rsid w:val="00EF6C92"/>
    <w:rsid w:val="00EF6E15"/>
    <w:rsid w:val="00EF70D2"/>
    <w:rsid w:val="00EF716D"/>
    <w:rsid w:val="00EF71DC"/>
    <w:rsid w:val="00EF73F4"/>
    <w:rsid w:val="00EF787B"/>
    <w:rsid w:val="00EF79C3"/>
    <w:rsid w:val="00EF7F38"/>
    <w:rsid w:val="00EF825B"/>
    <w:rsid w:val="00F002EE"/>
    <w:rsid w:val="00F008A1"/>
    <w:rsid w:val="00F00C75"/>
    <w:rsid w:val="00F00F0F"/>
    <w:rsid w:val="00F00F6C"/>
    <w:rsid w:val="00F018B7"/>
    <w:rsid w:val="00F019D8"/>
    <w:rsid w:val="00F019DB"/>
    <w:rsid w:val="00F01A99"/>
    <w:rsid w:val="00F01F01"/>
    <w:rsid w:val="00F020A8"/>
    <w:rsid w:val="00F02108"/>
    <w:rsid w:val="00F02176"/>
    <w:rsid w:val="00F02359"/>
    <w:rsid w:val="00F02412"/>
    <w:rsid w:val="00F02519"/>
    <w:rsid w:val="00F02733"/>
    <w:rsid w:val="00F02791"/>
    <w:rsid w:val="00F0280F"/>
    <w:rsid w:val="00F02B88"/>
    <w:rsid w:val="00F02E00"/>
    <w:rsid w:val="00F0300A"/>
    <w:rsid w:val="00F03A5E"/>
    <w:rsid w:val="00F03A9B"/>
    <w:rsid w:val="00F03D50"/>
    <w:rsid w:val="00F03FB4"/>
    <w:rsid w:val="00F04470"/>
    <w:rsid w:val="00F048C6"/>
    <w:rsid w:val="00F049B7"/>
    <w:rsid w:val="00F04DA5"/>
    <w:rsid w:val="00F04DD4"/>
    <w:rsid w:val="00F04F13"/>
    <w:rsid w:val="00F04F9D"/>
    <w:rsid w:val="00F05716"/>
    <w:rsid w:val="00F05806"/>
    <w:rsid w:val="00F05A61"/>
    <w:rsid w:val="00F05E42"/>
    <w:rsid w:val="00F05F23"/>
    <w:rsid w:val="00F05FBB"/>
    <w:rsid w:val="00F062FF"/>
    <w:rsid w:val="00F06562"/>
    <w:rsid w:val="00F0691B"/>
    <w:rsid w:val="00F06923"/>
    <w:rsid w:val="00F06952"/>
    <w:rsid w:val="00F06D21"/>
    <w:rsid w:val="00F06FE3"/>
    <w:rsid w:val="00F0744F"/>
    <w:rsid w:val="00F07633"/>
    <w:rsid w:val="00F077C8"/>
    <w:rsid w:val="00F07B2F"/>
    <w:rsid w:val="00F10027"/>
    <w:rsid w:val="00F10183"/>
    <w:rsid w:val="00F10242"/>
    <w:rsid w:val="00F102BF"/>
    <w:rsid w:val="00F10356"/>
    <w:rsid w:val="00F1072A"/>
    <w:rsid w:val="00F10E3F"/>
    <w:rsid w:val="00F10ECB"/>
    <w:rsid w:val="00F110E3"/>
    <w:rsid w:val="00F11166"/>
    <w:rsid w:val="00F111F1"/>
    <w:rsid w:val="00F11547"/>
    <w:rsid w:val="00F119C3"/>
    <w:rsid w:val="00F119CE"/>
    <w:rsid w:val="00F11CE3"/>
    <w:rsid w:val="00F11DCC"/>
    <w:rsid w:val="00F1225C"/>
    <w:rsid w:val="00F12379"/>
    <w:rsid w:val="00F123AE"/>
    <w:rsid w:val="00F12438"/>
    <w:rsid w:val="00F124FA"/>
    <w:rsid w:val="00F12920"/>
    <w:rsid w:val="00F129AF"/>
    <w:rsid w:val="00F12A6F"/>
    <w:rsid w:val="00F12F37"/>
    <w:rsid w:val="00F12FC8"/>
    <w:rsid w:val="00F13253"/>
    <w:rsid w:val="00F138D0"/>
    <w:rsid w:val="00F13B60"/>
    <w:rsid w:val="00F13C56"/>
    <w:rsid w:val="00F14279"/>
    <w:rsid w:val="00F14462"/>
    <w:rsid w:val="00F14CE5"/>
    <w:rsid w:val="00F14E4C"/>
    <w:rsid w:val="00F14ED4"/>
    <w:rsid w:val="00F14F80"/>
    <w:rsid w:val="00F15073"/>
    <w:rsid w:val="00F151B3"/>
    <w:rsid w:val="00F155E4"/>
    <w:rsid w:val="00F15873"/>
    <w:rsid w:val="00F15ABA"/>
    <w:rsid w:val="00F15D69"/>
    <w:rsid w:val="00F163DF"/>
    <w:rsid w:val="00F167AA"/>
    <w:rsid w:val="00F1682B"/>
    <w:rsid w:val="00F17296"/>
    <w:rsid w:val="00F172B8"/>
    <w:rsid w:val="00F1746E"/>
    <w:rsid w:val="00F176E5"/>
    <w:rsid w:val="00F17700"/>
    <w:rsid w:val="00F178EA"/>
    <w:rsid w:val="00F17C7B"/>
    <w:rsid w:val="00F17D6D"/>
    <w:rsid w:val="00F17E4E"/>
    <w:rsid w:val="00F17E88"/>
    <w:rsid w:val="00F17F03"/>
    <w:rsid w:val="00F20081"/>
    <w:rsid w:val="00F205C3"/>
    <w:rsid w:val="00F20702"/>
    <w:rsid w:val="00F20954"/>
    <w:rsid w:val="00F20EE7"/>
    <w:rsid w:val="00F21303"/>
    <w:rsid w:val="00F218F2"/>
    <w:rsid w:val="00F21BA5"/>
    <w:rsid w:val="00F21CA3"/>
    <w:rsid w:val="00F221C8"/>
    <w:rsid w:val="00F22247"/>
    <w:rsid w:val="00F22427"/>
    <w:rsid w:val="00F225CA"/>
    <w:rsid w:val="00F225E0"/>
    <w:rsid w:val="00F225E3"/>
    <w:rsid w:val="00F22F46"/>
    <w:rsid w:val="00F2317D"/>
    <w:rsid w:val="00F232D5"/>
    <w:rsid w:val="00F232E3"/>
    <w:rsid w:val="00F23441"/>
    <w:rsid w:val="00F2347D"/>
    <w:rsid w:val="00F2387F"/>
    <w:rsid w:val="00F24069"/>
    <w:rsid w:val="00F24350"/>
    <w:rsid w:val="00F249D8"/>
    <w:rsid w:val="00F24B4D"/>
    <w:rsid w:val="00F24BCF"/>
    <w:rsid w:val="00F24CE7"/>
    <w:rsid w:val="00F24E8D"/>
    <w:rsid w:val="00F25008"/>
    <w:rsid w:val="00F256ED"/>
    <w:rsid w:val="00F25708"/>
    <w:rsid w:val="00F25B67"/>
    <w:rsid w:val="00F25C2C"/>
    <w:rsid w:val="00F25C62"/>
    <w:rsid w:val="00F25F4E"/>
    <w:rsid w:val="00F26ADE"/>
    <w:rsid w:val="00F26D07"/>
    <w:rsid w:val="00F27A55"/>
    <w:rsid w:val="00F30014"/>
    <w:rsid w:val="00F304DC"/>
    <w:rsid w:val="00F305F3"/>
    <w:rsid w:val="00F309F4"/>
    <w:rsid w:val="00F3126F"/>
    <w:rsid w:val="00F313B7"/>
    <w:rsid w:val="00F3154B"/>
    <w:rsid w:val="00F31699"/>
    <w:rsid w:val="00F31868"/>
    <w:rsid w:val="00F31C70"/>
    <w:rsid w:val="00F31DDB"/>
    <w:rsid w:val="00F31F04"/>
    <w:rsid w:val="00F3203A"/>
    <w:rsid w:val="00F3222B"/>
    <w:rsid w:val="00F322C3"/>
    <w:rsid w:val="00F32935"/>
    <w:rsid w:val="00F32AA4"/>
    <w:rsid w:val="00F32C66"/>
    <w:rsid w:val="00F32C72"/>
    <w:rsid w:val="00F32EF4"/>
    <w:rsid w:val="00F33547"/>
    <w:rsid w:val="00F335D7"/>
    <w:rsid w:val="00F3368C"/>
    <w:rsid w:val="00F33DB0"/>
    <w:rsid w:val="00F340AB"/>
    <w:rsid w:val="00F3414D"/>
    <w:rsid w:val="00F34729"/>
    <w:rsid w:val="00F34867"/>
    <w:rsid w:val="00F34DE3"/>
    <w:rsid w:val="00F35116"/>
    <w:rsid w:val="00F35219"/>
    <w:rsid w:val="00F35621"/>
    <w:rsid w:val="00F35697"/>
    <w:rsid w:val="00F359B7"/>
    <w:rsid w:val="00F359E4"/>
    <w:rsid w:val="00F35B33"/>
    <w:rsid w:val="00F35B61"/>
    <w:rsid w:val="00F35C68"/>
    <w:rsid w:val="00F35C82"/>
    <w:rsid w:val="00F360DD"/>
    <w:rsid w:val="00F3615D"/>
    <w:rsid w:val="00F3652F"/>
    <w:rsid w:val="00F365E2"/>
    <w:rsid w:val="00F36660"/>
    <w:rsid w:val="00F36807"/>
    <w:rsid w:val="00F3690F"/>
    <w:rsid w:val="00F36949"/>
    <w:rsid w:val="00F36C04"/>
    <w:rsid w:val="00F36E2D"/>
    <w:rsid w:val="00F36F8B"/>
    <w:rsid w:val="00F3714A"/>
    <w:rsid w:val="00F37290"/>
    <w:rsid w:val="00F375F5"/>
    <w:rsid w:val="00F37B14"/>
    <w:rsid w:val="00F37C74"/>
    <w:rsid w:val="00F37D90"/>
    <w:rsid w:val="00F37F4B"/>
    <w:rsid w:val="00F400EB"/>
    <w:rsid w:val="00F4066D"/>
    <w:rsid w:val="00F40A10"/>
    <w:rsid w:val="00F40AEC"/>
    <w:rsid w:val="00F40D67"/>
    <w:rsid w:val="00F40DA1"/>
    <w:rsid w:val="00F40E06"/>
    <w:rsid w:val="00F40FD4"/>
    <w:rsid w:val="00F41097"/>
    <w:rsid w:val="00F410ED"/>
    <w:rsid w:val="00F4123C"/>
    <w:rsid w:val="00F413CB"/>
    <w:rsid w:val="00F415B5"/>
    <w:rsid w:val="00F41614"/>
    <w:rsid w:val="00F41683"/>
    <w:rsid w:val="00F4169B"/>
    <w:rsid w:val="00F41829"/>
    <w:rsid w:val="00F41833"/>
    <w:rsid w:val="00F41B5B"/>
    <w:rsid w:val="00F41C86"/>
    <w:rsid w:val="00F42078"/>
    <w:rsid w:val="00F4233C"/>
    <w:rsid w:val="00F42458"/>
    <w:rsid w:val="00F42955"/>
    <w:rsid w:val="00F429B3"/>
    <w:rsid w:val="00F42B61"/>
    <w:rsid w:val="00F42D47"/>
    <w:rsid w:val="00F42E31"/>
    <w:rsid w:val="00F4303F"/>
    <w:rsid w:val="00F430AD"/>
    <w:rsid w:val="00F43149"/>
    <w:rsid w:val="00F4338B"/>
    <w:rsid w:val="00F43484"/>
    <w:rsid w:val="00F436B8"/>
    <w:rsid w:val="00F43992"/>
    <w:rsid w:val="00F43A10"/>
    <w:rsid w:val="00F43A81"/>
    <w:rsid w:val="00F43D3F"/>
    <w:rsid w:val="00F43FE3"/>
    <w:rsid w:val="00F440A9"/>
    <w:rsid w:val="00F44815"/>
    <w:rsid w:val="00F448A5"/>
    <w:rsid w:val="00F44996"/>
    <w:rsid w:val="00F44BEA"/>
    <w:rsid w:val="00F45298"/>
    <w:rsid w:val="00F45315"/>
    <w:rsid w:val="00F454BC"/>
    <w:rsid w:val="00F455FA"/>
    <w:rsid w:val="00F45709"/>
    <w:rsid w:val="00F4682B"/>
    <w:rsid w:val="00F46CA9"/>
    <w:rsid w:val="00F46E58"/>
    <w:rsid w:val="00F4738E"/>
    <w:rsid w:val="00F474B8"/>
    <w:rsid w:val="00F47526"/>
    <w:rsid w:val="00F47D11"/>
    <w:rsid w:val="00F47E43"/>
    <w:rsid w:val="00F47E6F"/>
    <w:rsid w:val="00F47F2A"/>
    <w:rsid w:val="00F47F76"/>
    <w:rsid w:val="00F5003B"/>
    <w:rsid w:val="00F50142"/>
    <w:rsid w:val="00F50147"/>
    <w:rsid w:val="00F50633"/>
    <w:rsid w:val="00F50F62"/>
    <w:rsid w:val="00F50FC9"/>
    <w:rsid w:val="00F51267"/>
    <w:rsid w:val="00F516B3"/>
    <w:rsid w:val="00F516D1"/>
    <w:rsid w:val="00F51934"/>
    <w:rsid w:val="00F51971"/>
    <w:rsid w:val="00F519C2"/>
    <w:rsid w:val="00F51EF9"/>
    <w:rsid w:val="00F52219"/>
    <w:rsid w:val="00F52668"/>
    <w:rsid w:val="00F5280F"/>
    <w:rsid w:val="00F52D04"/>
    <w:rsid w:val="00F52D1F"/>
    <w:rsid w:val="00F532F6"/>
    <w:rsid w:val="00F53F41"/>
    <w:rsid w:val="00F5434D"/>
    <w:rsid w:val="00F54995"/>
    <w:rsid w:val="00F5510C"/>
    <w:rsid w:val="00F55128"/>
    <w:rsid w:val="00F551EB"/>
    <w:rsid w:val="00F55511"/>
    <w:rsid w:val="00F55A89"/>
    <w:rsid w:val="00F55B6C"/>
    <w:rsid w:val="00F561C0"/>
    <w:rsid w:val="00F56A86"/>
    <w:rsid w:val="00F56AC2"/>
    <w:rsid w:val="00F56D7F"/>
    <w:rsid w:val="00F5721F"/>
    <w:rsid w:val="00F57708"/>
    <w:rsid w:val="00F57CDF"/>
    <w:rsid w:val="00F57F33"/>
    <w:rsid w:val="00F601AD"/>
    <w:rsid w:val="00F6029D"/>
    <w:rsid w:val="00F60497"/>
    <w:rsid w:val="00F60784"/>
    <w:rsid w:val="00F607C0"/>
    <w:rsid w:val="00F609A9"/>
    <w:rsid w:val="00F60AE5"/>
    <w:rsid w:val="00F614AB"/>
    <w:rsid w:val="00F61A12"/>
    <w:rsid w:val="00F61B7B"/>
    <w:rsid w:val="00F61DAC"/>
    <w:rsid w:val="00F623E1"/>
    <w:rsid w:val="00F6252B"/>
    <w:rsid w:val="00F626FE"/>
    <w:rsid w:val="00F62FCE"/>
    <w:rsid w:val="00F632D2"/>
    <w:rsid w:val="00F632E6"/>
    <w:rsid w:val="00F63E0E"/>
    <w:rsid w:val="00F63EEA"/>
    <w:rsid w:val="00F64C00"/>
    <w:rsid w:val="00F65515"/>
    <w:rsid w:val="00F65BE4"/>
    <w:rsid w:val="00F65E76"/>
    <w:rsid w:val="00F65E9E"/>
    <w:rsid w:val="00F66050"/>
    <w:rsid w:val="00F66185"/>
    <w:rsid w:val="00F666CC"/>
    <w:rsid w:val="00F66826"/>
    <w:rsid w:val="00F66D6E"/>
    <w:rsid w:val="00F672E7"/>
    <w:rsid w:val="00F67A9F"/>
    <w:rsid w:val="00F67C40"/>
    <w:rsid w:val="00F67DAB"/>
    <w:rsid w:val="00F700A2"/>
    <w:rsid w:val="00F702B7"/>
    <w:rsid w:val="00F703A2"/>
    <w:rsid w:val="00F7075C"/>
    <w:rsid w:val="00F70BB4"/>
    <w:rsid w:val="00F7199A"/>
    <w:rsid w:val="00F719D2"/>
    <w:rsid w:val="00F71D3D"/>
    <w:rsid w:val="00F72110"/>
    <w:rsid w:val="00F7262C"/>
    <w:rsid w:val="00F72AE4"/>
    <w:rsid w:val="00F7332D"/>
    <w:rsid w:val="00F734C9"/>
    <w:rsid w:val="00F737C8"/>
    <w:rsid w:val="00F73E50"/>
    <w:rsid w:val="00F7409A"/>
    <w:rsid w:val="00F742AF"/>
    <w:rsid w:val="00F74A32"/>
    <w:rsid w:val="00F74E23"/>
    <w:rsid w:val="00F75092"/>
    <w:rsid w:val="00F750F6"/>
    <w:rsid w:val="00F751F4"/>
    <w:rsid w:val="00F75490"/>
    <w:rsid w:val="00F757FE"/>
    <w:rsid w:val="00F75C95"/>
    <w:rsid w:val="00F75E35"/>
    <w:rsid w:val="00F75F1A"/>
    <w:rsid w:val="00F76460"/>
    <w:rsid w:val="00F764CB"/>
    <w:rsid w:val="00F765C1"/>
    <w:rsid w:val="00F765F7"/>
    <w:rsid w:val="00F7689F"/>
    <w:rsid w:val="00F77056"/>
    <w:rsid w:val="00F772A7"/>
    <w:rsid w:val="00F774CF"/>
    <w:rsid w:val="00F77E0B"/>
    <w:rsid w:val="00F80336"/>
    <w:rsid w:val="00F80898"/>
    <w:rsid w:val="00F80C76"/>
    <w:rsid w:val="00F80F49"/>
    <w:rsid w:val="00F8107E"/>
    <w:rsid w:val="00F8145E"/>
    <w:rsid w:val="00F81A0E"/>
    <w:rsid w:val="00F81C6C"/>
    <w:rsid w:val="00F81F3D"/>
    <w:rsid w:val="00F820C9"/>
    <w:rsid w:val="00F82600"/>
    <w:rsid w:val="00F826B8"/>
    <w:rsid w:val="00F826ED"/>
    <w:rsid w:val="00F8293B"/>
    <w:rsid w:val="00F82B3A"/>
    <w:rsid w:val="00F82B47"/>
    <w:rsid w:val="00F82FCC"/>
    <w:rsid w:val="00F83283"/>
    <w:rsid w:val="00F83491"/>
    <w:rsid w:val="00F834CF"/>
    <w:rsid w:val="00F83989"/>
    <w:rsid w:val="00F83B22"/>
    <w:rsid w:val="00F83E20"/>
    <w:rsid w:val="00F84150"/>
    <w:rsid w:val="00F843C7"/>
    <w:rsid w:val="00F8451F"/>
    <w:rsid w:val="00F848DC"/>
    <w:rsid w:val="00F84D5B"/>
    <w:rsid w:val="00F84D7A"/>
    <w:rsid w:val="00F84E34"/>
    <w:rsid w:val="00F85100"/>
    <w:rsid w:val="00F858D0"/>
    <w:rsid w:val="00F8594C"/>
    <w:rsid w:val="00F85952"/>
    <w:rsid w:val="00F85C1E"/>
    <w:rsid w:val="00F85E67"/>
    <w:rsid w:val="00F86474"/>
    <w:rsid w:val="00F8672E"/>
    <w:rsid w:val="00F86953"/>
    <w:rsid w:val="00F869A7"/>
    <w:rsid w:val="00F86A53"/>
    <w:rsid w:val="00F86C34"/>
    <w:rsid w:val="00F86C6C"/>
    <w:rsid w:val="00F86E91"/>
    <w:rsid w:val="00F86EF4"/>
    <w:rsid w:val="00F87663"/>
    <w:rsid w:val="00F879AC"/>
    <w:rsid w:val="00F87FC5"/>
    <w:rsid w:val="00F900A4"/>
    <w:rsid w:val="00F90385"/>
    <w:rsid w:val="00F908B6"/>
    <w:rsid w:val="00F90C32"/>
    <w:rsid w:val="00F9108F"/>
    <w:rsid w:val="00F911AB"/>
    <w:rsid w:val="00F91231"/>
    <w:rsid w:val="00F91FD7"/>
    <w:rsid w:val="00F92349"/>
    <w:rsid w:val="00F92731"/>
    <w:rsid w:val="00F92E0C"/>
    <w:rsid w:val="00F93540"/>
    <w:rsid w:val="00F935FC"/>
    <w:rsid w:val="00F937C0"/>
    <w:rsid w:val="00F938F8"/>
    <w:rsid w:val="00F93D72"/>
    <w:rsid w:val="00F94280"/>
    <w:rsid w:val="00F950C8"/>
    <w:rsid w:val="00F9583B"/>
    <w:rsid w:val="00F959E8"/>
    <w:rsid w:val="00F95EA0"/>
    <w:rsid w:val="00F96052"/>
    <w:rsid w:val="00F960A6"/>
    <w:rsid w:val="00F963F5"/>
    <w:rsid w:val="00F9657D"/>
    <w:rsid w:val="00F967A9"/>
    <w:rsid w:val="00F96D04"/>
    <w:rsid w:val="00F97135"/>
    <w:rsid w:val="00F9727D"/>
    <w:rsid w:val="00F972C6"/>
    <w:rsid w:val="00F97552"/>
    <w:rsid w:val="00F977E8"/>
    <w:rsid w:val="00F977FE"/>
    <w:rsid w:val="00F978B7"/>
    <w:rsid w:val="00FA0EBF"/>
    <w:rsid w:val="00FA0F24"/>
    <w:rsid w:val="00FA1091"/>
    <w:rsid w:val="00FA1242"/>
    <w:rsid w:val="00FA1339"/>
    <w:rsid w:val="00FA1356"/>
    <w:rsid w:val="00FA159F"/>
    <w:rsid w:val="00FA175A"/>
    <w:rsid w:val="00FA1CB2"/>
    <w:rsid w:val="00FA2043"/>
    <w:rsid w:val="00FA2376"/>
    <w:rsid w:val="00FA26F7"/>
    <w:rsid w:val="00FA2A55"/>
    <w:rsid w:val="00FA2B8D"/>
    <w:rsid w:val="00FA2CA0"/>
    <w:rsid w:val="00FA2CE5"/>
    <w:rsid w:val="00FA35A7"/>
    <w:rsid w:val="00FA36EC"/>
    <w:rsid w:val="00FA4299"/>
    <w:rsid w:val="00FA43E4"/>
    <w:rsid w:val="00FA4416"/>
    <w:rsid w:val="00FA4453"/>
    <w:rsid w:val="00FA471C"/>
    <w:rsid w:val="00FA4FD5"/>
    <w:rsid w:val="00FA595B"/>
    <w:rsid w:val="00FA6432"/>
    <w:rsid w:val="00FA64BB"/>
    <w:rsid w:val="00FA657D"/>
    <w:rsid w:val="00FA72A9"/>
    <w:rsid w:val="00FA74BB"/>
    <w:rsid w:val="00FA755C"/>
    <w:rsid w:val="00FA76AC"/>
    <w:rsid w:val="00FA76C5"/>
    <w:rsid w:val="00FA76ED"/>
    <w:rsid w:val="00FA7970"/>
    <w:rsid w:val="00FA7EFE"/>
    <w:rsid w:val="00FB0BFE"/>
    <w:rsid w:val="00FB0CBC"/>
    <w:rsid w:val="00FB1210"/>
    <w:rsid w:val="00FB1493"/>
    <w:rsid w:val="00FB14F0"/>
    <w:rsid w:val="00FB1984"/>
    <w:rsid w:val="00FB19E0"/>
    <w:rsid w:val="00FB20CD"/>
    <w:rsid w:val="00FB225D"/>
    <w:rsid w:val="00FB24C3"/>
    <w:rsid w:val="00FB257F"/>
    <w:rsid w:val="00FB2749"/>
    <w:rsid w:val="00FB2ABE"/>
    <w:rsid w:val="00FB2C91"/>
    <w:rsid w:val="00FB2CCF"/>
    <w:rsid w:val="00FB31F1"/>
    <w:rsid w:val="00FB3223"/>
    <w:rsid w:val="00FB340D"/>
    <w:rsid w:val="00FB3A88"/>
    <w:rsid w:val="00FB3D0A"/>
    <w:rsid w:val="00FB4001"/>
    <w:rsid w:val="00FB403F"/>
    <w:rsid w:val="00FB4058"/>
    <w:rsid w:val="00FB4114"/>
    <w:rsid w:val="00FB43CC"/>
    <w:rsid w:val="00FB4652"/>
    <w:rsid w:val="00FB4847"/>
    <w:rsid w:val="00FB4BDE"/>
    <w:rsid w:val="00FB4E41"/>
    <w:rsid w:val="00FB5048"/>
    <w:rsid w:val="00FB510A"/>
    <w:rsid w:val="00FB5369"/>
    <w:rsid w:val="00FB5658"/>
    <w:rsid w:val="00FB595C"/>
    <w:rsid w:val="00FB5BFA"/>
    <w:rsid w:val="00FB5D57"/>
    <w:rsid w:val="00FB5E21"/>
    <w:rsid w:val="00FB5E7C"/>
    <w:rsid w:val="00FB5E80"/>
    <w:rsid w:val="00FB5F38"/>
    <w:rsid w:val="00FB6410"/>
    <w:rsid w:val="00FB68C6"/>
    <w:rsid w:val="00FB6ACD"/>
    <w:rsid w:val="00FB6C84"/>
    <w:rsid w:val="00FB6F9B"/>
    <w:rsid w:val="00FB7255"/>
    <w:rsid w:val="00FB78B9"/>
    <w:rsid w:val="00FB7BAD"/>
    <w:rsid w:val="00FB7F94"/>
    <w:rsid w:val="00FC0041"/>
    <w:rsid w:val="00FC019F"/>
    <w:rsid w:val="00FC0A37"/>
    <w:rsid w:val="00FC0DD0"/>
    <w:rsid w:val="00FC110A"/>
    <w:rsid w:val="00FC1423"/>
    <w:rsid w:val="00FC1540"/>
    <w:rsid w:val="00FC15A6"/>
    <w:rsid w:val="00FC21FC"/>
    <w:rsid w:val="00FC2642"/>
    <w:rsid w:val="00FC282D"/>
    <w:rsid w:val="00FC2A41"/>
    <w:rsid w:val="00FC2FBC"/>
    <w:rsid w:val="00FC3052"/>
    <w:rsid w:val="00FC3163"/>
    <w:rsid w:val="00FC337F"/>
    <w:rsid w:val="00FC33BD"/>
    <w:rsid w:val="00FC33EB"/>
    <w:rsid w:val="00FC39DA"/>
    <w:rsid w:val="00FC3F46"/>
    <w:rsid w:val="00FC41D1"/>
    <w:rsid w:val="00FC422D"/>
    <w:rsid w:val="00FC4B17"/>
    <w:rsid w:val="00FC4C52"/>
    <w:rsid w:val="00FC4D2F"/>
    <w:rsid w:val="00FC4E2E"/>
    <w:rsid w:val="00FC4E53"/>
    <w:rsid w:val="00FC501E"/>
    <w:rsid w:val="00FC5393"/>
    <w:rsid w:val="00FC53E4"/>
    <w:rsid w:val="00FC583E"/>
    <w:rsid w:val="00FC5925"/>
    <w:rsid w:val="00FC615B"/>
    <w:rsid w:val="00FC6363"/>
    <w:rsid w:val="00FC63EF"/>
    <w:rsid w:val="00FC6D6C"/>
    <w:rsid w:val="00FC7131"/>
    <w:rsid w:val="00FC7188"/>
    <w:rsid w:val="00FC720D"/>
    <w:rsid w:val="00FC72A0"/>
    <w:rsid w:val="00FC7382"/>
    <w:rsid w:val="00FC755C"/>
    <w:rsid w:val="00FC756A"/>
    <w:rsid w:val="00FC7637"/>
    <w:rsid w:val="00FC781D"/>
    <w:rsid w:val="00FC7999"/>
    <w:rsid w:val="00FC79EC"/>
    <w:rsid w:val="00FC7BAF"/>
    <w:rsid w:val="00FC7E3B"/>
    <w:rsid w:val="00FD0218"/>
    <w:rsid w:val="00FD02DD"/>
    <w:rsid w:val="00FD02E6"/>
    <w:rsid w:val="00FD058A"/>
    <w:rsid w:val="00FD060D"/>
    <w:rsid w:val="00FD104F"/>
    <w:rsid w:val="00FD11FC"/>
    <w:rsid w:val="00FD15D4"/>
    <w:rsid w:val="00FD1724"/>
    <w:rsid w:val="00FD17B1"/>
    <w:rsid w:val="00FD17E7"/>
    <w:rsid w:val="00FD198F"/>
    <w:rsid w:val="00FD1C0F"/>
    <w:rsid w:val="00FD1CC1"/>
    <w:rsid w:val="00FD20C1"/>
    <w:rsid w:val="00FD2527"/>
    <w:rsid w:val="00FD267C"/>
    <w:rsid w:val="00FD280A"/>
    <w:rsid w:val="00FD2964"/>
    <w:rsid w:val="00FD2967"/>
    <w:rsid w:val="00FD2C05"/>
    <w:rsid w:val="00FD31EE"/>
    <w:rsid w:val="00FD3300"/>
    <w:rsid w:val="00FD396A"/>
    <w:rsid w:val="00FD3AC1"/>
    <w:rsid w:val="00FD3BAB"/>
    <w:rsid w:val="00FD3D02"/>
    <w:rsid w:val="00FD3DAC"/>
    <w:rsid w:val="00FD3E6C"/>
    <w:rsid w:val="00FD42ED"/>
    <w:rsid w:val="00FD4444"/>
    <w:rsid w:val="00FD44A5"/>
    <w:rsid w:val="00FD4A65"/>
    <w:rsid w:val="00FD4AF9"/>
    <w:rsid w:val="00FD4C3A"/>
    <w:rsid w:val="00FD4D84"/>
    <w:rsid w:val="00FD50E9"/>
    <w:rsid w:val="00FD537C"/>
    <w:rsid w:val="00FD541F"/>
    <w:rsid w:val="00FD545B"/>
    <w:rsid w:val="00FD579A"/>
    <w:rsid w:val="00FD5807"/>
    <w:rsid w:val="00FD5C37"/>
    <w:rsid w:val="00FD5C70"/>
    <w:rsid w:val="00FD5EC1"/>
    <w:rsid w:val="00FD5F40"/>
    <w:rsid w:val="00FD6206"/>
    <w:rsid w:val="00FD68AA"/>
    <w:rsid w:val="00FD69C9"/>
    <w:rsid w:val="00FD6C3A"/>
    <w:rsid w:val="00FD729D"/>
    <w:rsid w:val="00FD7843"/>
    <w:rsid w:val="00FD7C64"/>
    <w:rsid w:val="00FD7EB0"/>
    <w:rsid w:val="00FE0011"/>
    <w:rsid w:val="00FE005C"/>
    <w:rsid w:val="00FE01B8"/>
    <w:rsid w:val="00FE0370"/>
    <w:rsid w:val="00FE0504"/>
    <w:rsid w:val="00FE0664"/>
    <w:rsid w:val="00FE07AB"/>
    <w:rsid w:val="00FE08A8"/>
    <w:rsid w:val="00FE0A3C"/>
    <w:rsid w:val="00FE0BAA"/>
    <w:rsid w:val="00FE0CA8"/>
    <w:rsid w:val="00FE0F07"/>
    <w:rsid w:val="00FE10B0"/>
    <w:rsid w:val="00FE2031"/>
    <w:rsid w:val="00FE205C"/>
    <w:rsid w:val="00FE2301"/>
    <w:rsid w:val="00FE25BF"/>
    <w:rsid w:val="00FE25C4"/>
    <w:rsid w:val="00FE2BBF"/>
    <w:rsid w:val="00FE2D2A"/>
    <w:rsid w:val="00FE2F66"/>
    <w:rsid w:val="00FE315F"/>
    <w:rsid w:val="00FE32D8"/>
    <w:rsid w:val="00FE3496"/>
    <w:rsid w:val="00FE349D"/>
    <w:rsid w:val="00FE367A"/>
    <w:rsid w:val="00FE385A"/>
    <w:rsid w:val="00FE3863"/>
    <w:rsid w:val="00FE397F"/>
    <w:rsid w:val="00FE3B74"/>
    <w:rsid w:val="00FE3C0C"/>
    <w:rsid w:val="00FE425D"/>
    <w:rsid w:val="00FE42FA"/>
    <w:rsid w:val="00FE46E4"/>
    <w:rsid w:val="00FE477C"/>
    <w:rsid w:val="00FE4894"/>
    <w:rsid w:val="00FE48C7"/>
    <w:rsid w:val="00FE5DA1"/>
    <w:rsid w:val="00FE65AD"/>
    <w:rsid w:val="00FE6C8B"/>
    <w:rsid w:val="00FE71EF"/>
    <w:rsid w:val="00FE7222"/>
    <w:rsid w:val="00FE7730"/>
    <w:rsid w:val="00FE7ACD"/>
    <w:rsid w:val="00FF02A2"/>
    <w:rsid w:val="00FF049A"/>
    <w:rsid w:val="00FF05CF"/>
    <w:rsid w:val="00FF0778"/>
    <w:rsid w:val="00FF0893"/>
    <w:rsid w:val="00FF0A14"/>
    <w:rsid w:val="00FF0DDD"/>
    <w:rsid w:val="00FF0F93"/>
    <w:rsid w:val="00FF130C"/>
    <w:rsid w:val="00FF170B"/>
    <w:rsid w:val="00FF1792"/>
    <w:rsid w:val="00FF1E8A"/>
    <w:rsid w:val="00FF2055"/>
    <w:rsid w:val="00FF2272"/>
    <w:rsid w:val="00FF2300"/>
    <w:rsid w:val="00FF240E"/>
    <w:rsid w:val="00FF2412"/>
    <w:rsid w:val="00FF2AC1"/>
    <w:rsid w:val="00FF2B2C"/>
    <w:rsid w:val="00FF2B97"/>
    <w:rsid w:val="00FF2E55"/>
    <w:rsid w:val="00FF3B31"/>
    <w:rsid w:val="00FF3B98"/>
    <w:rsid w:val="00FF3F7A"/>
    <w:rsid w:val="00FF420D"/>
    <w:rsid w:val="00FF42D4"/>
    <w:rsid w:val="00FF439E"/>
    <w:rsid w:val="00FF446D"/>
    <w:rsid w:val="00FF44D2"/>
    <w:rsid w:val="00FF479B"/>
    <w:rsid w:val="00FF4838"/>
    <w:rsid w:val="00FF487B"/>
    <w:rsid w:val="00FF48F3"/>
    <w:rsid w:val="00FF49C1"/>
    <w:rsid w:val="00FF4A75"/>
    <w:rsid w:val="00FF5072"/>
    <w:rsid w:val="00FF50CF"/>
    <w:rsid w:val="00FF54CA"/>
    <w:rsid w:val="00FF5874"/>
    <w:rsid w:val="00FF58F3"/>
    <w:rsid w:val="00FF5AD3"/>
    <w:rsid w:val="00FF5B07"/>
    <w:rsid w:val="00FF5B37"/>
    <w:rsid w:val="00FF5EBB"/>
    <w:rsid w:val="00FF64F7"/>
    <w:rsid w:val="00FF6749"/>
    <w:rsid w:val="00FF6753"/>
    <w:rsid w:val="00FF68AC"/>
    <w:rsid w:val="00FF6A75"/>
    <w:rsid w:val="00FF6F53"/>
    <w:rsid w:val="00FF73B6"/>
    <w:rsid w:val="00FF7423"/>
    <w:rsid w:val="00FF7831"/>
    <w:rsid w:val="00FF795A"/>
    <w:rsid w:val="010D27FF"/>
    <w:rsid w:val="010DA046"/>
    <w:rsid w:val="0116E345"/>
    <w:rsid w:val="0123FD25"/>
    <w:rsid w:val="01298A8B"/>
    <w:rsid w:val="0139ABFE"/>
    <w:rsid w:val="014DA2DE"/>
    <w:rsid w:val="0153F35C"/>
    <w:rsid w:val="015ED883"/>
    <w:rsid w:val="01674AC7"/>
    <w:rsid w:val="01693C03"/>
    <w:rsid w:val="0176BEF5"/>
    <w:rsid w:val="018A884B"/>
    <w:rsid w:val="01911E3D"/>
    <w:rsid w:val="0199AC38"/>
    <w:rsid w:val="01A5542B"/>
    <w:rsid w:val="01A9E9E6"/>
    <w:rsid w:val="01AACDB5"/>
    <w:rsid w:val="01AE7AE0"/>
    <w:rsid w:val="01B89BAC"/>
    <w:rsid w:val="01C6A71A"/>
    <w:rsid w:val="01D60142"/>
    <w:rsid w:val="01E46015"/>
    <w:rsid w:val="01E50269"/>
    <w:rsid w:val="01E81A00"/>
    <w:rsid w:val="01ECEAE2"/>
    <w:rsid w:val="01EFFF77"/>
    <w:rsid w:val="01F4E0A0"/>
    <w:rsid w:val="01F74B9A"/>
    <w:rsid w:val="02019CAF"/>
    <w:rsid w:val="02105449"/>
    <w:rsid w:val="02187D6B"/>
    <w:rsid w:val="021F4213"/>
    <w:rsid w:val="0229381A"/>
    <w:rsid w:val="02411B0E"/>
    <w:rsid w:val="0246D68A"/>
    <w:rsid w:val="024885A4"/>
    <w:rsid w:val="024A7D03"/>
    <w:rsid w:val="026EE46A"/>
    <w:rsid w:val="027A4D2E"/>
    <w:rsid w:val="027F4A29"/>
    <w:rsid w:val="02896693"/>
    <w:rsid w:val="029CA1B8"/>
    <w:rsid w:val="02A3E019"/>
    <w:rsid w:val="02A4DBBC"/>
    <w:rsid w:val="02B129BC"/>
    <w:rsid w:val="02CCCFB6"/>
    <w:rsid w:val="02CE7CF8"/>
    <w:rsid w:val="02D65FAD"/>
    <w:rsid w:val="02DCFB83"/>
    <w:rsid w:val="02EA160A"/>
    <w:rsid w:val="02F3E73F"/>
    <w:rsid w:val="02FBDF41"/>
    <w:rsid w:val="0310F449"/>
    <w:rsid w:val="031B91D7"/>
    <w:rsid w:val="03335BCB"/>
    <w:rsid w:val="033CE3BD"/>
    <w:rsid w:val="03408A03"/>
    <w:rsid w:val="0344D16F"/>
    <w:rsid w:val="034FD3DB"/>
    <w:rsid w:val="035F2E24"/>
    <w:rsid w:val="03663A09"/>
    <w:rsid w:val="03694528"/>
    <w:rsid w:val="03706477"/>
    <w:rsid w:val="037EB7E7"/>
    <w:rsid w:val="038A727E"/>
    <w:rsid w:val="03AB61A7"/>
    <w:rsid w:val="03BF6AB7"/>
    <w:rsid w:val="03C0529F"/>
    <w:rsid w:val="03C288BA"/>
    <w:rsid w:val="03C5B867"/>
    <w:rsid w:val="03CA3DFC"/>
    <w:rsid w:val="03CB54A3"/>
    <w:rsid w:val="03D509FD"/>
    <w:rsid w:val="03D5FCCD"/>
    <w:rsid w:val="03D5FF79"/>
    <w:rsid w:val="03D7033F"/>
    <w:rsid w:val="03E3731F"/>
    <w:rsid w:val="03E89236"/>
    <w:rsid w:val="03EAE1A1"/>
    <w:rsid w:val="03F7E50D"/>
    <w:rsid w:val="03F80528"/>
    <w:rsid w:val="03FB3314"/>
    <w:rsid w:val="040282A3"/>
    <w:rsid w:val="0404E953"/>
    <w:rsid w:val="040A7C7D"/>
    <w:rsid w:val="0411ECE9"/>
    <w:rsid w:val="0429B3F9"/>
    <w:rsid w:val="042CFD0D"/>
    <w:rsid w:val="042DFDFE"/>
    <w:rsid w:val="043339D0"/>
    <w:rsid w:val="044932A8"/>
    <w:rsid w:val="044A044D"/>
    <w:rsid w:val="044AE59E"/>
    <w:rsid w:val="044B0C10"/>
    <w:rsid w:val="0458B049"/>
    <w:rsid w:val="0464DDBD"/>
    <w:rsid w:val="0472599E"/>
    <w:rsid w:val="04727BB5"/>
    <w:rsid w:val="0488E575"/>
    <w:rsid w:val="048A7462"/>
    <w:rsid w:val="04AED19A"/>
    <w:rsid w:val="04C7FB99"/>
    <w:rsid w:val="04CDA9BE"/>
    <w:rsid w:val="04DDDA25"/>
    <w:rsid w:val="04E15F79"/>
    <w:rsid w:val="04E9B7D6"/>
    <w:rsid w:val="04FF10F9"/>
    <w:rsid w:val="05018AA3"/>
    <w:rsid w:val="050CEDE6"/>
    <w:rsid w:val="05278CAD"/>
    <w:rsid w:val="052D9102"/>
    <w:rsid w:val="05326FCD"/>
    <w:rsid w:val="05345683"/>
    <w:rsid w:val="0537EEF3"/>
    <w:rsid w:val="053E59FA"/>
    <w:rsid w:val="05424E42"/>
    <w:rsid w:val="0542A8C6"/>
    <w:rsid w:val="05474DEB"/>
    <w:rsid w:val="054F8A1F"/>
    <w:rsid w:val="0550A7E6"/>
    <w:rsid w:val="055137A2"/>
    <w:rsid w:val="0552A29A"/>
    <w:rsid w:val="0556796B"/>
    <w:rsid w:val="056C1F07"/>
    <w:rsid w:val="0576746C"/>
    <w:rsid w:val="057DFCFE"/>
    <w:rsid w:val="058DC13F"/>
    <w:rsid w:val="0596FCAB"/>
    <w:rsid w:val="05A5B5E8"/>
    <w:rsid w:val="05AD9D6B"/>
    <w:rsid w:val="05ADDF4A"/>
    <w:rsid w:val="05B46B3C"/>
    <w:rsid w:val="05BACF5C"/>
    <w:rsid w:val="05C94EC4"/>
    <w:rsid w:val="05CAF4E9"/>
    <w:rsid w:val="05DA4E2C"/>
    <w:rsid w:val="05DB28A5"/>
    <w:rsid w:val="05F49EFC"/>
    <w:rsid w:val="05F5418C"/>
    <w:rsid w:val="05FB202A"/>
    <w:rsid w:val="0604D1D5"/>
    <w:rsid w:val="0608E562"/>
    <w:rsid w:val="0617A977"/>
    <w:rsid w:val="0619AD3D"/>
    <w:rsid w:val="061F6811"/>
    <w:rsid w:val="06266D00"/>
    <w:rsid w:val="0628AFE2"/>
    <w:rsid w:val="064E7603"/>
    <w:rsid w:val="0655DF26"/>
    <w:rsid w:val="066415EA"/>
    <w:rsid w:val="066DDD60"/>
    <w:rsid w:val="06718C67"/>
    <w:rsid w:val="0678DCB2"/>
    <w:rsid w:val="0679E5C7"/>
    <w:rsid w:val="068513C6"/>
    <w:rsid w:val="06870415"/>
    <w:rsid w:val="068BF730"/>
    <w:rsid w:val="068FF1A9"/>
    <w:rsid w:val="06953ADF"/>
    <w:rsid w:val="069C0B6A"/>
    <w:rsid w:val="069F08CF"/>
    <w:rsid w:val="069FF6E6"/>
    <w:rsid w:val="06A1E2D8"/>
    <w:rsid w:val="06AF97B7"/>
    <w:rsid w:val="06B076CE"/>
    <w:rsid w:val="06B1C24A"/>
    <w:rsid w:val="06B8CD74"/>
    <w:rsid w:val="06C09F87"/>
    <w:rsid w:val="06C1E5AE"/>
    <w:rsid w:val="06D7A03D"/>
    <w:rsid w:val="06E73D64"/>
    <w:rsid w:val="06F1E03A"/>
    <w:rsid w:val="06FDC28B"/>
    <w:rsid w:val="07024513"/>
    <w:rsid w:val="0706F123"/>
    <w:rsid w:val="070ADB1A"/>
    <w:rsid w:val="071CC382"/>
    <w:rsid w:val="071DD854"/>
    <w:rsid w:val="07215353"/>
    <w:rsid w:val="0729CB8F"/>
    <w:rsid w:val="072C3AA4"/>
    <w:rsid w:val="072D7ED1"/>
    <w:rsid w:val="072D80E6"/>
    <w:rsid w:val="0730E861"/>
    <w:rsid w:val="0733ECDE"/>
    <w:rsid w:val="0740A887"/>
    <w:rsid w:val="0742A4B6"/>
    <w:rsid w:val="0744CD69"/>
    <w:rsid w:val="07485B26"/>
    <w:rsid w:val="0750221E"/>
    <w:rsid w:val="0761DF6D"/>
    <w:rsid w:val="076B0877"/>
    <w:rsid w:val="078E3348"/>
    <w:rsid w:val="078E4425"/>
    <w:rsid w:val="079B2D81"/>
    <w:rsid w:val="07A735D4"/>
    <w:rsid w:val="07B960F7"/>
    <w:rsid w:val="07BBA42B"/>
    <w:rsid w:val="07BBE71F"/>
    <w:rsid w:val="07C6FF4F"/>
    <w:rsid w:val="07D5D4AF"/>
    <w:rsid w:val="07E0F091"/>
    <w:rsid w:val="07EE3F09"/>
    <w:rsid w:val="07EE9493"/>
    <w:rsid w:val="07F487AC"/>
    <w:rsid w:val="08065DCB"/>
    <w:rsid w:val="080BC31F"/>
    <w:rsid w:val="081DA7D2"/>
    <w:rsid w:val="0825F03C"/>
    <w:rsid w:val="083176D3"/>
    <w:rsid w:val="0833DDE1"/>
    <w:rsid w:val="08380D8D"/>
    <w:rsid w:val="0843327A"/>
    <w:rsid w:val="0849F5A8"/>
    <w:rsid w:val="08520E50"/>
    <w:rsid w:val="085DFD3C"/>
    <w:rsid w:val="08636BFE"/>
    <w:rsid w:val="0863F2F2"/>
    <w:rsid w:val="087AB4B4"/>
    <w:rsid w:val="0880B729"/>
    <w:rsid w:val="08959548"/>
    <w:rsid w:val="08967A59"/>
    <w:rsid w:val="089A5D08"/>
    <w:rsid w:val="089B38EC"/>
    <w:rsid w:val="08A28D6C"/>
    <w:rsid w:val="08A2A6D4"/>
    <w:rsid w:val="08A48BD7"/>
    <w:rsid w:val="08A8F478"/>
    <w:rsid w:val="08ABC054"/>
    <w:rsid w:val="08B3055D"/>
    <w:rsid w:val="08C084E7"/>
    <w:rsid w:val="08C138D5"/>
    <w:rsid w:val="08C2D4EF"/>
    <w:rsid w:val="08C5EE47"/>
    <w:rsid w:val="08CEA83C"/>
    <w:rsid w:val="08D09504"/>
    <w:rsid w:val="08D61867"/>
    <w:rsid w:val="08D7901A"/>
    <w:rsid w:val="08DE1C4B"/>
    <w:rsid w:val="08E11182"/>
    <w:rsid w:val="08E17C5C"/>
    <w:rsid w:val="08E217B2"/>
    <w:rsid w:val="08E46423"/>
    <w:rsid w:val="08EDF954"/>
    <w:rsid w:val="08F29DB8"/>
    <w:rsid w:val="0900A6BD"/>
    <w:rsid w:val="090970F8"/>
    <w:rsid w:val="09205019"/>
    <w:rsid w:val="09213AB7"/>
    <w:rsid w:val="0926E296"/>
    <w:rsid w:val="092E3094"/>
    <w:rsid w:val="09341A3E"/>
    <w:rsid w:val="093632F1"/>
    <w:rsid w:val="094B8D8D"/>
    <w:rsid w:val="0956B0DF"/>
    <w:rsid w:val="0961FFDA"/>
    <w:rsid w:val="096AB76F"/>
    <w:rsid w:val="09744582"/>
    <w:rsid w:val="097559C5"/>
    <w:rsid w:val="097DF4B5"/>
    <w:rsid w:val="098703A4"/>
    <w:rsid w:val="098DEB68"/>
    <w:rsid w:val="09AC1DFA"/>
    <w:rsid w:val="09ADA9D2"/>
    <w:rsid w:val="09BC921E"/>
    <w:rsid w:val="09C0CD2E"/>
    <w:rsid w:val="09C29CA4"/>
    <w:rsid w:val="09CB4B87"/>
    <w:rsid w:val="09D01FB2"/>
    <w:rsid w:val="09D7EFCC"/>
    <w:rsid w:val="09E34B26"/>
    <w:rsid w:val="09EB985E"/>
    <w:rsid w:val="09F362BD"/>
    <w:rsid w:val="09F84819"/>
    <w:rsid w:val="09FDD452"/>
    <w:rsid w:val="0A0807F0"/>
    <w:rsid w:val="0A0F5ED9"/>
    <w:rsid w:val="0A102C24"/>
    <w:rsid w:val="0A150699"/>
    <w:rsid w:val="0A172807"/>
    <w:rsid w:val="0A197112"/>
    <w:rsid w:val="0A23EADD"/>
    <w:rsid w:val="0A31974A"/>
    <w:rsid w:val="0A3D6CBE"/>
    <w:rsid w:val="0A44AE80"/>
    <w:rsid w:val="0A48A196"/>
    <w:rsid w:val="0A5D7BA2"/>
    <w:rsid w:val="0A60CF3A"/>
    <w:rsid w:val="0A6848DD"/>
    <w:rsid w:val="0A6EC270"/>
    <w:rsid w:val="0A7A4A1C"/>
    <w:rsid w:val="0A7F2856"/>
    <w:rsid w:val="0A7F4DF1"/>
    <w:rsid w:val="0A88BAE5"/>
    <w:rsid w:val="0A8D1DAE"/>
    <w:rsid w:val="0A9E4410"/>
    <w:rsid w:val="0AA57676"/>
    <w:rsid w:val="0AB25BDC"/>
    <w:rsid w:val="0AB34214"/>
    <w:rsid w:val="0AB6B7F3"/>
    <w:rsid w:val="0AB8C78F"/>
    <w:rsid w:val="0AB8D9E2"/>
    <w:rsid w:val="0AC83019"/>
    <w:rsid w:val="0AD539D3"/>
    <w:rsid w:val="0AD86D0A"/>
    <w:rsid w:val="0AD8F19A"/>
    <w:rsid w:val="0AE885C1"/>
    <w:rsid w:val="0AFB33B1"/>
    <w:rsid w:val="0AFE3766"/>
    <w:rsid w:val="0B010408"/>
    <w:rsid w:val="0B09EBF7"/>
    <w:rsid w:val="0B0E279E"/>
    <w:rsid w:val="0B114DD9"/>
    <w:rsid w:val="0B15FB65"/>
    <w:rsid w:val="0B17ED0C"/>
    <w:rsid w:val="0B1FD9C9"/>
    <w:rsid w:val="0B217EA0"/>
    <w:rsid w:val="0B2B3222"/>
    <w:rsid w:val="0B325C00"/>
    <w:rsid w:val="0B328B38"/>
    <w:rsid w:val="0B3D6E4A"/>
    <w:rsid w:val="0B45ACCA"/>
    <w:rsid w:val="0B476944"/>
    <w:rsid w:val="0B47A3B9"/>
    <w:rsid w:val="0B4BBA6B"/>
    <w:rsid w:val="0B595F31"/>
    <w:rsid w:val="0B5C205F"/>
    <w:rsid w:val="0B6F85E9"/>
    <w:rsid w:val="0B70C5EF"/>
    <w:rsid w:val="0B91339B"/>
    <w:rsid w:val="0BA26B6A"/>
    <w:rsid w:val="0BA4DD08"/>
    <w:rsid w:val="0BB30557"/>
    <w:rsid w:val="0BC20222"/>
    <w:rsid w:val="0BD47158"/>
    <w:rsid w:val="0BD81C12"/>
    <w:rsid w:val="0BEA5EEC"/>
    <w:rsid w:val="0BFA48EE"/>
    <w:rsid w:val="0C0482BF"/>
    <w:rsid w:val="0C092878"/>
    <w:rsid w:val="0C31E323"/>
    <w:rsid w:val="0C3AEEE8"/>
    <w:rsid w:val="0C3CD471"/>
    <w:rsid w:val="0C3D42CA"/>
    <w:rsid w:val="0C41E15C"/>
    <w:rsid w:val="0C466450"/>
    <w:rsid w:val="0C4ABA58"/>
    <w:rsid w:val="0C528AFE"/>
    <w:rsid w:val="0C571A2A"/>
    <w:rsid w:val="0C6CF202"/>
    <w:rsid w:val="0C7CEE46"/>
    <w:rsid w:val="0C7EC0DF"/>
    <w:rsid w:val="0C82A74F"/>
    <w:rsid w:val="0C93790F"/>
    <w:rsid w:val="0C9A9E61"/>
    <w:rsid w:val="0CA0F6A1"/>
    <w:rsid w:val="0CA3984A"/>
    <w:rsid w:val="0CACD13A"/>
    <w:rsid w:val="0CCDD026"/>
    <w:rsid w:val="0CCF00A3"/>
    <w:rsid w:val="0CDECF50"/>
    <w:rsid w:val="0CFA6A96"/>
    <w:rsid w:val="0D232F4D"/>
    <w:rsid w:val="0D27C89D"/>
    <w:rsid w:val="0D2A19D8"/>
    <w:rsid w:val="0D2A769D"/>
    <w:rsid w:val="0D3CEE73"/>
    <w:rsid w:val="0D3D1F60"/>
    <w:rsid w:val="0D4D7EE1"/>
    <w:rsid w:val="0D4DD8AC"/>
    <w:rsid w:val="0D51C248"/>
    <w:rsid w:val="0D6485DD"/>
    <w:rsid w:val="0D68AA24"/>
    <w:rsid w:val="0D6AE4C3"/>
    <w:rsid w:val="0D8BE458"/>
    <w:rsid w:val="0DA360AD"/>
    <w:rsid w:val="0DBA786E"/>
    <w:rsid w:val="0DBEDDA4"/>
    <w:rsid w:val="0DC1E139"/>
    <w:rsid w:val="0DCB0616"/>
    <w:rsid w:val="0DDE4B63"/>
    <w:rsid w:val="0DE3469D"/>
    <w:rsid w:val="0DE81390"/>
    <w:rsid w:val="0E04C513"/>
    <w:rsid w:val="0E104EA8"/>
    <w:rsid w:val="0E2D1CDE"/>
    <w:rsid w:val="0E2EC279"/>
    <w:rsid w:val="0E5B3E17"/>
    <w:rsid w:val="0E5D7DED"/>
    <w:rsid w:val="0E5DDD4B"/>
    <w:rsid w:val="0E61AD36"/>
    <w:rsid w:val="0E74D623"/>
    <w:rsid w:val="0E8D0C7A"/>
    <w:rsid w:val="0E902647"/>
    <w:rsid w:val="0E954DB3"/>
    <w:rsid w:val="0E97CB2E"/>
    <w:rsid w:val="0EA14A4E"/>
    <w:rsid w:val="0EC3BE7D"/>
    <w:rsid w:val="0EDF50F9"/>
    <w:rsid w:val="0EE54BC0"/>
    <w:rsid w:val="0EE7BACC"/>
    <w:rsid w:val="0EF96255"/>
    <w:rsid w:val="0F024A27"/>
    <w:rsid w:val="0F0C9577"/>
    <w:rsid w:val="0F11ADF7"/>
    <w:rsid w:val="0F14AFE2"/>
    <w:rsid w:val="0F2B2AB6"/>
    <w:rsid w:val="0F3659F1"/>
    <w:rsid w:val="0F3F6181"/>
    <w:rsid w:val="0F40D32A"/>
    <w:rsid w:val="0F41B406"/>
    <w:rsid w:val="0F513F4D"/>
    <w:rsid w:val="0F5E613C"/>
    <w:rsid w:val="0F706F8F"/>
    <w:rsid w:val="0F718F0E"/>
    <w:rsid w:val="0F73468C"/>
    <w:rsid w:val="0F919BAE"/>
    <w:rsid w:val="0FA3BDA1"/>
    <w:rsid w:val="0FACF2BA"/>
    <w:rsid w:val="0FB0AEBF"/>
    <w:rsid w:val="0FCAC9D7"/>
    <w:rsid w:val="0FCCE27E"/>
    <w:rsid w:val="0FD36D34"/>
    <w:rsid w:val="0FE29DD0"/>
    <w:rsid w:val="0FE845BA"/>
    <w:rsid w:val="0FEAFAC4"/>
    <w:rsid w:val="0FF0BDF5"/>
    <w:rsid w:val="0FFA6A25"/>
    <w:rsid w:val="1001AF7D"/>
    <w:rsid w:val="103DB6E0"/>
    <w:rsid w:val="104166F3"/>
    <w:rsid w:val="105EB0C4"/>
    <w:rsid w:val="1061FC36"/>
    <w:rsid w:val="107371A5"/>
    <w:rsid w:val="107AC05F"/>
    <w:rsid w:val="107DD5BB"/>
    <w:rsid w:val="108396F2"/>
    <w:rsid w:val="1087CFE8"/>
    <w:rsid w:val="1091C078"/>
    <w:rsid w:val="10AEA5C4"/>
    <w:rsid w:val="10BB4F7A"/>
    <w:rsid w:val="10C86ED5"/>
    <w:rsid w:val="10CDDF34"/>
    <w:rsid w:val="10D0ABBB"/>
    <w:rsid w:val="10D14CF6"/>
    <w:rsid w:val="10D2424D"/>
    <w:rsid w:val="10D5FED0"/>
    <w:rsid w:val="10F01C32"/>
    <w:rsid w:val="1104D211"/>
    <w:rsid w:val="110A4FBF"/>
    <w:rsid w:val="1111226C"/>
    <w:rsid w:val="1118B392"/>
    <w:rsid w:val="111B3E08"/>
    <w:rsid w:val="1121290D"/>
    <w:rsid w:val="112A6455"/>
    <w:rsid w:val="11357E9F"/>
    <w:rsid w:val="1142D3FF"/>
    <w:rsid w:val="1146B692"/>
    <w:rsid w:val="11481E58"/>
    <w:rsid w:val="11548890"/>
    <w:rsid w:val="11654F03"/>
    <w:rsid w:val="116F37C4"/>
    <w:rsid w:val="1171145A"/>
    <w:rsid w:val="117329BD"/>
    <w:rsid w:val="11846F48"/>
    <w:rsid w:val="11946693"/>
    <w:rsid w:val="11956FB3"/>
    <w:rsid w:val="11A11EA9"/>
    <w:rsid w:val="11A488B0"/>
    <w:rsid w:val="11A5FE39"/>
    <w:rsid w:val="11C411C7"/>
    <w:rsid w:val="11CEB0EF"/>
    <w:rsid w:val="11D039BE"/>
    <w:rsid w:val="11DAC3AD"/>
    <w:rsid w:val="11E309A0"/>
    <w:rsid w:val="11F0ECCD"/>
    <w:rsid w:val="11F3F1BC"/>
    <w:rsid w:val="12338450"/>
    <w:rsid w:val="124B29B0"/>
    <w:rsid w:val="125D0F2D"/>
    <w:rsid w:val="12617E7C"/>
    <w:rsid w:val="126B864D"/>
    <w:rsid w:val="126C772F"/>
    <w:rsid w:val="1271AE9B"/>
    <w:rsid w:val="1281F09A"/>
    <w:rsid w:val="1289159A"/>
    <w:rsid w:val="1296BD62"/>
    <w:rsid w:val="1297B929"/>
    <w:rsid w:val="129F2EDB"/>
    <w:rsid w:val="12B3B762"/>
    <w:rsid w:val="12C44CDB"/>
    <w:rsid w:val="12E74536"/>
    <w:rsid w:val="12EDA62F"/>
    <w:rsid w:val="12EF65A9"/>
    <w:rsid w:val="12F3F20C"/>
    <w:rsid w:val="12F53FE4"/>
    <w:rsid w:val="12F85C6E"/>
    <w:rsid w:val="130B21E3"/>
    <w:rsid w:val="13143BEF"/>
    <w:rsid w:val="1314D6CE"/>
    <w:rsid w:val="131D0A8B"/>
    <w:rsid w:val="13254974"/>
    <w:rsid w:val="132889F8"/>
    <w:rsid w:val="132B5B88"/>
    <w:rsid w:val="132CE6AC"/>
    <w:rsid w:val="132EF6F1"/>
    <w:rsid w:val="134213BE"/>
    <w:rsid w:val="13437EA2"/>
    <w:rsid w:val="13439338"/>
    <w:rsid w:val="13464CFF"/>
    <w:rsid w:val="1349DD78"/>
    <w:rsid w:val="134EF963"/>
    <w:rsid w:val="13507041"/>
    <w:rsid w:val="1356488D"/>
    <w:rsid w:val="135A49DD"/>
    <w:rsid w:val="135BE2E0"/>
    <w:rsid w:val="135F4787"/>
    <w:rsid w:val="1365BD3F"/>
    <w:rsid w:val="136D4A65"/>
    <w:rsid w:val="136DA2F8"/>
    <w:rsid w:val="13728786"/>
    <w:rsid w:val="139249DA"/>
    <w:rsid w:val="13BCCA7A"/>
    <w:rsid w:val="13BFFE71"/>
    <w:rsid w:val="13C01A91"/>
    <w:rsid w:val="13D14F5D"/>
    <w:rsid w:val="13DC5BA5"/>
    <w:rsid w:val="1400236F"/>
    <w:rsid w:val="141D33F4"/>
    <w:rsid w:val="142CF2A7"/>
    <w:rsid w:val="142E729D"/>
    <w:rsid w:val="14378419"/>
    <w:rsid w:val="14409788"/>
    <w:rsid w:val="144ABA43"/>
    <w:rsid w:val="144FE516"/>
    <w:rsid w:val="146213A9"/>
    <w:rsid w:val="14682D55"/>
    <w:rsid w:val="146DF1A4"/>
    <w:rsid w:val="14734031"/>
    <w:rsid w:val="1473CDF9"/>
    <w:rsid w:val="147C8E2E"/>
    <w:rsid w:val="1480E6BC"/>
    <w:rsid w:val="14B26D91"/>
    <w:rsid w:val="14BB1042"/>
    <w:rsid w:val="14BFE090"/>
    <w:rsid w:val="14D909CA"/>
    <w:rsid w:val="14D9CFB0"/>
    <w:rsid w:val="14DA846B"/>
    <w:rsid w:val="14F3BE77"/>
    <w:rsid w:val="14F439E1"/>
    <w:rsid w:val="14F7EDF4"/>
    <w:rsid w:val="150469E6"/>
    <w:rsid w:val="150DEBBF"/>
    <w:rsid w:val="154D612C"/>
    <w:rsid w:val="15532C2C"/>
    <w:rsid w:val="1555AA17"/>
    <w:rsid w:val="155C8DF8"/>
    <w:rsid w:val="15637D82"/>
    <w:rsid w:val="156805E8"/>
    <w:rsid w:val="1578D3C5"/>
    <w:rsid w:val="15915E43"/>
    <w:rsid w:val="15A4DC8C"/>
    <w:rsid w:val="15A9DECF"/>
    <w:rsid w:val="15AB8FCE"/>
    <w:rsid w:val="15AC6F97"/>
    <w:rsid w:val="15AD7A5D"/>
    <w:rsid w:val="15B20366"/>
    <w:rsid w:val="15B52C83"/>
    <w:rsid w:val="15B56CFC"/>
    <w:rsid w:val="15BE01A6"/>
    <w:rsid w:val="15CCD2F2"/>
    <w:rsid w:val="15D7AD70"/>
    <w:rsid w:val="15D8C8B1"/>
    <w:rsid w:val="15E63B89"/>
    <w:rsid w:val="15FC674D"/>
    <w:rsid w:val="16059729"/>
    <w:rsid w:val="1619B81D"/>
    <w:rsid w:val="161AF2E7"/>
    <w:rsid w:val="161B63C9"/>
    <w:rsid w:val="161DEE9D"/>
    <w:rsid w:val="1621F8B4"/>
    <w:rsid w:val="16336EDC"/>
    <w:rsid w:val="1638E418"/>
    <w:rsid w:val="164DEDA1"/>
    <w:rsid w:val="16544934"/>
    <w:rsid w:val="1675138C"/>
    <w:rsid w:val="167C4582"/>
    <w:rsid w:val="1689887D"/>
    <w:rsid w:val="16A4CB8B"/>
    <w:rsid w:val="16AE9FF1"/>
    <w:rsid w:val="16BAFD69"/>
    <w:rsid w:val="16BE8755"/>
    <w:rsid w:val="16C28CE9"/>
    <w:rsid w:val="16D4275B"/>
    <w:rsid w:val="16D6FCCA"/>
    <w:rsid w:val="16EDA7EC"/>
    <w:rsid w:val="16EEC7BC"/>
    <w:rsid w:val="16F5CB04"/>
    <w:rsid w:val="16FCB190"/>
    <w:rsid w:val="1704F3BE"/>
    <w:rsid w:val="170E8DF2"/>
    <w:rsid w:val="171030FA"/>
    <w:rsid w:val="171C16C1"/>
    <w:rsid w:val="171C5D8A"/>
    <w:rsid w:val="171D2B8C"/>
    <w:rsid w:val="17253C6A"/>
    <w:rsid w:val="173BB780"/>
    <w:rsid w:val="1741C256"/>
    <w:rsid w:val="174478C8"/>
    <w:rsid w:val="174983DE"/>
    <w:rsid w:val="1769A5DC"/>
    <w:rsid w:val="17804F0D"/>
    <w:rsid w:val="1784D756"/>
    <w:rsid w:val="17872F5F"/>
    <w:rsid w:val="17A7A502"/>
    <w:rsid w:val="17A7B9BB"/>
    <w:rsid w:val="17ABED06"/>
    <w:rsid w:val="17AD864E"/>
    <w:rsid w:val="17B607FF"/>
    <w:rsid w:val="17BD6783"/>
    <w:rsid w:val="17C57640"/>
    <w:rsid w:val="17C75B10"/>
    <w:rsid w:val="17CF04BC"/>
    <w:rsid w:val="17DDAF27"/>
    <w:rsid w:val="17E02EBC"/>
    <w:rsid w:val="17E2A2A7"/>
    <w:rsid w:val="1800F3D5"/>
    <w:rsid w:val="180830AA"/>
    <w:rsid w:val="180A4D8A"/>
    <w:rsid w:val="182F4FD1"/>
    <w:rsid w:val="1852B320"/>
    <w:rsid w:val="185C9DBA"/>
    <w:rsid w:val="1862450E"/>
    <w:rsid w:val="186407EF"/>
    <w:rsid w:val="1866517C"/>
    <w:rsid w:val="18666D53"/>
    <w:rsid w:val="1866F77F"/>
    <w:rsid w:val="186E4AFD"/>
    <w:rsid w:val="1870EC51"/>
    <w:rsid w:val="18796075"/>
    <w:rsid w:val="18904E85"/>
    <w:rsid w:val="189E8634"/>
    <w:rsid w:val="18A0E8FE"/>
    <w:rsid w:val="18A1292E"/>
    <w:rsid w:val="18AD1BDA"/>
    <w:rsid w:val="18B33DB6"/>
    <w:rsid w:val="18B531E2"/>
    <w:rsid w:val="18C0B312"/>
    <w:rsid w:val="18CB3F7B"/>
    <w:rsid w:val="18D03C39"/>
    <w:rsid w:val="18E688FA"/>
    <w:rsid w:val="18E86789"/>
    <w:rsid w:val="18EDB6BA"/>
    <w:rsid w:val="18FEB049"/>
    <w:rsid w:val="190CB55E"/>
    <w:rsid w:val="190F788E"/>
    <w:rsid w:val="1919D370"/>
    <w:rsid w:val="191AA9E6"/>
    <w:rsid w:val="191D73E4"/>
    <w:rsid w:val="1922D54C"/>
    <w:rsid w:val="1928B83B"/>
    <w:rsid w:val="192A6CBA"/>
    <w:rsid w:val="193100AB"/>
    <w:rsid w:val="1931F781"/>
    <w:rsid w:val="1938B7AD"/>
    <w:rsid w:val="19425E91"/>
    <w:rsid w:val="195B458B"/>
    <w:rsid w:val="1961ECE2"/>
    <w:rsid w:val="19650CA9"/>
    <w:rsid w:val="19729318"/>
    <w:rsid w:val="197661C7"/>
    <w:rsid w:val="19962A79"/>
    <w:rsid w:val="199762C8"/>
    <w:rsid w:val="199E9DC2"/>
    <w:rsid w:val="19B458C3"/>
    <w:rsid w:val="19CEBC55"/>
    <w:rsid w:val="19CFE963"/>
    <w:rsid w:val="19D526CC"/>
    <w:rsid w:val="19E0D520"/>
    <w:rsid w:val="19E1A738"/>
    <w:rsid w:val="19EE3877"/>
    <w:rsid w:val="19F4EF29"/>
    <w:rsid w:val="19F7C9DD"/>
    <w:rsid w:val="1A0CB819"/>
    <w:rsid w:val="1A0E33D0"/>
    <w:rsid w:val="1A0E9AD5"/>
    <w:rsid w:val="1A186B6C"/>
    <w:rsid w:val="1A2C12CF"/>
    <w:rsid w:val="1A4BDCAD"/>
    <w:rsid w:val="1A5232FA"/>
    <w:rsid w:val="1A5E126A"/>
    <w:rsid w:val="1A61F060"/>
    <w:rsid w:val="1A813503"/>
    <w:rsid w:val="1A903D9D"/>
    <w:rsid w:val="1A96C7EF"/>
    <w:rsid w:val="1A9E4B7B"/>
    <w:rsid w:val="1AA025D1"/>
    <w:rsid w:val="1AAD7B9C"/>
    <w:rsid w:val="1AB10FC7"/>
    <w:rsid w:val="1AB8E629"/>
    <w:rsid w:val="1ABAD49C"/>
    <w:rsid w:val="1ABCAF7D"/>
    <w:rsid w:val="1AD18758"/>
    <w:rsid w:val="1AF93C4A"/>
    <w:rsid w:val="1AFB34FE"/>
    <w:rsid w:val="1B0FA6F8"/>
    <w:rsid w:val="1B12458B"/>
    <w:rsid w:val="1B1A3ED8"/>
    <w:rsid w:val="1B23DFC0"/>
    <w:rsid w:val="1B2858C4"/>
    <w:rsid w:val="1B300A18"/>
    <w:rsid w:val="1B3680E5"/>
    <w:rsid w:val="1B477D84"/>
    <w:rsid w:val="1B47B541"/>
    <w:rsid w:val="1B4A420D"/>
    <w:rsid w:val="1B5C9484"/>
    <w:rsid w:val="1B6203B2"/>
    <w:rsid w:val="1B69D4E4"/>
    <w:rsid w:val="1B724619"/>
    <w:rsid w:val="1B820D1F"/>
    <w:rsid w:val="1B996B80"/>
    <w:rsid w:val="1B999992"/>
    <w:rsid w:val="1BB17094"/>
    <w:rsid w:val="1BB94931"/>
    <w:rsid w:val="1BBB93F7"/>
    <w:rsid w:val="1BBD561B"/>
    <w:rsid w:val="1BC477AF"/>
    <w:rsid w:val="1BCAE6E2"/>
    <w:rsid w:val="1BD04C4F"/>
    <w:rsid w:val="1BD60BDF"/>
    <w:rsid w:val="1BD659BD"/>
    <w:rsid w:val="1BEF5A8C"/>
    <w:rsid w:val="1BF1F8C0"/>
    <w:rsid w:val="1C02F1CA"/>
    <w:rsid w:val="1C034806"/>
    <w:rsid w:val="1C036EE9"/>
    <w:rsid w:val="1C054D1F"/>
    <w:rsid w:val="1C115B30"/>
    <w:rsid w:val="1C1A6455"/>
    <w:rsid w:val="1C3A3BAF"/>
    <w:rsid w:val="1C3BD0D8"/>
    <w:rsid w:val="1C4512E8"/>
    <w:rsid w:val="1C4BA6D8"/>
    <w:rsid w:val="1C4D8E67"/>
    <w:rsid w:val="1C51D4A8"/>
    <w:rsid w:val="1C564551"/>
    <w:rsid w:val="1C7986F2"/>
    <w:rsid w:val="1C859699"/>
    <w:rsid w:val="1C8A9D2B"/>
    <w:rsid w:val="1C8CB64E"/>
    <w:rsid w:val="1C8D95DA"/>
    <w:rsid w:val="1C92842B"/>
    <w:rsid w:val="1C968D4B"/>
    <w:rsid w:val="1C9C5E3F"/>
    <w:rsid w:val="1CA6C235"/>
    <w:rsid w:val="1CA764CA"/>
    <w:rsid w:val="1CAE1CFA"/>
    <w:rsid w:val="1CDA7300"/>
    <w:rsid w:val="1CDDAEF7"/>
    <w:rsid w:val="1CE423BC"/>
    <w:rsid w:val="1CED2E67"/>
    <w:rsid w:val="1CF10E1F"/>
    <w:rsid w:val="1CFBBD8F"/>
    <w:rsid w:val="1CFC556D"/>
    <w:rsid w:val="1D044924"/>
    <w:rsid w:val="1D0A1144"/>
    <w:rsid w:val="1D0E031E"/>
    <w:rsid w:val="1D0E4D45"/>
    <w:rsid w:val="1D2B76CB"/>
    <w:rsid w:val="1D498F5E"/>
    <w:rsid w:val="1D4CE3E9"/>
    <w:rsid w:val="1D4DC332"/>
    <w:rsid w:val="1D547C46"/>
    <w:rsid w:val="1D58C25D"/>
    <w:rsid w:val="1D58C56E"/>
    <w:rsid w:val="1D65330A"/>
    <w:rsid w:val="1D66ADE6"/>
    <w:rsid w:val="1D6D4C10"/>
    <w:rsid w:val="1D6FA2E8"/>
    <w:rsid w:val="1D718C7B"/>
    <w:rsid w:val="1D7DD936"/>
    <w:rsid w:val="1D9084D9"/>
    <w:rsid w:val="1D90A1EC"/>
    <w:rsid w:val="1D95DC15"/>
    <w:rsid w:val="1DABFB77"/>
    <w:rsid w:val="1DB1119D"/>
    <w:rsid w:val="1DB67638"/>
    <w:rsid w:val="1DBE1018"/>
    <w:rsid w:val="1DBE4C8E"/>
    <w:rsid w:val="1DBE6890"/>
    <w:rsid w:val="1DBE8FE9"/>
    <w:rsid w:val="1DC77D32"/>
    <w:rsid w:val="1DD2AB0E"/>
    <w:rsid w:val="1DD2C8DB"/>
    <w:rsid w:val="1DE25E50"/>
    <w:rsid w:val="1DE36804"/>
    <w:rsid w:val="1DEDDD97"/>
    <w:rsid w:val="1DF5EB60"/>
    <w:rsid w:val="1DF6DF16"/>
    <w:rsid w:val="1E0A508F"/>
    <w:rsid w:val="1E12D4D2"/>
    <w:rsid w:val="1E15E849"/>
    <w:rsid w:val="1E1B3577"/>
    <w:rsid w:val="1E1E0005"/>
    <w:rsid w:val="1E247BAD"/>
    <w:rsid w:val="1E24F424"/>
    <w:rsid w:val="1E520C3D"/>
    <w:rsid w:val="1E74FE00"/>
    <w:rsid w:val="1E7593E6"/>
    <w:rsid w:val="1E762B48"/>
    <w:rsid w:val="1E8C196E"/>
    <w:rsid w:val="1E969B68"/>
    <w:rsid w:val="1EA2D9AC"/>
    <w:rsid w:val="1EA51F00"/>
    <w:rsid w:val="1EA7A71C"/>
    <w:rsid w:val="1EC7DD3D"/>
    <w:rsid w:val="1EC88146"/>
    <w:rsid w:val="1ECD6279"/>
    <w:rsid w:val="1ED609B8"/>
    <w:rsid w:val="1ED6BE03"/>
    <w:rsid w:val="1EE1395A"/>
    <w:rsid w:val="1EE17ACB"/>
    <w:rsid w:val="1EE356F6"/>
    <w:rsid w:val="1EECAEE2"/>
    <w:rsid w:val="1EF4E2D1"/>
    <w:rsid w:val="1F09B0E5"/>
    <w:rsid w:val="1F1F4603"/>
    <w:rsid w:val="1F1FEB3D"/>
    <w:rsid w:val="1F26F937"/>
    <w:rsid w:val="1F2FE21B"/>
    <w:rsid w:val="1F3242D2"/>
    <w:rsid w:val="1F387A93"/>
    <w:rsid w:val="1F641E31"/>
    <w:rsid w:val="1F6D6EC2"/>
    <w:rsid w:val="1F78F33A"/>
    <w:rsid w:val="1F792E70"/>
    <w:rsid w:val="1F855BBF"/>
    <w:rsid w:val="1F8BE6DE"/>
    <w:rsid w:val="1F8E51A5"/>
    <w:rsid w:val="1FB29FFA"/>
    <w:rsid w:val="1FB8F00F"/>
    <w:rsid w:val="1FCE2E9D"/>
    <w:rsid w:val="1FD1C37D"/>
    <w:rsid w:val="1FDE40DD"/>
    <w:rsid w:val="1FE199BF"/>
    <w:rsid w:val="1FE72355"/>
    <w:rsid w:val="1FF5A898"/>
    <w:rsid w:val="1FF8398E"/>
    <w:rsid w:val="1FFA6E5F"/>
    <w:rsid w:val="20016A0D"/>
    <w:rsid w:val="200BA920"/>
    <w:rsid w:val="200FA8A6"/>
    <w:rsid w:val="20136285"/>
    <w:rsid w:val="20166F09"/>
    <w:rsid w:val="20234508"/>
    <w:rsid w:val="202D99BD"/>
    <w:rsid w:val="2030E87E"/>
    <w:rsid w:val="2041E2AC"/>
    <w:rsid w:val="2050B2E0"/>
    <w:rsid w:val="206079A7"/>
    <w:rsid w:val="2060F5C8"/>
    <w:rsid w:val="206B16B7"/>
    <w:rsid w:val="20720702"/>
    <w:rsid w:val="207E233A"/>
    <w:rsid w:val="208626E8"/>
    <w:rsid w:val="2094D563"/>
    <w:rsid w:val="209F6FED"/>
    <w:rsid w:val="20A0AFAA"/>
    <w:rsid w:val="20A8A79E"/>
    <w:rsid w:val="20C04335"/>
    <w:rsid w:val="20CDCC5F"/>
    <w:rsid w:val="20CF0E34"/>
    <w:rsid w:val="20D261A5"/>
    <w:rsid w:val="20EDC92C"/>
    <w:rsid w:val="20EE3F64"/>
    <w:rsid w:val="210BCAE9"/>
    <w:rsid w:val="21183B02"/>
    <w:rsid w:val="212058C6"/>
    <w:rsid w:val="212D8280"/>
    <w:rsid w:val="212F3F57"/>
    <w:rsid w:val="21332E2D"/>
    <w:rsid w:val="2133D7BB"/>
    <w:rsid w:val="21396C22"/>
    <w:rsid w:val="21429FE1"/>
    <w:rsid w:val="21442298"/>
    <w:rsid w:val="215067DD"/>
    <w:rsid w:val="21543A2B"/>
    <w:rsid w:val="216C2198"/>
    <w:rsid w:val="217337EF"/>
    <w:rsid w:val="21753EF3"/>
    <w:rsid w:val="217AF38D"/>
    <w:rsid w:val="217BF23C"/>
    <w:rsid w:val="217D180B"/>
    <w:rsid w:val="217D764A"/>
    <w:rsid w:val="2185120E"/>
    <w:rsid w:val="21925741"/>
    <w:rsid w:val="219AE919"/>
    <w:rsid w:val="219C56EE"/>
    <w:rsid w:val="219CA357"/>
    <w:rsid w:val="21DBE856"/>
    <w:rsid w:val="21DBF0DB"/>
    <w:rsid w:val="21F4B4A5"/>
    <w:rsid w:val="21FD19ED"/>
    <w:rsid w:val="220967C2"/>
    <w:rsid w:val="2216FE86"/>
    <w:rsid w:val="222866D8"/>
    <w:rsid w:val="224C835D"/>
    <w:rsid w:val="224C9718"/>
    <w:rsid w:val="225088DC"/>
    <w:rsid w:val="225C9E59"/>
    <w:rsid w:val="226AA9B1"/>
    <w:rsid w:val="22796440"/>
    <w:rsid w:val="227D965B"/>
    <w:rsid w:val="227E5BD0"/>
    <w:rsid w:val="2280B517"/>
    <w:rsid w:val="2280ED73"/>
    <w:rsid w:val="22A1C439"/>
    <w:rsid w:val="22A82164"/>
    <w:rsid w:val="22BDC04C"/>
    <w:rsid w:val="22BF55E1"/>
    <w:rsid w:val="22D2D954"/>
    <w:rsid w:val="22DA964E"/>
    <w:rsid w:val="22EDD1CF"/>
    <w:rsid w:val="22F63D29"/>
    <w:rsid w:val="22F88BE7"/>
    <w:rsid w:val="22F91F41"/>
    <w:rsid w:val="22FF5870"/>
    <w:rsid w:val="23126B03"/>
    <w:rsid w:val="23136B78"/>
    <w:rsid w:val="2329F875"/>
    <w:rsid w:val="23335363"/>
    <w:rsid w:val="234B30FE"/>
    <w:rsid w:val="2351495B"/>
    <w:rsid w:val="235205DC"/>
    <w:rsid w:val="23574C8F"/>
    <w:rsid w:val="2361D073"/>
    <w:rsid w:val="23679261"/>
    <w:rsid w:val="23691A50"/>
    <w:rsid w:val="236BAD79"/>
    <w:rsid w:val="2371BF5D"/>
    <w:rsid w:val="23742E52"/>
    <w:rsid w:val="237CE341"/>
    <w:rsid w:val="2385C820"/>
    <w:rsid w:val="2389E717"/>
    <w:rsid w:val="23948185"/>
    <w:rsid w:val="239544DE"/>
    <w:rsid w:val="23987895"/>
    <w:rsid w:val="23A9F6F9"/>
    <w:rsid w:val="23AB2111"/>
    <w:rsid w:val="23BF3CD8"/>
    <w:rsid w:val="23C2F9F7"/>
    <w:rsid w:val="23D34C1A"/>
    <w:rsid w:val="23D3A74B"/>
    <w:rsid w:val="23E7641A"/>
    <w:rsid w:val="23EC9293"/>
    <w:rsid w:val="23EED8F6"/>
    <w:rsid w:val="23F38A24"/>
    <w:rsid w:val="24146AED"/>
    <w:rsid w:val="2415A47F"/>
    <w:rsid w:val="2418AC92"/>
    <w:rsid w:val="242EDF81"/>
    <w:rsid w:val="2440E7D5"/>
    <w:rsid w:val="2449ECB9"/>
    <w:rsid w:val="245EF696"/>
    <w:rsid w:val="24642F73"/>
    <w:rsid w:val="24738633"/>
    <w:rsid w:val="2481B2B8"/>
    <w:rsid w:val="248C2CCB"/>
    <w:rsid w:val="249A4698"/>
    <w:rsid w:val="24A16593"/>
    <w:rsid w:val="24A48A8B"/>
    <w:rsid w:val="24B07583"/>
    <w:rsid w:val="24B12E79"/>
    <w:rsid w:val="24B80208"/>
    <w:rsid w:val="24D56B0D"/>
    <w:rsid w:val="24D60024"/>
    <w:rsid w:val="24DC01FA"/>
    <w:rsid w:val="24DE561A"/>
    <w:rsid w:val="24E8580A"/>
    <w:rsid w:val="24F43548"/>
    <w:rsid w:val="24FAACFD"/>
    <w:rsid w:val="24FFAF15"/>
    <w:rsid w:val="250017D4"/>
    <w:rsid w:val="25134269"/>
    <w:rsid w:val="251B6C02"/>
    <w:rsid w:val="2530E1BB"/>
    <w:rsid w:val="254A4D2D"/>
    <w:rsid w:val="25557CC6"/>
    <w:rsid w:val="2560F5A9"/>
    <w:rsid w:val="25616E84"/>
    <w:rsid w:val="25634307"/>
    <w:rsid w:val="2572919E"/>
    <w:rsid w:val="257AC893"/>
    <w:rsid w:val="25987288"/>
    <w:rsid w:val="259D53A7"/>
    <w:rsid w:val="25A1DC10"/>
    <w:rsid w:val="25AA9560"/>
    <w:rsid w:val="25B0B2D6"/>
    <w:rsid w:val="25EDB1E7"/>
    <w:rsid w:val="25F35B8A"/>
    <w:rsid w:val="25F9A08F"/>
    <w:rsid w:val="260B88C2"/>
    <w:rsid w:val="260E6222"/>
    <w:rsid w:val="260E6822"/>
    <w:rsid w:val="26189FF7"/>
    <w:rsid w:val="26219A89"/>
    <w:rsid w:val="26245EED"/>
    <w:rsid w:val="262487CD"/>
    <w:rsid w:val="2631C716"/>
    <w:rsid w:val="265A4051"/>
    <w:rsid w:val="265EAAEF"/>
    <w:rsid w:val="266A8975"/>
    <w:rsid w:val="268DB123"/>
    <w:rsid w:val="268E9757"/>
    <w:rsid w:val="2690F5FF"/>
    <w:rsid w:val="26913682"/>
    <w:rsid w:val="2693DF19"/>
    <w:rsid w:val="26996DCD"/>
    <w:rsid w:val="269FDA16"/>
    <w:rsid w:val="26AEEFEA"/>
    <w:rsid w:val="26C9BB64"/>
    <w:rsid w:val="26D1207B"/>
    <w:rsid w:val="26D431C1"/>
    <w:rsid w:val="26E52122"/>
    <w:rsid w:val="26EF47AE"/>
    <w:rsid w:val="26EFD465"/>
    <w:rsid w:val="26F2B916"/>
    <w:rsid w:val="26F5B7C5"/>
    <w:rsid w:val="26F8E27F"/>
    <w:rsid w:val="27086C46"/>
    <w:rsid w:val="2709D95D"/>
    <w:rsid w:val="270B0B29"/>
    <w:rsid w:val="271845D2"/>
    <w:rsid w:val="271ED504"/>
    <w:rsid w:val="273035D2"/>
    <w:rsid w:val="2739C1A5"/>
    <w:rsid w:val="2744A70C"/>
    <w:rsid w:val="27474A05"/>
    <w:rsid w:val="274A4780"/>
    <w:rsid w:val="27521174"/>
    <w:rsid w:val="276096D3"/>
    <w:rsid w:val="2763499E"/>
    <w:rsid w:val="276AD561"/>
    <w:rsid w:val="2772C773"/>
    <w:rsid w:val="2779E251"/>
    <w:rsid w:val="278F270D"/>
    <w:rsid w:val="27A41004"/>
    <w:rsid w:val="27A4E349"/>
    <w:rsid w:val="27A581AA"/>
    <w:rsid w:val="27AEAFCA"/>
    <w:rsid w:val="27B32654"/>
    <w:rsid w:val="27B590E5"/>
    <w:rsid w:val="27BBF2D2"/>
    <w:rsid w:val="27BE7CD1"/>
    <w:rsid w:val="27C4A0B2"/>
    <w:rsid w:val="27D7AE95"/>
    <w:rsid w:val="27EB87A8"/>
    <w:rsid w:val="27FDC728"/>
    <w:rsid w:val="27FFAB90"/>
    <w:rsid w:val="2800E033"/>
    <w:rsid w:val="2817A57E"/>
    <w:rsid w:val="2830D8B7"/>
    <w:rsid w:val="28314142"/>
    <w:rsid w:val="283F7E7F"/>
    <w:rsid w:val="285E47C8"/>
    <w:rsid w:val="286A09EA"/>
    <w:rsid w:val="2876787D"/>
    <w:rsid w:val="287AADFC"/>
    <w:rsid w:val="28818FF6"/>
    <w:rsid w:val="288814D5"/>
    <w:rsid w:val="288DAD7C"/>
    <w:rsid w:val="28940F78"/>
    <w:rsid w:val="28946729"/>
    <w:rsid w:val="28B38ABE"/>
    <w:rsid w:val="28BD214B"/>
    <w:rsid w:val="28CC7487"/>
    <w:rsid w:val="28D126DB"/>
    <w:rsid w:val="28D49D30"/>
    <w:rsid w:val="28DE58CE"/>
    <w:rsid w:val="28F0A6F0"/>
    <w:rsid w:val="28F990F7"/>
    <w:rsid w:val="28FEA27A"/>
    <w:rsid w:val="28FEAC46"/>
    <w:rsid w:val="28FEBDDE"/>
    <w:rsid w:val="290E7350"/>
    <w:rsid w:val="2920861C"/>
    <w:rsid w:val="293322E1"/>
    <w:rsid w:val="294A542D"/>
    <w:rsid w:val="295150A5"/>
    <w:rsid w:val="2975AFF6"/>
    <w:rsid w:val="2981FAA6"/>
    <w:rsid w:val="298F9EE4"/>
    <w:rsid w:val="2997F7B5"/>
    <w:rsid w:val="2999E856"/>
    <w:rsid w:val="299DBDCC"/>
    <w:rsid w:val="29B21055"/>
    <w:rsid w:val="29B5C803"/>
    <w:rsid w:val="29C49116"/>
    <w:rsid w:val="29C9E580"/>
    <w:rsid w:val="29CA9205"/>
    <w:rsid w:val="29D086E2"/>
    <w:rsid w:val="29D0F8BA"/>
    <w:rsid w:val="29E5072C"/>
    <w:rsid w:val="29F7EF28"/>
    <w:rsid w:val="29FCFE6E"/>
    <w:rsid w:val="2A2A6A8E"/>
    <w:rsid w:val="2A2D2CE9"/>
    <w:rsid w:val="2A3F6A73"/>
    <w:rsid w:val="2A487634"/>
    <w:rsid w:val="2A51DF12"/>
    <w:rsid w:val="2A5D3D9B"/>
    <w:rsid w:val="2A6FBFDD"/>
    <w:rsid w:val="2A7B7EB1"/>
    <w:rsid w:val="2A8812F9"/>
    <w:rsid w:val="2A8E07F9"/>
    <w:rsid w:val="2A953FF9"/>
    <w:rsid w:val="2A9BD409"/>
    <w:rsid w:val="2AA0A541"/>
    <w:rsid w:val="2AA14FFB"/>
    <w:rsid w:val="2AA788B0"/>
    <w:rsid w:val="2ADACDBB"/>
    <w:rsid w:val="2AE0C3E3"/>
    <w:rsid w:val="2AE184AF"/>
    <w:rsid w:val="2AEC04B5"/>
    <w:rsid w:val="2AF62988"/>
    <w:rsid w:val="2AF67233"/>
    <w:rsid w:val="2B043198"/>
    <w:rsid w:val="2B1561BE"/>
    <w:rsid w:val="2B15970F"/>
    <w:rsid w:val="2B253F69"/>
    <w:rsid w:val="2B2A2839"/>
    <w:rsid w:val="2B2C8BE6"/>
    <w:rsid w:val="2B3708C7"/>
    <w:rsid w:val="2B4F8E74"/>
    <w:rsid w:val="2B508EB0"/>
    <w:rsid w:val="2B509D74"/>
    <w:rsid w:val="2B517A0B"/>
    <w:rsid w:val="2B54CB6E"/>
    <w:rsid w:val="2B73BB79"/>
    <w:rsid w:val="2B88FACC"/>
    <w:rsid w:val="2B9724DF"/>
    <w:rsid w:val="2B9C2999"/>
    <w:rsid w:val="2B9D4C22"/>
    <w:rsid w:val="2BA08764"/>
    <w:rsid w:val="2BCB4B19"/>
    <w:rsid w:val="2BD143B2"/>
    <w:rsid w:val="2BD6735C"/>
    <w:rsid w:val="2BE874D6"/>
    <w:rsid w:val="2BF787EB"/>
    <w:rsid w:val="2BFBE54A"/>
    <w:rsid w:val="2C113B54"/>
    <w:rsid w:val="2C266538"/>
    <w:rsid w:val="2C2B6C74"/>
    <w:rsid w:val="2C2C372D"/>
    <w:rsid w:val="2C374E6C"/>
    <w:rsid w:val="2C3EE355"/>
    <w:rsid w:val="2C41FDED"/>
    <w:rsid w:val="2C47011F"/>
    <w:rsid w:val="2C4B917F"/>
    <w:rsid w:val="2C589309"/>
    <w:rsid w:val="2C6F7C90"/>
    <w:rsid w:val="2C709D72"/>
    <w:rsid w:val="2C73CCE9"/>
    <w:rsid w:val="2C7F44AC"/>
    <w:rsid w:val="2C865E86"/>
    <w:rsid w:val="2C8CE12D"/>
    <w:rsid w:val="2CA27C0D"/>
    <w:rsid w:val="2CAD883F"/>
    <w:rsid w:val="2CBE00CB"/>
    <w:rsid w:val="2CBF8E91"/>
    <w:rsid w:val="2CC39E12"/>
    <w:rsid w:val="2CC677F4"/>
    <w:rsid w:val="2CC70619"/>
    <w:rsid w:val="2CCC69E4"/>
    <w:rsid w:val="2CDE66D3"/>
    <w:rsid w:val="2CE3144E"/>
    <w:rsid w:val="2CF6C15D"/>
    <w:rsid w:val="2CFC8B5E"/>
    <w:rsid w:val="2D06C988"/>
    <w:rsid w:val="2D18FEED"/>
    <w:rsid w:val="2D22FB0C"/>
    <w:rsid w:val="2D24D982"/>
    <w:rsid w:val="2D2B39A6"/>
    <w:rsid w:val="2D317D3E"/>
    <w:rsid w:val="2D400663"/>
    <w:rsid w:val="2D448233"/>
    <w:rsid w:val="2D50E0A7"/>
    <w:rsid w:val="2D52907D"/>
    <w:rsid w:val="2D53C549"/>
    <w:rsid w:val="2D56A160"/>
    <w:rsid w:val="2D6727CA"/>
    <w:rsid w:val="2D73BFDC"/>
    <w:rsid w:val="2D817401"/>
    <w:rsid w:val="2D88AC1D"/>
    <w:rsid w:val="2D9D8D8E"/>
    <w:rsid w:val="2DA0870D"/>
    <w:rsid w:val="2DA940EC"/>
    <w:rsid w:val="2DB6F033"/>
    <w:rsid w:val="2DB729DF"/>
    <w:rsid w:val="2DBD33BE"/>
    <w:rsid w:val="2DBD7916"/>
    <w:rsid w:val="2DCE4870"/>
    <w:rsid w:val="2DD4B3B3"/>
    <w:rsid w:val="2DF4C2D7"/>
    <w:rsid w:val="2DF5630F"/>
    <w:rsid w:val="2DFA7267"/>
    <w:rsid w:val="2E034FBB"/>
    <w:rsid w:val="2E0783E2"/>
    <w:rsid w:val="2E0D5994"/>
    <w:rsid w:val="2E160478"/>
    <w:rsid w:val="2E1A01E1"/>
    <w:rsid w:val="2E399210"/>
    <w:rsid w:val="2E43412D"/>
    <w:rsid w:val="2E551F3E"/>
    <w:rsid w:val="2E571ECE"/>
    <w:rsid w:val="2E5D1E0C"/>
    <w:rsid w:val="2E60CCF7"/>
    <w:rsid w:val="2E612A7E"/>
    <w:rsid w:val="2E694B5A"/>
    <w:rsid w:val="2E6D5C30"/>
    <w:rsid w:val="2E78B2DA"/>
    <w:rsid w:val="2E7B675A"/>
    <w:rsid w:val="2E83CC71"/>
    <w:rsid w:val="2E85BF0B"/>
    <w:rsid w:val="2E8AB1D3"/>
    <w:rsid w:val="2EAEEEA4"/>
    <w:rsid w:val="2EB5B35D"/>
    <w:rsid w:val="2EB7272E"/>
    <w:rsid w:val="2EC06230"/>
    <w:rsid w:val="2EC52182"/>
    <w:rsid w:val="2EC6EEB3"/>
    <w:rsid w:val="2ECC258E"/>
    <w:rsid w:val="2EE794FF"/>
    <w:rsid w:val="2EEA527E"/>
    <w:rsid w:val="2F01B45D"/>
    <w:rsid w:val="2F0A2221"/>
    <w:rsid w:val="2F0F1762"/>
    <w:rsid w:val="2F11EBF6"/>
    <w:rsid w:val="2F18C1F8"/>
    <w:rsid w:val="2F1CC4AE"/>
    <w:rsid w:val="2F1E929E"/>
    <w:rsid w:val="2F1F6B04"/>
    <w:rsid w:val="2F2B92DC"/>
    <w:rsid w:val="2F2EA95F"/>
    <w:rsid w:val="2F413312"/>
    <w:rsid w:val="2F4EAD6E"/>
    <w:rsid w:val="2F5D59BF"/>
    <w:rsid w:val="2F5E9941"/>
    <w:rsid w:val="2F6DD03F"/>
    <w:rsid w:val="2F6E016D"/>
    <w:rsid w:val="2F7E41C3"/>
    <w:rsid w:val="2FAA64AA"/>
    <w:rsid w:val="2FAFA699"/>
    <w:rsid w:val="2FB4239E"/>
    <w:rsid w:val="2FCA48AC"/>
    <w:rsid w:val="2FD95EF7"/>
    <w:rsid w:val="2FE65F14"/>
    <w:rsid w:val="2FE7F72C"/>
    <w:rsid w:val="2FEE76AB"/>
    <w:rsid w:val="2FF5B33D"/>
    <w:rsid w:val="30031AD2"/>
    <w:rsid w:val="3005772A"/>
    <w:rsid w:val="301D8530"/>
    <w:rsid w:val="30243789"/>
    <w:rsid w:val="303282B5"/>
    <w:rsid w:val="3033FE3E"/>
    <w:rsid w:val="303D9B2B"/>
    <w:rsid w:val="30419DF1"/>
    <w:rsid w:val="3042934A"/>
    <w:rsid w:val="305C1884"/>
    <w:rsid w:val="305E68AE"/>
    <w:rsid w:val="306F0663"/>
    <w:rsid w:val="306F2C81"/>
    <w:rsid w:val="30771D68"/>
    <w:rsid w:val="3077C145"/>
    <w:rsid w:val="30855255"/>
    <w:rsid w:val="3089F769"/>
    <w:rsid w:val="308D974F"/>
    <w:rsid w:val="308F6E60"/>
    <w:rsid w:val="30B2DDB5"/>
    <w:rsid w:val="30CE80ED"/>
    <w:rsid w:val="30D45FC1"/>
    <w:rsid w:val="30D54251"/>
    <w:rsid w:val="30E7CB9F"/>
    <w:rsid w:val="30F60ACF"/>
    <w:rsid w:val="30FAA9AE"/>
    <w:rsid w:val="30FE0D48"/>
    <w:rsid w:val="310EECAB"/>
    <w:rsid w:val="31102B69"/>
    <w:rsid w:val="31109E0A"/>
    <w:rsid w:val="31182CF9"/>
    <w:rsid w:val="311B7714"/>
    <w:rsid w:val="311C29C9"/>
    <w:rsid w:val="311D447C"/>
    <w:rsid w:val="312004FD"/>
    <w:rsid w:val="31421379"/>
    <w:rsid w:val="314ECEEA"/>
    <w:rsid w:val="315871F5"/>
    <w:rsid w:val="316AE5EF"/>
    <w:rsid w:val="317A0D99"/>
    <w:rsid w:val="317AA71D"/>
    <w:rsid w:val="317B979D"/>
    <w:rsid w:val="3182EC87"/>
    <w:rsid w:val="3184F56E"/>
    <w:rsid w:val="3188CD50"/>
    <w:rsid w:val="318EEE92"/>
    <w:rsid w:val="3198A4D4"/>
    <w:rsid w:val="31A45BEE"/>
    <w:rsid w:val="31A69055"/>
    <w:rsid w:val="31B61D14"/>
    <w:rsid w:val="31BA49C3"/>
    <w:rsid w:val="31BB4FDA"/>
    <w:rsid w:val="31BEFEAC"/>
    <w:rsid w:val="31F22F04"/>
    <w:rsid w:val="321E8B12"/>
    <w:rsid w:val="3255BA1E"/>
    <w:rsid w:val="3267FF7A"/>
    <w:rsid w:val="3273C0E3"/>
    <w:rsid w:val="3277AF9A"/>
    <w:rsid w:val="328BEF93"/>
    <w:rsid w:val="328DD8C2"/>
    <w:rsid w:val="328DEC36"/>
    <w:rsid w:val="32CC395E"/>
    <w:rsid w:val="32D5BAFE"/>
    <w:rsid w:val="32DE731E"/>
    <w:rsid w:val="32E35AD2"/>
    <w:rsid w:val="32E65DD7"/>
    <w:rsid w:val="32E850C7"/>
    <w:rsid w:val="32E8D191"/>
    <w:rsid w:val="32EE8790"/>
    <w:rsid w:val="32F36592"/>
    <w:rsid w:val="32F8F723"/>
    <w:rsid w:val="32F97C33"/>
    <w:rsid w:val="32FB9DD8"/>
    <w:rsid w:val="32FED962"/>
    <w:rsid w:val="32FF940E"/>
    <w:rsid w:val="33000BF1"/>
    <w:rsid w:val="33068377"/>
    <w:rsid w:val="33093C56"/>
    <w:rsid w:val="3312E1CD"/>
    <w:rsid w:val="3322B00B"/>
    <w:rsid w:val="332AAE35"/>
    <w:rsid w:val="332B8FDC"/>
    <w:rsid w:val="3334ACD8"/>
    <w:rsid w:val="333DC771"/>
    <w:rsid w:val="333F5599"/>
    <w:rsid w:val="33459240"/>
    <w:rsid w:val="3345D21E"/>
    <w:rsid w:val="3350D3C8"/>
    <w:rsid w:val="3355E309"/>
    <w:rsid w:val="3358F20E"/>
    <w:rsid w:val="336A4254"/>
    <w:rsid w:val="3379376B"/>
    <w:rsid w:val="337AF270"/>
    <w:rsid w:val="3386B2F4"/>
    <w:rsid w:val="338B84CB"/>
    <w:rsid w:val="338D2462"/>
    <w:rsid w:val="3396C2CB"/>
    <w:rsid w:val="33AC03E9"/>
    <w:rsid w:val="33BD6C8F"/>
    <w:rsid w:val="33BFF0CA"/>
    <w:rsid w:val="33C55930"/>
    <w:rsid w:val="33CF8D82"/>
    <w:rsid w:val="33DFDB74"/>
    <w:rsid w:val="33E62A77"/>
    <w:rsid w:val="33E8C68A"/>
    <w:rsid w:val="33F1019F"/>
    <w:rsid w:val="33F29C65"/>
    <w:rsid w:val="33F396A6"/>
    <w:rsid w:val="34095F64"/>
    <w:rsid w:val="340AE57C"/>
    <w:rsid w:val="3410B064"/>
    <w:rsid w:val="341A08A0"/>
    <w:rsid w:val="341F179A"/>
    <w:rsid w:val="34283C45"/>
    <w:rsid w:val="342E3CEE"/>
    <w:rsid w:val="343FFC33"/>
    <w:rsid w:val="344F4B25"/>
    <w:rsid w:val="34505D49"/>
    <w:rsid w:val="345E7086"/>
    <w:rsid w:val="34645178"/>
    <w:rsid w:val="346E3667"/>
    <w:rsid w:val="347E0F75"/>
    <w:rsid w:val="3490CA7E"/>
    <w:rsid w:val="34B68474"/>
    <w:rsid w:val="34D728F8"/>
    <w:rsid w:val="34E594A6"/>
    <w:rsid w:val="34EECADB"/>
    <w:rsid w:val="34EF5D2D"/>
    <w:rsid w:val="34F71AAD"/>
    <w:rsid w:val="350DADA4"/>
    <w:rsid w:val="350E684F"/>
    <w:rsid w:val="35291625"/>
    <w:rsid w:val="352ACEF9"/>
    <w:rsid w:val="352B87E6"/>
    <w:rsid w:val="354E1488"/>
    <w:rsid w:val="354EAA75"/>
    <w:rsid w:val="3555DE4E"/>
    <w:rsid w:val="35590DB6"/>
    <w:rsid w:val="356941BD"/>
    <w:rsid w:val="35792D1B"/>
    <w:rsid w:val="3590176A"/>
    <w:rsid w:val="359217F9"/>
    <w:rsid w:val="35935EBF"/>
    <w:rsid w:val="359AED6A"/>
    <w:rsid w:val="35A42639"/>
    <w:rsid w:val="35A7AFA8"/>
    <w:rsid w:val="35AB9825"/>
    <w:rsid w:val="35B85CD0"/>
    <w:rsid w:val="35CA5D06"/>
    <w:rsid w:val="35E0B547"/>
    <w:rsid w:val="35E366E5"/>
    <w:rsid w:val="35EA8B88"/>
    <w:rsid w:val="35F70079"/>
    <w:rsid w:val="35F7A2BD"/>
    <w:rsid w:val="3606BDB5"/>
    <w:rsid w:val="360D9934"/>
    <w:rsid w:val="360FD71D"/>
    <w:rsid w:val="36131364"/>
    <w:rsid w:val="3613B3E1"/>
    <w:rsid w:val="361D44E0"/>
    <w:rsid w:val="3626A4DA"/>
    <w:rsid w:val="3629CC89"/>
    <w:rsid w:val="3641DE7F"/>
    <w:rsid w:val="364C57CE"/>
    <w:rsid w:val="365CBB1D"/>
    <w:rsid w:val="366545DE"/>
    <w:rsid w:val="36739F13"/>
    <w:rsid w:val="3682B91F"/>
    <w:rsid w:val="36852F74"/>
    <w:rsid w:val="369DB004"/>
    <w:rsid w:val="369FC405"/>
    <w:rsid w:val="36AD2E1F"/>
    <w:rsid w:val="36AF70AC"/>
    <w:rsid w:val="36B1707D"/>
    <w:rsid w:val="36B1BF0C"/>
    <w:rsid w:val="36BD2830"/>
    <w:rsid w:val="36CACE01"/>
    <w:rsid w:val="36CF8184"/>
    <w:rsid w:val="36D4F93B"/>
    <w:rsid w:val="36D9F1E6"/>
    <w:rsid w:val="36E53754"/>
    <w:rsid w:val="36EF460A"/>
    <w:rsid w:val="36FFC7E0"/>
    <w:rsid w:val="371B7873"/>
    <w:rsid w:val="371D7CBB"/>
    <w:rsid w:val="373F96CD"/>
    <w:rsid w:val="37432188"/>
    <w:rsid w:val="3748AA77"/>
    <w:rsid w:val="37495E62"/>
    <w:rsid w:val="3749BDA8"/>
    <w:rsid w:val="374CEBE8"/>
    <w:rsid w:val="374F7F34"/>
    <w:rsid w:val="3756F23F"/>
    <w:rsid w:val="376C3287"/>
    <w:rsid w:val="376CD28D"/>
    <w:rsid w:val="3771EC7A"/>
    <w:rsid w:val="377A4834"/>
    <w:rsid w:val="378E352B"/>
    <w:rsid w:val="37A78C68"/>
    <w:rsid w:val="37CBA7E3"/>
    <w:rsid w:val="37CEF9B3"/>
    <w:rsid w:val="37D7F691"/>
    <w:rsid w:val="37D7F7FC"/>
    <w:rsid w:val="37E94E55"/>
    <w:rsid w:val="37F6F664"/>
    <w:rsid w:val="3806C5BC"/>
    <w:rsid w:val="381AFE6C"/>
    <w:rsid w:val="381E63C1"/>
    <w:rsid w:val="381FAEA7"/>
    <w:rsid w:val="38292FEA"/>
    <w:rsid w:val="382C674A"/>
    <w:rsid w:val="382D160B"/>
    <w:rsid w:val="3831C3F5"/>
    <w:rsid w:val="38351CCE"/>
    <w:rsid w:val="385996E6"/>
    <w:rsid w:val="38636DD8"/>
    <w:rsid w:val="386AEED5"/>
    <w:rsid w:val="386D7932"/>
    <w:rsid w:val="38703082"/>
    <w:rsid w:val="3871F48C"/>
    <w:rsid w:val="38755D24"/>
    <w:rsid w:val="3877398D"/>
    <w:rsid w:val="38775134"/>
    <w:rsid w:val="387FF5AD"/>
    <w:rsid w:val="388B6F26"/>
    <w:rsid w:val="3898A2B5"/>
    <w:rsid w:val="389E82F9"/>
    <w:rsid w:val="38CBF7AF"/>
    <w:rsid w:val="38D462DC"/>
    <w:rsid w:val="38DE3308"/>
    <w:rsid w:val="38E14537"/>
    <w:rsid w:val="38FA8B9D"/>
    <w:rsid w:val="38FD2C54"/>
    <w:rsid w:val="3902E92B"/>
    <w:rsid w:val="390595DB"/>
    <w:rsid w:val="390ED69F"/>
    <w:rsid w:val="39151F87"/>
    <w:rsid w:val="391E909B"/>
    <w:rsid w:val="391EE7F2"/>
    <w:rsid w:val="3926DF18"/>
    <w:rsid w:val="392C43B1"/>
    <w:rsid w:val="39343718"/>
    <w:rsid w:val="39358C11"/>
    <w:rsid w:val="393CE335"/>
    <w:rsid w:val="39414C5B"/>
    <w:rsid w:val="39470F41"/>
    <w:rsid w:val="394EC107"/>
    <w:rsid w:val="3954D19F"/>
    <w:rsid w:val="3964EB5C"/>
    <w:rsid w:val="39683AA0"/>
    <w:rsid w:val="398E9204"/>
    <w:rsid w:val="39A1CE1A"/>
    <w:rsid w:val="39A3258E"/>
    <w:rsid w:val="39B7DCA2"/>
    <w:rsid w:val="39BD7955"/>
    <w:rsid w:val="39C00D02"/>
    <w:rsid w:val="39C779E2"/>
    <w:rsid w:val="39DFEFE7"/>
    <w:rsid w:val="3A005795"/>
    <w:rsid w:val="3A04C545"/>
    <w:rsid w:val="3A0ADE4F"/>
    <w:rsid w:val="3A0D17D9"/>
    <w:rsid w:val="3A0DA44A"/>
    <w:rsid w:val="3A1327AF"/>
    <w:rsid w:val="3A16D972"/>
    <w:rsid w:val="3A296434"/>
    <w:rsid w:val="3A2DCC85"/>
    <w:rsid w:val="3A30FF06"/>
    <w:rsid w:val="3A3C9E85"/>
    <w:rsid w:val="3A40385E"/>
    <w:rsid w:val="3A50FE5D"/>
    <w:rsid w:val="3A619948"/>
    <w:rsid w:val="3A623DDD"/>
    <w:rsid w:val="3A661489"/>
    <w:rsid w:val="3A6C68AA"/>
    <w:rsid w:val="3A76B085"/>
    <w:rsid w:val="3A78050E"/>
    <w:rsid w:val="3A78F9CF"/>
    <w:rsid w:val="3A79871D"/>
    <w:rsid w:val="3A7E89E5"/>
    <w:rsid w:val="3A907B03"/>
    <w:rsid w:val="3A980EDC"/>
    <w:rsid w:val="3A98C3AD"/>
    <w:rsid w:val="3A9B7FE3"/>
    <w:rsid w:val="3AA104EC"/>
    <w:rsid w:val="3AB4CFD7"/>
    <w:rsid w:val="3AB6E4BD"/>
    <w:rsid w:val="3ACC969D"/>
    <w:rsid w:val="3AD2E447"/>
    <w:rsid w:val="3ADFD8B1"/>
    <w:rsid w:val="3AE14FA6"/>
    <w:rsid w:val="3AE3FBA6"/>
    <w:rsid w:val="3AE713ED"/>
    <w:rsid w:val="3AEDF2E9"/>
    <w:rsid w:val="3B002305"/>
    <w:rsid w:val="3B0BEB90"/>
    <w:rsid w:val="3B159FB0"/>
    <w:rsid w:val="3B1759E9"/>
    <w:rsid w:val="3B20CE39"/>
    <w:rsid w:val="3B2506BC"/>
    <w:rsid w:val="3B26D795"/>
    <w:rsid w:val="3B280C96"/>
    <w:rsid w:val="3B29EE95"/>
    <w:rsid w:val="3B400DE1"/>
    <w:rsid w:val="3B44C22B"/>
    <w:rsid w:val="3B4D866E"/>
    <w:rsid w:val="3B63CE0D"/>
    <w:rsid w:val="3B64ACEC"/>
    <w:rsid w:val="3B6BD9A6"/>
    <w:rsid w:val="3B6E1F63"/>
    <w:rsid w:val="3B7380B0"/>
    <w:rsid w:val="3B85B0C2"/>
    <w:rsid w:val="3B8F922E"/>
    <w:rsid w:val="3B90C2E3"/>
    <w:rsid w:val="3B9F1416"/>
    <w:rsid w:val="3BADA7A7"/>
    <w:rsid w:val="3BAE76CB"/>
    <w:rsid w:val="3BB45737"/>
    <w:rsid w:val="3BB4970A"/>
    <w:rsid w:val="3BBF2C35"/>
    <w:rsid w:val="3BCB885D"/>
    <w:rsid w:val="3BD7BDC0"/>
    <w:rsid w:val="3BDF1557"/>
    <w:rsid w:val="3BDF37EF"/>
    <w:rsid w:val="3BE15C33"/>
    <w:rsid w:val="3BE22213"/>
    <w:rsid w:val="3BEE4C8F"/>
    <w:rsid w:val="3C0C6FC2"/>
    <w:rsid w:val="3C0F844D"/>
    <w:rsid w:val="3C103A77"/>
    <w:rsid w:val="3C235DEA"/>
    <w:rsid w:val="3C24BC2B"/>
    <w:rsid w:val="3C2646CF"/>
    <w:rsid w:val="3C332589"/>
    <w:rsid w:val="3C3742E1"/>
    <w:rsid w:val="3C3AD648"/>
    <w:rsid w:val="3C47841E"/>
    <w:rsid w:val="3C47D9D0"/>
    <w:rsid w:val="3C49B42F"/>
    <w:rsid w:val="3C4CD670"/>
    <w:rsid w:val="3C545310"/>
    <w:rsid w:val="3C5533BD"/>
    <w:rsid w:val="3C635026"/>
    <w:rsid w:val="3C7ACA3C"/>
    <w:rsid w:val="3C7B028A"/>
    <w:rsid w:val="3C7B7FBD"/>
    <w:rsid w:val="3C831A43"/>
    <w:rsid w:val="3C8382B3"/>
    <w:rsid w:val="3C929CE5"/>
    <w:rsid w:val="3C9FA9AC"/>
    <w:rsid w:val="3CA3BD32"/>
    <w:rsid w:val="3CAAABEB"/>
    <w:rsid w:val="3CB05F01"/>
    <w:rsid w:val="3CB62F22"/>
    <w:rsid w:val="3CC2C1A0"/>
    <w:rsid w:val="3CC47196"/>
    <w:rsid w:val="3CC8C26F"/>
    <w:rsid w:val="3CDB5180"/>
    <w:rsid w:val="3CDFAFBF"/>
    <w:rsid w:val="3CE06564"/>
    <w:rsid w:val="3CE78937"/>
    <w:rsid w:val="3CFC7F68"/>
    <w:rsid w:val="3CFEF4A8"/>
    <w:rsid w:val="3D0F4CDC"/>
    <w:rsid w:val="3D1AE219"/>
    <w:rsid w:val="3D2AD0CC"/>
    <w:rsid w:val="3D330489"/>
    <w:rsid w:val="3D390141"/>
    <w:rsid w:val="3D41CA2A"/>
    <w:rsid w:val="3D55550A"/>
    <w:rsid w:val="3D5D747E"/>
    <w:rsid w:val="3D600348"/>
    <w:rsid w:val="3D6B77E7"/>
    <w:rsid w:val="3D737868"/>
    <w:rsid w:val="3D7644C4"/>
    <w:rsid w:val="3D7A63EA"/>
    <w:rsid w:val="3DBD5F99"/>
    <w:rsid w:val="3DC98F52"/>
    <w:rsid w:val="3DD05316"/>
    <w:rsid w:val="3DDC950C"/>
    <w:rsid w:val="3DE9DCAD"/>
    <w:rsid w:val="3DEFFF1D"/>
    <w:rsid w:val="3DF463A8"/>
    <w:rsid w:val="3DF6698E"/>
    <w:rsid w:val="3DF9BF9F"/>
    <w:rsid w:val="3DF9C43F"/>
    <w:rsid w:val="3DFEA7B9"/>
    <w:rsid w:val="3DFF43A0"/>
    <w:rsid w:val="3E004026"/>
    <w:rsid w:val="3E0973AB"/>
    <w:rsid w:val="3E12B4A5"/>
    <w:rsid w:val="3E2FD570"/>
    <w:rsid w:val="3E31A5C1"/>
    <w:rsid w:val="3E52A19C"/>
    <w:rsid w:val="3E55582F"/>
    <w:rsid w:val="3E624A78"/>
    <w:rsid w:val="3E7C3AF7"/>
    <w:rsid w:val="3E888CF6"/>
    <w:rsid w:val="3EAA0A82"/>
    <w:rsid w:val="3EAE2013"/>
    <w:rsid w:val="3EBC891B"/>
    <w:rsid w:val="3EC96220"/>
    <w:rsid w:val="3ECA3541"/>
    <w:rsid w:val="3ECC3183"/>
    <w:rsid w:val="3ECC344A"/>
    <w:rsid w:val="3ED42E17"/>
    <w:rsid w:val="3ED8987D"/>
    <w:rsid w:val="3EF2BC52"/>
    <w:rsid w:val="3F1ACCF3"/>
    <w:rsid w:val="3F25AC45"/>
    <w:rsid w:val="3F33EF2C"/>
    <w:rsid w:val="3F3D11AE"/>
    <w:rsid w:val="3F420476"/>
    <w:rsid w:val="3F5DEF0B"/>
    <w:rsid w:val="3F5F8EF8"/>
    <w:rsid w:val="3F608FD1"/>
    <w:rsid w:val="3F6D9DDB"/>
    <w:rsid w:val="3F74F054"/>
    <w:rsid w:val="3F755D9D"/>
    <w:rsid w:val="3F836F5D"/>
    <w:rsid w:val="3F86355F"/>
    <w:rsid w:val="3F87E9CF"/>
    <w:rsid w:val="3FA862F0"/>
    <w:rsid w:val="3FB98A43"/>
    <w:rsid w:val="3FBA2D75"/>
    <w:rsid w:val="3FBD6159"/>
    <w:rsid w:val="3FC5845D"/>
    <w:rsid w:val="3FCD9334"/>
    <w:rsid w:val="3FD7F67C"/>
    <w:rsid w:val="3FD8F86A"/>
    <w:rsid w:val="3FDCA623"/>
    <w:rsid w:val="3FDD7F28"/>
    <w:rsid w:val="3FEEE0D8"/>
    <w:rsid w:val="3FF3558F"/>
    <w:rsid w:val="3FFD3EB4"/>
    <w:rsid w:val="40012286"/>
    <w:rsid w:val="4003474A"/>
    <w:rsid w:val="4006CAF3"/>
    <w:rsid w:val="4012D74A"/>
    <w:rsid w:val="40145625"/>
    <w:rsid w:val="4016546D"/>
    <w:rsid w:val="4018473F"/>
    <w:rsid w:val="401978CD"/>
    <w:rsid w:val="401E1E9D"/>
    <w:rsid w:val="402C2F7B"/>
    <w:rsid w:val="40353D0C"/>
    <w:rsid w:val="4035F3E0"/>
    <w:rsid w:val="403B102C"/>
    <w:rsid w:val="403C5B16"/>
    <w:rsid w:val="4042DDF5"/>
    <w:rsid w:val="4047E487"/>
    <w:rsid w:val="404A44FC"/>
    <w:rsid w:val="404CA37B"/>
    <w:rsid w:val="40505C67"/>
    <w:rsid w:val="4062CAD1"/>
    <w:rsid w:val="407E8543"/>
    <w:rsid w:val="408985FD"/>
    <w:rsid w:val="408D0886"/>
    <w:rsid w:val="4090380A"/>
    <w:rsid w:val="409103FD"/>
    <w:rsid w:val="4099AF41"/>
    <w:rsid w:val="409BB351"/>
    <w:rsid w:val="40ABFD13"/>
    <w:rsid w:val="40B175DE"/>
    <w:rsid w:val="40B80E0C"/>
    <w:rsid w:val="40B9044B"/>
    <w:rsid w:val="40C1D8ED"/>
    <w:rsid w:val="40C79813"/>
    <w:rsid w:val="40F9BA11"/>
    <w:rsid w:val="40FB582C"/>
    <w:rsid w:val="412203CF"/>
    <w:rsid w:val="412494F7"/>
    <w:rsid w:val="412FCDBB"/>
    <w:rsid w:val="413242F0"/>
    <w:rsid w:val="41396FC5"/>
    <w:rsid w:val="413E8B35"/>
    <w:rsid w:val="41429239"/>
    <w:rsid w:val="414AAD1A"/>
    <w:rsid w:val="414B7B8A"/>
    <w:rsid w:val="414D66A5"/>
    <w:rsid w:val="415078E4"/>
    <w:rsid w:val="415760E4"/>
    <w:rsid w:val="416A7084"/>
    <w:rsid w:val="418E18F6"/>
    <w:rsid w:val="418F0ABD"/>
    <w:rsid w:val="419A0777"/>
    <w:rsid w:val="419D3A46"/>
    <w:rsid w:val="419DE62D"/>
    <w:rsid w:val="419E6045"/>
    <w:rsid w:val="41A0B895"/>
    <w:rsid w:val="41A82A3A"/>
    <w:rsid w:val="41AADBA5"/>
    <w:rsid w:val="41AFAD6F"/>
    <w:rsid w:val="41CE3572"/>
    <w:rsid w:val="41E90C9C"/>
    <w:rsid w:val="41F09667"/>
    <w:rsid w:val="41FFF061"/>
    <w:rsid w:val="4202B2F4"/>
    <w:rsid w:val="42051D9D"/>
    <w:rsid w:val="42076334"/>
    <w:rsid w:val="421372BE"/>
    <w:rsid w:val="42159B51"/>
    <w:rsid w:val="422347AD"/>
    <w:rsid w:val="42241ECE"/>
    <w:rsid w:val="422460CB"/>
    <w:rsid w:val="42255334"/>
    <w:rsid w:val="42285A1E"/>
    <w:rsid w:val="42350BB9"/>
    <w:rsid w:val="42370FF7"/>
    <w:rsid w:val="425D85D9"/>
    <w:rsid w:val="42661682"/>
    <w:rsid w:val="42667711"/>
    <w:rsid w:val="4277B657"/>
    <w:rsid w:val="42818749"/>
    <w:rsid w:val="428B83DA"/>
    <w:rsid w:val="429830AC"/>
    <w:rsid w:val="429CD054"/>
    <w:rsid w:val="42AEB64A"/>
    <w:rsid w:val="42B6E1F5"/>
    <w:rsid w:val="42B82C93"/>
    <w:rsid w:val="42BEA11D"/>
    <w:rsid w:val="42CC2C9B"/>
    <w:rsid w:val="42CE388A"/>
    <w:rsid w:val="42D89F9C"/>
    <w:rsid w:val="42FABCEA"/>
    <w:rsid w:val="42FB6484"/>
    <w:rsid w:val="43222F78"/>
    <w:rsid w:val="432792AD"/>
    <w:rsid w:val="4331A0BE"/>
    <w:rsid w:val="433729FB"/>
    <w:rsid w:val="433B3FD5"/>
    <w:rsid w:val="4343D8D6"/>
    <w:rsid w:val="434CC87D"/>
    <w:rsid w:val="435E8A21"/>
    <w:rsid w:val="436C354B"/>
    <w:rsid w:val="4390C6D0"/>
    <w:rsid w:val="439B8283"/>
    <w:rsid w:val="43B0D9AE"/>
    <w:rsid w:val="43BA0412"/>
    <w:rsid w:val="43C63E4B"/>
    <w:rsid w:val="43C76C95"/>
    <w:rsid w:val="43ED26E9"/>
    <w:rsid w:val="44089CBB"/>
    <w:rsid w:val="440B8F72"/>
    <w:rsid w:val="441417CC"/>
    <w:rsid w:val="441DFC36"/>
    <w:rsid w:val="44240FA4"/>
    <w:rsid w:val="4436EAFF"/>
    <w:rsid w:val="4437841B"/>
    <w:rsid w:val="44562DB1"/>
    <w:rsid w:val="446023BC"/>
    <w:rsid w:val="4463564B"/>
    <w:rsid w:val="446C5523"/>
    <w:rsid w:val="447ED8D0"/>
    <w:rsid w:val="44857E30"/>
    <w:rsid w:val="448EBD32"/>
    <w:rsid w:val="4490FB89"/>
    <w:rsid w:val="449136D8"/>
    <w:rsid w:val="4495ACB0"/>
    <w:rsid w:val="44A6047C"/>
    <w:rsid w:val="44AA1B9C"/>
    <w:rsid w:val="44B00C27"/>
    <w:rsid w:val="44B78892"/>
    <w:rsid w:val="44BADCDC"/>
    <w:rsid w:val="44BE4215"/>
    <w:rsid w:val="44CC8D94"/>
    <w:rsid w:val="44D33F64"/>
    <w:rsid w:val="44D753B6"/>
    <w:rsid w:val="44EF6355"/>
    <w:rsid w:val="44F4A7AB"/>
    <w:rsid w:val="4531BA99"/>
    <w:rsid w:val="45380EE8"/>
    <w:rsid w:val="4549C7A0"/>
    <w:rsid w:val="454D784F"/>
    <w:rsid w:val="4559FCEC"/>
    <w:rsid w:val="455E368C"/>
    <w:rsid w:val="4561152D"/>
    <w:rsid w:val="457A5B45"/>
    <w:rsid w:val="45801033"/>
    <w:rsid w:val="45816728"/>
    <w:rsid w:val="4585671B"/>
    <w:rsid w:val="4586AC0B"/>
    <w:rsid w:val="4593CA70"/>
    <w:rsid w:val="4599F9F4"/>
    <w:rsid w:val="459D988D"/>
    <w:rsid w:val="45C9095B"/>
    <w:rsid w:val="45CE678C"/>
    <w:rsid w:val="45D10150"/>
    <w:rsid w:val="45D65596"/>
    <w:rsid w:val="45D7B348"/>
    <w:rsid w:val="45DD0B10"/>
    <w:rsid w:val="45EEC454"/>
    <w:rsid w:val="45FE5882"/>
    <w:rsid w:val="46067EEF"/>
    <w:rsid w:val="462124D1"/>
    <w:rsid w:val="463AD127"/>
    <w:rsid w:val="4647ACC7"/>
    <w:rsid w:val="46489614"/>
    <w:rsid w:val="465326EB"/>
    <w:rsid w:val="465A09AE"/>
    <w:rsid w:val="4665106D"/>
    <w:rsid w:val="46693A4F"/>
    <w:rsid w:val="466C15FC"/>
    <w:rsid w:val="466DF53E"/>
    <w:rsid w:val="468AF8FE"/>
    <w:rsid w:val="46A266B0"/>
    <w:rsid w:val="46A5A274"/>
    <w:rsid w:val="46A5D370"/>
    <w:rsid w:val="46C4C38D"/>
    <w:rsid w:val="46CD85B1"/>
    <w:rsid w:val="46D82DAE"/>
    <w:rsid w:val="46D84DE2"/>
    <w:rsid w:val="46DB87F0"/>
    <w:rsid w:val="46DDDE71"/>
    <w:rsid w:val="46EED999"/>
    <w:rsid w:val="46F18120"/>
    <w:rsid w:val="46F40086"/>
    <w:rsid w:val="46F57998"/>
    <w:rsid w:val="46FBA957"/>
    <w:rsid w:val="46FF1F55"/>
    <w:rsid w:val="47029E5D"/>
    <w:rsid w:val="47126928"/>
    <w:rsid w:val="47133176"/>
    <w:rsid w:val="47151F16"/>
    <w:rsid w:val="4719B493"/>
    <w:rsid w:val="4720155C"/>
    <w:rsid w:val="4720D9E9"/>
    <w:rsid w:val="472CCB2A"/>
    <w:rsid w:val="472D214F"/>
    <w:rsid w:val="472DB055"/>
    <w:rsid w:val="472FE60A"/>
    <w:rsid w:val="47365044"/>
    <w:rsid w:val="473BD960"/>
    <w:rsid w:val="474B06B0"/>
    <w:rsid w:val="476019EC"/>
    <w:rsid w:val="477ACA47"/>
    <w:rsid w:val="478C44DD"/>
    <w:rsid w:val="4795C568"/>
    <w:rsid w:val="47AED21B"/>
    <w:rsid w:val="47BB903B"/>
    <w:rsid w:val="47C173DA"/>
    <w:rsid w:val="47D03E93"/>
    <w:rsid w:val="47D1ADE8"/>
    <w:rsid w:val="47D65031"/>
    <w:rsid w:val="47DD58EE"/>
    <w:rsid w:val="47E18650"/>
    <w:rsid w:val="47E625AA"/>
    <w:rsid w:val="47E7D792"/>
    <w:rsid w:val="47EAA1C3"/>
    <w:rsid w:val="47EE1CF7"/>
    <w:rsid w:val="47F5B91D"/>
    <w:rsid w:val="4800EB86"/>
    <w:rsid w:val="4808A503"/>
    <w:rsid w:val="481DBB44"/>
    <w:rsid w:val="482426C9"/>
    <w:rsid w:val="48257CDF"/>
    <w:rsid w:val="4828AB9E"/>
    <w:rsid w:val="48321E44"/>
    <w:rsid w:val="483C1281"/>
    <w:rsid w:val="484CC851"/>
    <w:rsid w:val="485291A5"/>
    <w:rsid w:val="4853595B"/>
    <w:rsid w:val="485BCA29"/>
    <w:rsid w:val="48638ED3"/>
    <w:rsid w:val="48662C2F"/>
    <w:rsid w:val="48696554"/>
    <w:rsid w:val="4883C7EA"/>
    <w:rsid w:val="488C3743"/>
    <w:rsid w:val="489516D4"/>
    <w:rsid w:val="48A4B068"/>
    <w:rsid w:val="48A80EF1"/>
    <w:rsid w:val="48AE5B4E"/>
    <w:rsid w:val="48B1935F"/>
    <w:rsid w:val="48B3DC0D"/>
    <w:rsid w:val="48C16BC8"/>
    <w:rsid w:val="48C6872C"/>
    <w:rsid w:val="48CA71DC"/>
    <w:rsid w:val="48D0048B"/>
    <w:rsid w:val="48DAF4A3"/>
    <w:rsid w:val="48DCBCD0"/>
    <w:rsid w:val="48E8DD24"/>
    <w:rsid w:val="48F3F7D1"/>
    <w:rsid w:val="490498D5"/>
    <w:rsid w:val="4906DDD3"/>
    <w:rsid w:val="4921D4B2"/>
    <w:rsid w:val="4924F429"/>
    <w:rsid w:val="49336254"/>
    <w:rsid w:val="4947B7DE"/>
    <w:rsid w:val="4972802E"/>
    <w:rsid w:val="4974512E"/>
    <w:rsid w:val="4976BD16"/>
    <w:rsid w:val="4977E5D3"/>
    <w:rsid w:val="497AFDFC"/>
    <w:rsid w:val="497FAFD1"/>
    <w:rsid w:val="4999B5B0"/>
    <w:rsid w:val="49A27AD4"/>
    <w:rsid w:val="49A5C3D8"/>
    <w:rsid w:val="49A6CE95"/>
    <w:rsid w:val="49A8BA75"/>
    <w:rsid w:val="49CA703A"/>
    <w:rsid w:val="49D209FB"/>
    <w:rsid w:val="49D2ACBE"/>
    <w:rsid w:val="49DB3687"/>
    <w:rsid w:val="49EAC06F"/>
    <w:rsid w:val="49EBB068"/>
    <w:rsid w:val="49EC5628"/>
    <w:rsid w:val="49EFF996"/>
    <w:rsid w:val="49F780DB"/>
    <w:rsid w:val="4A0109EC"/>
    <w:rsid w:val="4A0C6D00"/>
    <w:rsid w:val="4A10ED44"/>
    <w:rsid w:val="4A17090E"/>
    <w:rsid w:val="4A1A0365"/>
    <w:rsid w:val="4A1A19A1"/>
    <w:rsid w:val="4A1E7BA6"/>
    <w:rsid w:val="4A2B7985"/>
    <w:rsid w:val="4A3F30AE"/>
    <w:rsid w:val="4A4919EB"/>
    <w:rsid w:val="4A4BC490"/>
    <w:rsid w:val="4A51F076"/>
    <w:rsid w:val="4A5C43A1"/>
    <w:rsid w:val="4A5E96AC"/>
    <w:rsid w:val="4A66A851"/>
    <w:rsid w:val="4A68EE57"/>
    <w:rsid w:val="4A69A875"/>
    <w:rsid w:val="4A6CEB3C"/>
    <w:rsid w:val="4A822E27"/>
    <w:rsid w:val="4A94F8A8"/>
    <w:rsid w:val="4A964D1C"/>
    <w:rsid w:val="4A97F10F"/>
    <w:rsid w:val="4A9F8547"/>
    <w:rsid w:val="4AA26DB3"/>
    <w:rsid w:val="4AA5FAE8"/>
    <w:rsid w:val="4AAFF12B"/>
    <w:rsid w:val="4AAFF95A"/>
    <w:rsid w:val="4AC6D69F"/>
    <w:rsid w:val="4AD69D40"/>
    <w:rsid w:val="4AD82EEB"/>
    <w:rsid w:val="4B068F00"/>
    <w:rsid w:val="4B0AF385"/>
    <w:rsid w:val="4B0CEC02"/>
    <w:rsid w:val="4B137477"/>
    <w:rsid w:val="4B257937"/>
    <w:rsid w:val="4B27B383"/>
    <w:rsid w:val="4B3AED47"/>
    <w:rsid w:val="4B3E4145"/>
    <w:rsid w:val="4B423513"/>
    <w:rsid w:val="4B425E23"/>
    <w:rsid w:val="4B4B0653"/>
    <w:rsid w:val="4B4D6EC1"/>
    <w:rsid w:val="4B52A5F7"/>
    <w:rsid w:val="4B6AC219"/>
    <w:rsid w:val="4B72E9CB"/>
    <w:rsid w:val="4B78E888"/>
    <w:rsid w:val="4B7D3F7A"/>
    <w:rsid w:val="4B94D292"/>
    <w:rsid w:val="4B9A4CB6"/>
    <w:rsid w:val="4BA5AB0D"/>
    <w:rsid w:val="4BAB5CDC"/>
    <w:rsid w:val="4BB30F0F"/>
    <w:rsid w:val="4BB37348"/>
    <w:rsid w:val="4BC45B36"/>
    <w:rsid w:val="4BE67374"/>
    <w:rsid w:val="4BF5DABA"/>
    <w:rsid w:val="4C1B0DCD"/>
    <w:rsid w:val="4C22F41A"/>
    <w:rsid w:val="4C2FB260"/>
    <w:rsid w:val="4C46815D"/>
    <w:rsid w:val="4C490EB5"/>
    <w:rsid w:val="4C5313AC"/>
    <w:rsid w:val="4C54D82D"/>
    <w:rsid w:val="4C5ECB5E"/>
    <w:rsid w:val="4C687C83"/>
    <w:rsid w:val="4C6D06E7"/>
    <w:rsid w:val="4C7AFD59"/>
    <w:rsid w:val="4C7E6A88"/>
    <w:rsid w:val="4C801CD0"/>
    <w:rsid w:val="4C9986AD"/>
    <w:rsid w:val="4CA8ACAD"/>
    <w:rsid w:val="4CB48E02"/>
    <w:rsid w:val="4CB932A8"/>
    <w:rsid w:val="4CBDE05D"/>
    <w:rsid w:val="4CBE6E91"/>
    <w:rsid w:val="4CC2EDC2"/>
    <w:rsid w:val="4CC3EB75"/>
    <w:rsid w:val="4CCE9B3B"/>
    <w:rsid w:val="4CDDAB32"/>
    <w:rsid w:val="4CE3507B"/>
    <w:rsid w:val="4CEFC2B7"/>
    <w:rsid w:val="4CF21BBC"/>
    <w:rsid w:val="4CF3BB91"/>
    <w:rsid w:val="4CF8D51E"/>
    <w:rsid w:val="4D12B7DA"/>
    <w:rsid w:val="4D29D2C7"/>
    <w:rsid w:val="4D318F70"/>
    <w:rsid w:val="4D31EA50"/>
    <w:rsid w:val="4D364301"/>
    <w:rsid w:val="4D45C748"/>
    <w:rsid w:val="4D48695A"/>
    <w:rsid w:val="4D57BA84"/>
    <w:rsid w:val="4D5935AB"/>
    <w:rsid w:val="4D60A7A9"/>
    <w:rsid w:val="4D67926D"/>
    <w:rsid w:val="4D69A5F0"/>
    <w:rsid w:val="4D7385CA"/>
    <w:rsid w:val="4D76F68B"/>
    <w:rsid w:val="4D7755C3"/>
    <w:rsid w:val="4D7954EB"/>
    <w:rsid w:val="4D85199D"/>
    <w:rsid w:val="4D9305C8"/>
    <w:rsid w:val="4D99527E"/>
    <w:rsid w:val="4D9DDACA"/>
    <w:rsid w:val="4DA4D00B"/>
    <w:rsid w:val="4DC0C3BF"/>
    <w:rsid w:val="4DFD1620"/>
    <w:rsid w:val="4E08BF22"/>
    <w:rsid w:val="4E17F403"/>
    <w:rsid w:val="4E28A29C"/>
    <w:rsid w:val="4E306319"/>
    <w:rsid w:val="4E3B031D"/>
    <w:rsid w:val="4E45EF7C"/>
    <w:rsid w:val="4E542136"/>
    <w:rsid w:val="4E6B27F6"/>
    <w:rsid w:val="4E7276CC"/>
    <w:rsid w:val="4E7B3345"/>
    <w:rsid w:val="4E83CF8D"/>
    <w:rsid w:val="4E911CA4"/>
    <w:rsid w:val="4E94A570"/>
    <w:rsid w:val="4EAA59BA"/>
    <w:rsid w:val="4EAC54B2"/>
    <w:rsid w:val="4EACE970"/>
    <w:rsid w:val="4EB025FC"/>
    <w:rsid w:val="4EB23F0C"/>
    <w:rsid w:val="4EBEFC0C"/>
    <w:rsid w:val="4EEC4EBB"/>
    <w:rsid w:val="4EF9B894"/>
    <w:rsid w:val="4EFD3F8D"/>
    <w:rsid w:val="4F01DA3F"/>
    <w:rsid w:val="4F1B06A1"/>
    <w:rsid w:val="4F2271C6"/>
    <w:rsid w:val="4F2BA24D"/>
    <w:rsid w:val="4F2F2278"/>
    <w:rsid w:val="4F35467F"/>
    <w:rsid w:val="4F38970D"/>
    <w:rsid w:val="4F39135A"/>
    <w:rsid w:val="4F3EE9E3"/>
    <w:rsid w:val="4F4248F0"/>
    <w:rsid w:val="4F435D98"/>
    <w:rsid w:val="4F4FF1D3"/>
    <w:rsid w:val="4F5CF4A9"/>
    <w:rsid w:val="4F63E7FE"/>
    <w:rsid w:val="4F7168FD"/>
    <w:rsid w:val="4F7691A2"/>
    <w:rsid w:val="4F78AABC"/>
    <w:rsid w:val="4F7EF7D7"/>
    <w:rsid w:val="4F8B21A4"/>
    <w:rsid w:val="4F8D90FE"/>
    <w:rsid w:val="4F96DA42"/>
    <w:rsid w:val="4F9CE987"/>
    <w:rsid w:val="4FAA996B"/>
    <w:rsid w:val="4FCDA2C8"/>
    <w:rsid w:val="4FDC2228"/>
    <w:rsid w:val="4FE1C290"/>
    <w:rsid w:val="4FE610B6"/>
    <w:rsid w:val="4FF2BCF3"/>
    <w:rsid w:val="4FF96029"/>
    <w:rsid w:val="5004BAE4"/>
    <w:rsid w:val="500938CE"/>
    <w:rsid w:val="500F297C"/>
    <w:rsid w:val="50126D9B"/>
    <w:rsid w:val="50190BC7"/>
    <w:rsid w:val="5027C53C"/>
    <w:rsid w:val="50380535"/>
    <w:rsid w:val="503B964B"/>
    <w:rsid w:val="504AA422"/>
    <w:rsid w:val="506A5B1C"/>
    <w:rsid w:val="50705EB1"/>
    <w:rsid w:val="5096249E"/>
    <w:rsid w:val="509B6372"/>
    <w:rsid w:val="50A71B69"/>
    <w:rsid w:val="50B7B6DC"/>
    <w:rsid w:val="50B91ACA"/>
    <w:rsid w:val="50BA46AE"/>
    <w:rsid w:val="50C6A879"/>
    <w:rsid w:val="50F14C12"/>
    <w:rsid w:val="50F982F1"/>
    <w:rsid w:val="510399FC"/>
    <w:rsid w:val="511FB6F4"/>
    <w:rsid w:val="51229B79"/>
    <w:rsid w:val="5133A1D9"/>
    <w:rsid w:val="5136C522"/>
    <w:rsid w:val="513AF79F"/>
    <w:rsid w:val="513FB43C"/>
    <w:rsid w:val="51437A9B"/>
    <w:rsid w:val="514A1CC3"/>
    <w:rsid w:val="5157001C"/>
    <w:rsid w:val="5158CE25"/>
    <w:rsid w:val="515B8043"/>
    <w:rsid w:val="51645244"/>
    <w:rsid w:val="51665D40"/>
    <w:rsid w:val="516BA029"/>
    <w:rsid w:val="516C0077"/>
    <w:rsid w:val="5188267E"/>
    <w:rsid w:val="518B94DD"/>
    <w:rsid w:val="518F69ED"/>
    <w:rsid w:val="519D8332"/>
    <w:rsid w:val="51AC2672"/>
    <w:rsid w:val="51B1F0A3"/>
    <w:rsid w:val="51CBE1CF"/>
    <w:rsid w:val="51D1895B"/>
    <w:rsid w:val="51D2C799"/>
    <w:rsid w:val="51D6062F"/>
    <w:rsid w:val="51DBD00A"/>
    <w:rsid w:val="51DD8A59"/>
    <w:rsid w:val="51EB0E2D"/>
    <w:rsid w:val="51EBE725"/>
    <w:rsid w:val="51F1AE16"/>
    <w:rsid w:val="51FCD039"/>
    <w:rsid w:val="51FE897D"/>
    <w:rsid w:val="52016642"/>
    <w:rsid w:val="5201F400"/>
    <w:rsid w:val="5203CC88"/>
    <w:rsid w:val="5211A220"/>
    <w:rsid w:val="5221B1AE"/>
    <w:rsid w:val="522F000B"/>
    <w:rsid w:val="5239F2AA"/>
    <w:rsid w:val="523CE442"/>
    <w:rsid w:val="52440843"/>
    <w:rsid w:val="525E6D85"/>
    <w:rsid w:val="52747607"/>
    <w:rsid w:val="528956C2"/>
    <w:rsid w:val="528C3EDA"/>
    <w:rsid w:val="528E39DB"/>
    <w:rsid w:val="5296F6ED"/>
    <w:rsid w:val="52971485"/>
    <w:rsid w:val="529C3D46"/>
    <w:rsid w:val="52A335F9"/>
    <w:rsid w:val="52AA9F95"/>
    <w:rsid w:val="52B404D7"/>
    <w:rsid w:val="52BF6B18"/>
    <w:rsid w:val="52C21E53"/>
    <w:rsid w:val="52C6C4AC"/>
    <w:rsid w:val="52CF5161"/>
    <w:rsid w:val="52DC9C33"/>
    <w:rsid w:val="52EA5F03"/>
    <w:rsid w:val="52EF8565"/>
    <w:rsid w:val="52FD65AD"/>
    <w:rsid w:val="53124028"/>
    <w:rsid w:val="5312FCD0"/>
    <w:rsid w:val="532EE6B9"/>
    <w:rsid w:val="533D9882"/>
    <w:rsid w:val="5341D476"/>
    <w:rsid w:val="53475798"/>
    <w:rsid w:val="535EBDA3"/>
    <w:rsid w:val="536B0E8C"/>
    <w:rsid w:val="537C7250"/>
    <w:rsid w:val="5386CF64"/>
    <w:rsid w:val="5393D879"/>
    <w:rsid w:val="539AA322"/>
    <w:rsid w:val="53A60A9F"/>
    <w:rsid w:val="53A64901"/>
    <w:rsid w:val="53AD9034"/>
    <w:rsid w:val="53C1752C"/>
    <w:rsid w:val="53C924E2"/>
    <w:rsid w:val="53D32603"/>
    <w:rsid w:val="53EFEEAA"/>
    <w:rsid w:val="53FDBA3B"/>
    <w:rsid w:val="5412FBDB"/>
    <w:rsid w:val="54219D14"/>
    <w:rsid w:val="5429CE92"/>
    <w:rsid w:val="542AC7A0"/>
    <w:rsid w:val="542E3834"/>
    <w:rsid w:val="543956E1"/>
    <w:rsid w:val="543A1D26"/>
    <w:rsid w:val="54456866"/>
    <w:rsid w:val="54502C75"/>
    <w:rsid w:val="54517749"/>
    <w:rsid w:val="5456322A"/>
    <w:rsid w:val="546AB1AF"/>
    <w:rsid w:val="5472AAB2"/>
    <w:rsid w:val="547EA0E2"/>
    <w:rsid w:val="5489712E"/>
    <w:rsid w:val="548B45CD"/>
    <w:rsid w:val="5495F49E"/>
    <w:rsid w:val="54B2582C"/>
    <w:rsid w:val="54B62F1E"/>
    <w:rsid w:val="54BAD15E"/>
    <w:rsid w:val="54E27CAC"/>
    <w:rsid w:val="54E5E5A2"/>
    <w:rsid w:val="54EB9EA0"/>
    <w:rsid w:val="54F9590B"/>
    <w:rsid w:val="551F5FB3"/>
    <w:rsid w:val="552E307E"/>
    <w:rsid w:val="5530209B"/>
    <w:rsid w:val="55379484"/>
    <w:rsid w:val="5538640A"/>
    <w:rsid w:val="554B31D1"/>
    <w:rsid w:val="5555B56D"/>
    <w:rsid w:val="555A6BFC"/>
    <w:rsid w:val="555F9FFB"/>
    <w:rsid w:val="5562F21A"/>
    <w:rsid w:val="55643501"/>
    <w:rsid w:val="556C290F"/>
    <w:rsid w:val="557A0FA6"/>
    <w:rsid w:val="558CAAD2"/>
    <w:rsid w:val="55B6C855"/>
    <w:rsid w:val="55C4357E"/>
    <w:rsid w:val="55C6838B"/>
    <w:rsid w:val="55DB6F66"/>
    <w:rsid w:val="55DBE2B4"/>
    <w:rsid w:val="5600239B"/>
    <w:rsid w:val="560357FE"/>
    <w:rsid w:val="56057458"/>
    <w:rsid w:val="5611B1AE"/>
    <w:rsid w:val="5617ECBA"/>
    <w:rsid w:val="561A355D"/>
    <w:rsid w:val="561CB12E"/>
    <w:rsid w:val="561F8E24"/>
    <w:rsid w:val="562708F8"/>
    <w:rsid w:val="562A404B"/>
    <w:rsid w:val="562B56BB"/>
    <w:rsid w:val="563A930C"/>
    <w:rsid w:val="563E7864"/>
    <w:rsid w:val="56414DB4"/>
    <w:rsid w:val="565299B6"/>
    <w:rsid w:val="56645D1C"/>
    <w:rsid w:val="566C1776"/>
    <w:rsid w:val="567539CA"/>
    <w:rsid w:val="5679AAB8"/>
    <w:rsid w:val="567BDE18"/>
    <w:rsid w:val="567E4871"/>
    <w:rsid w:val="567F40F0"/>
    <w:rsid w:val="5681F668"/>
    <w:rsid w:val="56840892"/>
    <w:rsid w:val="56896FBE"/>
    <w:rsid w:val="569CA387"/>
    <w:rsid w:val="56A9B4DB"/>
    <w:rsid w:val="56AA8A20"/>
    <w:rsid w:val="56B5490E"/>
    <w:rsid w:val="56C24888"/>
    <w:rsid w:val="56C9F766"/>
    <w:rsid w:val="56CD2081"/>
    <w:rsid w:val="56D4926B"/>
    <w:rsid w:val="56DF2828"/>
    <w:rsid w:val="56F7BF33"/>
    <w:rsid w:val="570643B4"/>
    <w:rsid w:val="57102A92"/>
    <w:rsid w:val="571A7F5C"/>
    <w:rsid w:val="57211965"/>
    <w:rsid w:val="572466A4"/>
    <w:rsid w:val="57291C7A"/>
    <w:rsid w:val="5735F224"/>
    <w:rsid w:val="5737D04D"/>
    <w:rsid w:val="574362D4"/>
    <w:rsid w:val="574CD833"/>
    <w:rsid w:val="575876B3"/>
    <w:rsid w:val="576BDF29"/>
    <w:rsid w:val="578008AF"/>
    <w:rsid w:val="57852BE9"/>
    <w:rsid w:val="57921480"/>
    <w:rsid w:val="579812D3"/>
    <w:rsid w:val="57A9A0B5"/>
    <w:rsid w:val="57AAC7B4"/>
    <w:rsid w:val="57ABE69B"/>
    <w:rsid w:val="57CEC470"/>
    <w:rsid w:val="57D12723"/>
    <w:rsid w:val="57D2700F"/>
    <w:rsid w:val="57D84623"/>
    <w:rsid w:val="57F64BF6"/>
    <w:rsid w:val="580930CB"/>
    <w:rsid w:val="5818AD92"/>
    <w:rsid w:val="5818BBC1"/>
    <w:rsid w:val="58318404"/>
    <w:rsid w:val="5831AC67"/>
    <w:rsid w:val="58406765"/>
    <w:rsid w:val="58426945"/>
    <w:rsid w:val="584EC857"/>
    <w:rsid w:val="584FA3C6"/>
    <w:rsid w:val="58534D34"/>
    <w:rsid w:val="585A512D"/>
    <w:rsid w:val="585F5C9F"/>
    <w:rsid w:val="586003BA"/>
    <w:rsid w:val="5860856B"/>
    <w:rsid w:val="58650C3F"/>
    <w:rsid w:val="5872B93C"/>
    <w:rsid w:val="58893C08"/>
    <w:rsid w:val="588BC108"/>
    <w:rsid w:val="588F67F9"/>
    <w:rsid w:val="58ADDF88"/>
    <w:rsid w:val="58B30692"/>
    <w:rsid w:val="58B61A07"/>
    <w:rsid w:val="58C47744"/>
    <w:rsid w:val="58C560F6"/>
    <w:rsid w:val="58C6AA0A"/>
    <w:rsid w:val="58CA9BAC"/>
    <w:rsid w:val="58CDC915"/>
    <w:rsid w:val="58D4B696"/>
    <w:rsid w:val="58E1733B"/>
    <w:rsid w:val="58EB182D"/>
    <w:rsid w:val="58EC0BC6"/>
    <w:rsid w:val="58F8149F"/>
    <w:rsid w:val="590A7802"/>
    <w:rsid w:val="591EB28C"/>
    <w:rsid w:val="59211338"/>
    <w:rsid w:val="592D2F26"/>
    <w:rsid w:val="592EF51F"/>
    <w:rsid w:val="59362CEA"/>
    <w:rsid w:val="594594E5"/>
    <w:rsid w:val="59525426"/>
    <w:rsid w:val="5952A496"/>
    <w:rsid w:val="5954E51E"/>
    <w:rsid w:val="59611222"/>
    <w:rsid w:val="596AE221"/>
    <w:rsid w:val="59706C8B"/>
    <w:rsid w:val="5976058B"/>
    <w:rsid w:val="597A7D29"/>
    <w:rsid w:val="597E7E52"/>
    <w:rsid w:val="597F3BC0"/>
    <w:rsid w:val="5985E069"/>
    <w:rsid w:val="599B4383"/>
    <w:rsid w:val="59A50FCD"/>
    <w:rsid w:val="59A5A252"/>
    <w:rsid w:val="59A7FE85"/>
    <w:rsid w:val="59A9D23E"/>
    <w:rsid w:val="59AECBA6"/>
    <w:rsid w:val="59B4878F"/>
    <w:rsid w:val="59D4A535"/>
    <w:rsid w:val="59D6DF24"/>
    <w:rsid w:val="59D8C3B1"/>
    <w:rsid w:val="59DFB766"/>
    <w:rsid w:val="59F88451"/>
    <w:rsid w:val="59F91EB0"/>
    <w:rsid w:val="5A02D56E"/>
    <w:rsid w:val="5A04042A"/>
    <w:rsid w:val="5A0C8D3D"/>
    <w:rsid w:val="5A20B8DF"/>
    <w:rsid w:val="5A272653"/>
    <w:rsid w:val="5A2E9A3D"/>
    <w:rsid w:val="5A3DA45E"/>
    <w:rsid w:val="5A5044BF"/>
    <w:rsid w:val="5A5215C9"/>
    <w:rsid w:val="5A56DA85"/>
    <w:rsid w:val="5A63BB91"/>
    <w:rsid w:val="5A68B015"/>
    <w:rsid w:val="5A6A96FD"/>
    <w:rsid w:val="5A711320"/>
    <w:rsid w:val="5A7188D4"/>
    <w:rsid w:val="5A7D2BF3"/>
    <w:rsid w:val="5A80BC40"/>
    <w:rsid w:val="5A87C161"/>
    <w:rsid w:val="5A98BC66"/>
    <w:rsid w:val="5AA57AAC"/>
    <w:rsid w:val="5AB4FAEF"/>
    <w:rsid w:val="5ABD1DDF"/>
    <w:rsid w:val="5AC0CB4E"/>
    <w:rsid w:val="5ADC2EF1"/>
    <w:rsid w:val="5AE72F3A"/>
    <w:rsid w:val="5AEB0CF3"/>
    <w:rsid w:val="5AF1EF43"/>
    <w:rsid w:val="5B0CB16D"/>
    <w:rsid w:val="5B219402"/>
    <w:rsid w:val="5B265584"/>
    <w:rsid w:val="5B283AE8"/>
    <w:rsid w:val="5B2B840F"/>
    <w:rsid w:val="5B3AEFD0"/>
    <w:rsid w:val="5B3EBB03"/>
    <w:rsid w:val="5B416240"/>
    <w:rsid w:val="5B478492"/>
    <w:rsid w:val="5B4D5139"/>
    <w:rsid w:val="5B753714"/>
    <w:rsid w:val="5B7DEAFB"/>
    <w:rsid w:val="5B82381A"/>
    <w:rsid w:val="5B83E5CD"/>
    <w:rsid w:val="5B89BAE9"/>
    <w:rsid w:val="5B89DED9"/>
    <w:rsid w:val="5B97D650"/>
    <w:rsid w:val="5B9A3D54"/>
    <w:rsid w:val="5BA4A31A"/>
    <w:rsid w:val="5BABDC50"/>
    <w:rsid w:val="5BAC1F81"/>
    <w:rsid w:val="5BBD2AB1"/>
    <w:rsid w:val="5BC0913B"/>
    <w:rsid w:val="5BC0EF77"/>
    <w:rsid w:val="5BF76506"/>
    <w:rsid w:val="5BFEE48D"/>
    <w:rsid w:val="5C07017E"/>
    <w:rsid w:val="5C12E2B4"/>
    <w:rsid w:val="5C1AF516"/>
    <w:rsid w:val="5C1F5FF5"/>
    <w:rsid w:val="5C2B64A5"/>
    <w:rsid w:val="5C33A7FB"/>
    <w:rsid w:val="5C3BCBFA"/>
    <w:rsid w:val="5C3C08AD"/>
    <w:rsid w:val="5C3C554F"/>
    <w:rsid w:val="5C4270F0"/>
    <w:rsid w:val="5C496602"/>
    <w:rsid w:val="5C65FBDF"/>
    <w:rsid w:val="5C697C85"/>
    <w:rsid w:val="5C6A03A0"/>
    <w:rsid w:val="5C74916C"/>
    <w:rsid w:val="5C897E59"/>
    <w:rsid w:val="5C9E8622"/>
    <w:rsid w:val="5CA95809"/>
    <w:rsid w:val="5CADB226"/>
    <w:rsid w:val="5CB7EFFF"/>
    <w:rsid w:val="5CBC7DB0"/>
    <w:rsid w:val="5CBEFC20"/>
    <w:rsid w:val="5CC3E3D9"/>
    <w:rsid w:val="5CC90EE3"/>
    <w:rsid w:val="5CCA5747"/>
    <w:rsid w:val="5CDC55FD"/>
    <w:rsid w:val="5CDE10C1"/>
    <w:rsid w:val="5CF7883E"/>
    <w:rsid w:val="5D02A5CA"/>
    <w:rsid w:val="5D1A311D"/>
    <w:rsid w:val="5D2114DE"/>
    <w:rsid w:val="5D2FCCB2"/>
    <w:rsid w:val="5D55FDD6"/>
    <w:rsid w:val="5D74C6AF"/>
    <w:rsid w:val="5D7B502A"/>
    <w:rsid w:val="5D7D2248"/>
    <w:rsid w:val="5D7F8518"/>
    <w:rsid w:val="5D86E750"/>
    <w:rsid w:val="5D9E53DE"/>
    <w:rsid w:val="5DAC5EAA"/>
    <w:rsid w:val="5DAC8941"/>
    <w:rsid w:val="5DB3C616"/>
    <w:rsid w:val="5DBC235C"/>
    <w:rsid w:val="5DCD53DE"/>
    <w:rsid w:val="5DD3B0EA"/>
    <w:rsid w:val="5DD49BC6"/>
    <w:rsid w:val="5DDB961E"/>
    <w:rsid w:val="5DDF3977"/>
    <w:rsid w:val="5DDFC220"/>
    <w:rsid w:val="5DEA477E"/>
    <w:rsid w:val="5DF22B49"/>
    <w:rsid w:val="5E1CDB9A"/>
    <w:rsid w:val="5E294927"/>
    <w:rsid w:val="5E2F88F2"/>
    <w:rsid w:val="5E35A064"/>
    <w:rsid w:val="5E5CAB60"/>
    <w:rsid w:val="5E5DF47F"/>
    <w:rsid w:val="5E6A3417"/>
    <w:rsid w:val="5E7425EF"/>
    <w:rsid w:val="5E760D90"/>
    <w:rsid w:val="5E81C7E2"/>
    <w:rsid w:val="5E8CF576"/>
    <w:rsid w:val="5E908D8E"/>
    <w:rsid w:val="5E9C5C55"/>
    <w:rsid w:val="5E9CAEAB"/>
    <w:rsid w:val="5EA2DD31"/>
    <w:rsid w:val="5EB2A5F2"/>
    <w:rsid w:val="5EBF5263"/>
    <w:rsid w:val="5EC0F37D"/>
    <w:rsid w:val="5EC65527"/>
    <w:rsid w:val="5EC9F040"/>
    <w:rsid w:val="5ECE659F"/>
    <w:rsid w:val="5ED380C5"/>
    <w:rsid w:val="5ED420D0"/>
    <w:rsid w:val="5ED6B9E8"/>
    <w:rsid w:val="5EDE0CCF"/>
    <w:rsid w:val="5EE268D5"/>
    <w:rsid w:val="5EF22E9B"/>
    <w:rsid w:val="5EF58059"/>
    <w:rsid w:val="5EF79911"/>
    <w:rsid w:val="5EF93B0F"/>
    <w:rsid w:val="5F06EB5C"/>
    <w:rsid w:val="5F0C7BE8"/>
    <w:rsid w:val="5F165AA7"/>
    <w:rsid w:val="5F1D73FC"/>
    <w:rsid w:val="5F218A5C"/>
    <w:rsid w:val="5F230CF2"/>
    <w:rsid w:val="5F324FB7"/>
    <w:rsid w:val="5F32CD8A"/>
    <w:rsid w:val="5F3A45E6"/>
    <w:rsid w:val="5F565BCE"/>
    <w:rsid w:val="5F5C6361"/>
    <w:rsid w:val="5F74F2D7"/>
    <w:rsid w:val="5F7CFDF6"/>
    <w:rsid w:val="5F8CD313"/>
    <w:rsid w:val="5FADB307"/>
    <w:rsid w:val="5FB9AE5F"/>
    <w:rsid w:val="5FC5CE6A"/>
    <w:rsid w:val="5FC81C96"/>
    <w:rsid w:val="5FE8D1C3"/>
    <w:rsid w:val="5FE92059"/>
    <w:rsid w:val="5FEFDB9B"/>
    <w:rsid w:val="6007E4F1"/>
    <w:rsid w:val="60128640"/>
    <w:rsid w:val="6019BF96"/>
    <w:rsid w:val="6028C333"/>
    <w:rsid w:val="603CCA92"/>
    <w:rsid w:val="604B0492"/>
    <w:rsid w:val="604C1D58"/>
    <w:rsid w:val="606484B7"/>
    <w:rsid w:val="60713A2A"/>
    <w:rsid w:val="607443CC"/>
    <w:rsid w:val="60804CBB"/>
    <w:rsid w:val="60AB38DD"/>
    <w:rsid w:val="60D08E52"/>
    <w:rsid w:val="60F75CB9"/>
    <w:rsid w:val="60FCC0CC"/>
    <w:rsid w:val="61020F09"/>
    <w:rsid w:val="610D536F"/>
    <w:rsid w:val="61158B84"/>
    <w:rsid w:val="6116D2C0"/>
    <w:rsid w:val="61211419"/>
    <w:rsid w:val="61297729"/>
    <w:rsid w:val="61400DB8"/>
    <w:rsid w:val="61449E09"/>
    <w:rsid w:val="61491AA2"/>
    <w:rsid w:val="614CC426"/>
    <w:rsid w:val="6151C7AB"/>
    <w:rsid w:val="615716E6"/>
    <w:rsid w:val="615C856D"/>
    <w:rsid w:val="615E96E7"/>
    <w:rsid w:val="616296A4"/>
    <w:rsid w:val="6166CD6F"/>
    <w:rsid w:val="616E8D9B"/>
    <w:rsid w:val="6179841F"/>
    <w:rsid w:val="61845D4E"/>
    <w:rsid w:val="6185E528"/>
    <w:rsid w:val="618EDA9B"/>
    <w:rsid w:val="61A9012F"/>
    <w:rsid w:val="61BD50CD"/>
    <w:rsid w:val="61D52A9B"/>
    <w:rsid w:val="61DB7B5C"/>
    <w:rsid w:val="61EE59DF"/>
    <w:rsid w:val="61F29AF4"/>
    <w:rsid w:val="61FB4183"/>
    <w:rsid w:val="62058590"/>
    <w:rsid w:val="620A6342"/>
    <w:rsid w:val="620A78B9"/>
    <w:rsid w:val="620F4787"/>
    <w:rsid w:val="623147D9"/>
    <w:rsid w:val="6237A235"/>
    <w:rsid w:val="623BB020"/>
    <w:rsid w:val="6249E06F"/>
    <w:rsid w:val="624A6AE0"/>
    <w:rsid w:val="6252877E"/>
    <w:rsid w:val="627D47B7"/>
    <w:rsid w:val="6283F594"/>
    <w:rsid w:val="6293272E"/>
    <w:rsid w:val="6295E57F"/>
    <w:rsid w:val="629AD517"/>
    <w:rsid w:val="62A272F9"/>
    <w:rsid w:val="62A29305"/>
    <w:rsid w:val="62B08D42"/>
    <w:rsid w:val="62B45848"/>
    <w:rsid w:val="62B65C1A"/>
    <w:rsid w:val="62BB7529"/>
    <w:rsid w:val="62C08A63"/>
    <w:rsid w:val="62C3F24B"/>
    <w:rsid w:val="62C84271"/>
    <w:rsid w:val="62CE1AD3"/>
    <w:rsid w:val="62D914D9"/>
    <w:rsid w:val="62E65C87"/>
    <w:rsid w:val="62FC5481"/>
    <w:rsid w:val="6302A082"/>
    <w:rsid w:val="63042ED4"/>
    <w:rsid w:val="63092A67"/>
    <w:rsid w:val="6311A41B"/>
    <w:rsid w:val="6315324F"/>
    <w:rsid w:val="6316230B"/>
    <w:rsid w:val="63186BE9"/>
    <w:rsid w:val="631D6034"/>
    <w:rsid w:val="6328D9B9"/>
    <w:rsid w:val="633DA8BB"/>
    <w:rsid w:val="63441B89"/>
    <w:rsid w:val="634ECD10"/>
    <w:rsid w:val="634F6E2A"/>
    <w:rsid w:val="635286B5"/>
    <w:rsid w:val="635C5508"/>
    <w:rsid w:val="6365EC4E"/>
    <w:rsid w:val="636C795A"/>
    <w:rsid w:val="636D83F7"/>
    <w:rsid w:val="637C22DF"/>
    <w:rsid w:val="637D656D"/>
    <w:rsid w:val="638965D3"/>
    <w:rsid w:val="63A20A5D"/>
    <w:rsid w:val="63A3A9C4"/>
    <w:rsid w:val="63AADEC4"/>
    <w:rsid w:val="63B3BAAA"/>
    <w:rsid w:val="63CF3DBE"/>
    <w:rsid w:val="63D7B965"/>
    <w:rsid w:val="63E7C7C6"/>
    <w:rsid w:val="63E82792"/>
    <w:rsid w:val="63E943F4"/>
    <w:rsid w:val="63FA96A0"/>
    <w:rsid w:val="63FC2E6D"/>
    <w:rsid w:val="6401D724"/>
    <w:rsid w:val="64481BF6"/>
    <w:rsid w:val="64538C25"/>
    <w:rsid w:val="646BFBB4"/>
    <w:rsid w:val="64870E87"/>
    <w:rsid w:val="648C9BF8"/>
    <w:rsid w:val="649ED89B"/>
    <w:rsid w:val="64A7E2FD"/>
    <w:rsid w:val="64B50FE7"/>
    <w:rsid w:val="64C28CDA"/>
    <w:rsid w:val="64CAE5A4"/>
    <w:rsid w:val="64CD0956"/>
    <w:rsid w:val="64D7EAC4"/>
    <w:rsid w:val="64E2ED69"/>
    <w:rsid w:val="64EE8FC6"/>
    <w:rsid w:val="64FC349E"/>
    <w:rsid w:val="6509457E"/>
    <w:rsid w:val="651E45A0"/>
    <w:rsid w:val="65285584"/>
    <w:rsid w:val="652FBA16"/>
    <w:rsid w:val="654B4BDE"/>
    <w:rsid w:val="654B650C"/>
    <w:rsid w:val="654E07EE"/>
    <w:rsid w:val="6565E7A7"/>
    <w:rsid w:val="658C29EE"/>
    <w:rsid w:val="6595BF93"/>
    <w:rsid w:val="6598DCBC"/>
    <w:rsid w:val="65CD39C4"/>
    <w:rsid w:val="65CFAABC"/>
    <w:rsid w:val="65E2C257"/>
    <w:rsid w:val="65ECE4B4"/>
    <w:rsid w:val="65ED5893"/>
    <w:rsid w:val="65EDF444"/>
    <w:rsid w:val="65F6EC8A"/>
    <w:rsid w:val="65F79538"/>
    <w:rsid w:val="660D02FB"/>
    <w:rsid w:val="661B9191"/>
    <w:rsid w:val="662E1AC5"/>
    <w:rsid w:val="6634523E"/>
    <w:rsid w:val="6635C7E3"/>
    <w:rsid w:val="66396801"/>
    <w:rsid w:val="663BC903"/>
    <w:rsid w:val="66603B7D"/>
    <w:rsid w:val="666A0342"/>
    <w:rsid w:val="66788A13"/>
    <w:rsid w:val="667D0B0F"/>
    <w:rsid w:val="66863499"/>
    <w:rsid w:val="668AE6A5"/>
    <w:rsid w:val="668F533B"/>
    <w:rsid w:val="6691F5F8"/>
    <w:rsid w:val="66926024"/>
    <w:rsid w:val="6694C469"/>
    <w:rsid w:val="6699F2D4"/>
    <w:rsid w:val="669CAE6C"/>
    <w:rsid w:val="66C6EE13"/>
    <w:rsid w:val="66CB674C"/>
    <w:rsid w:val="66CBC63E"/>
    <w:rsid w:val="66F1283E"/>
    <w:rsid w:val="66FF01A2"/>
    <w:rsid w:val="67053A8A"/>
    <w:rsid w:val="670888B2"/>
    <w:rsid w:val="672526FF"/>
    <w:rsid w:val="6726943F"/>
    <w:rsid w:val="6729A49E"/>
    <w:rsid w:val="672FD175"/>
    <w:rsid w:val="6735DC96"/>
    <w:rsid w:val="67520412"/>
    <w:rsid w:val="6756DE0A"/>
    <w:rsid w:val="675BF553"/>
    <w:rsid w:val="675F1946"/>
    <w:rsid w:val="67831D59"/>
    <w:rsid w:val="6785A2B1"/>
    <w:rsid w:val="6787EC7A"/>
    <w:rsid w:val="6796E7A1"/>
    <w:rsid w:val="67974901"/>
    <w:rsid w:val="67A21EF1"/>
    <w:rsid w:val="67AB5ED2"/>
    <w:rsid w:val="67AB6D52"/>
    <w:rsid w:val="67B1D4BB"/>
    <w:rsid w:val="67C2BC75"/>
    <w:rsid w:val="67D265A8"/>
    <w:rsid w:val="67DAA274"/>
    <w:rsid w:val="67EED7B1"/>
    <w:rsid w:val="6808780F"/>
    <w:rsid w:val="680BD17F"/>
    <w:rsid w:val="680D4BD0"/>
    <w:rsid w:val="6820BBAB"/>
    <w:rsid w:val="682D9E0F"/>
    <w:rsid w:val="683FC4CF"/>
    <w:rsid w:val="6854802D"/>
    <w:rsid w:val="68593316"/>
    <w:rsid w:val="685E7466"/>
    <w:rsid w:val="68683AD8"/>
    <w:rsid w:val="68766D8F"/>
    <w:rsid w:val="687A6F48"/>
    <w:rsid w:val="687BF1F9"/>
    <w:rsid w:val="687D1B21"/>
    <w:rsid w:val="687F7AED"/>
    <w:rsid w:val="6885B01D"/>
    <w:rsid w:val="689B29EC"/>
    <w:rsid w:val="689E4DBE"/>
    <w:rsid w:val="68A3460B"/>
    <w:rsid w:val="68A49E21"/>
    <w:rsid w:val="68A500AB"/>
    <w:rsid w:val="68A5AD03"/>
    <w:rsid w:val="68BA95BA"/>
    <w:rsid w:val="68C5DAD5"/>
    <w:rsid w:val="68C87273"/>
    <w:rsid w:val="68D6F692"/>
    <w:rsid w:val="68E939F5"/>
    <w:rsid w:val="68EE10BF"/>
    <w:rsid w:val="68F9D12E"/>
    <w:rsid w:val="69071545"/>
    <w:rsid w:val="69173A95"/>
    <w:rsid w:val="691AD59B"/>
    <w:rsid w:val="691E24B5"/>
    <w:rsid w:val="69222548"/>
    <w:rsid w:val="69465D89"/>
    <w:rsid w:val="694A4857"/>
    <w:rsid w:val="69853585"/>
    <w:rsid w:val="699CEC9D"/>
    <w:rsid w:val="699E496A"/>
    <w:rsid w:val="69A368AF"/>
    <w:rsid w:val="69AD9D91"/>
    <w:rsid w:val="69B13106"/>
    <w:rsid w:val="69B158A4"/>
    <w:rsid w:val="69C4190E"/>
    <w:rsid w:val="69D77B58"/>
    <w:rsid w:val="69D97765"/>
    <w:rsid w:val="69DF550E"/>
    <w:rsid w:val="69DFDA76"/>
    <w:rsid w:val="69F2C454"/>
    <w:rsid w:val="69FCC87D"/>
    <w:rsid w:val="6A051D08"/>
    <w:rsid w:val="6A13BD5C"/>
    <w:rsid w:val="6A1A9072"/>
    <w:rsid w:val="6A1C437D"/>
    <w:rsid w:val="6A37603E"/>
    <w:rsid w:val="6A458F96"/>
    <w:rsid w:val="6A5198C3"/>
    <w:rsid w:val="6A5F287F"/>
    <w:rsid w:val="6A6C5A94"/>
    <w:rsid w:val="6A98E6C4"/>
    <w:rsid w:val="6A9FE726"/>
    <w:rsid w:val="6AA3F6CE"/>
    <w:rsid w:val="6AA84E57"/>
    <w:rsid w:val="6AADC3E4"/>
    <w:rsid w:val="6AAED31C"/>
    <w:rsid w:val="6AB4D736"/>
    <w:rsid w:val="6ACA15AB"/>
    <w:rsid w:val="6ACAE030"/>
    <w:rsid w:val="6AD962AC"/>
    <w:rsid w:val="6AE0FA42"/>
    <w:rsid w:val="6AEEFE8F"/>
    <w:rsid w:val="6AF246CB"/>
    <w:rsid w:val="6AF2712B"/>
    <w:rsid w:val="6AF2C7B5"/>
    <w:rsid w:val="6B14F7E2"/>
    <w:rsid w:val="6B1968E9"/>
    <w:rsid w:val="6B1DB9D0"/>
    <w:rsid w:val="6B3B02B1"/>
    <w:rsid w:val="6B441752"/>
    <w:rsid w:val="6B5B3029"/>
    <w:rsid w:val="6B5FEF9F"/>
    <w:rsid w:val="6B615205"/>
    <w:rsid w:val="6B62B9E8"/>
    <w:rsid w:val="6B683EF3"/>
    <w:rsid w:val="6B736B70"/>
    <w:rsid w:val="6B743618"/>
    <w:rsid w:val="6B75469B"/>
    <w:rsid w:val="6B7F6401"/>
    <w:rsid w:val="6B88529D"/>
    <w:rsid w:val="6B8FF4EC"/>
    <w:rsid w:val="6BA3F113"/>
    <w:rsid w:val="6BB3E113"/>
    <w:rsid w:val="6BC2C8FB"/>
    <w:rsid w:val="6BE81940"/>
    <w:rsid w:val="6BED5270"/>
    <w:rsid w:val="6C06C5EA"/>
    <w:rsid w:val="6C08DD01"/>
    <w:rsid w:val="6C14407A"/>
    <w:rsid w:val="6C2BC67D"/>
    <w:rsid w:val="6C2EB9E8"/>
    <w:rsid w:val="6C31DB75"/>
    <w:rsid w:val="6C341A88"/>
    <w:rsid w:val="6C35E7D9"/>
    <w:rsid w:val="6C3611AA"/>
    <w:rsid w:val="6C3E42BB"/>
    <w:rsid w:val="6C441E7A"/>
    <w:rsid w:val="6C490A44"/>
    <w:rsid w:val="6C4BFB3E"/>
    <w:rsid w:val="6C560E7C"/>
    <w:rsid w:val="6C5B6B64"/>
    <w:rsid w:val="6C5CBBAB"/>
    <w:rsid w:val="6C6BF89A"/>
    <w:rsid w:val="6C76FEE2"/>
    <w:rsid w:val="6C77D67B"/>
    <w:rsid w:val="6C95BA71"/>
    <w:rsid w:val="6C9CDC70"/>
    <w:rsid w:val="6CA0CC79"/>
    <w:rsid w:val="6CAC7CB3"/>
    <w:rsid w:val="6CB41F9C"/>
    <w:rsid w:val="6CBA33FC"/>
    <w:rsid w:val="6CBAFEB5"/>
    <w:rsid w:val="6CBE9E27"/>
    <w:rsid w:val="6CCF29E8"/>
    <w:rsid w:val="6CE1509F"/>
    <w:rsid w:val="6CEF4493"/>
    <w:rsid w:val="6CF5EB27"/>
    <w:rsid w:val="6CF85C0E"/>
    <w:rsid w:val="6CF8FFF0"/>
    <w:rsid w:val="6CFA43D3"/>
    <w:rsid w:val="6D07EC9B"/>
    <w:rsid w:val="6D08C0D6"/>
    <w:rsid w:val="6D093724"/>
    <w:rsid w:val="6D168580"/>
    <w:rsid w:val="6D28B2D1"/>
    <w:rsid w:val="6D2CC77B"/>
    <w:rsid w:val="6D5D5F67"/>
    <w:rsid w:val="6D65B5DE"/>
    <w:rsid w:val="6D67B0F0"/>
    <w:rsid w:val="6D6B1EEA"/>
    <w:rsid w:val="6D8C3E04"/>
    <w:rsid w:val="6D8D3BBD"/>
    <w:rsid w:val="6D986D68"/>
    <w:rsid w:val="6D9CE38B"/>
    <w:rsid w:val="6DAB2AAA"/>
    <w:rsid w:val="6DB7A5D9"/>
    <w:rsid w:val="6DE70380"/>
    <w:rsid w:val="6DE9E554"/>
    <w:rsid w:val="6DEB03EF"/>
    <w:rsid w:val="6DEFFE6B"/>
    <w:rsid w:val="6DF93146"/>
    <w:rsid w:val="6DF93E75"/>
    <w:rsid w:val="6DFBAC56"/>
    <w:rsid w:val="6DFEE196"/>
    <w:rsid w:val="6E0F2DE3"/>
    <w:rsid w:val="6E242F9A"/>
    <w:rsid w:val="6E345ECF"/>
    <w:rsid w:val="6E357C8A"/>
    <w:rsid w:val="6E3AB07E"/>
    <w:rsid w:val="6E3E6C9F"/>
    <w:rsid w:val="6E47DC24"/>
    <w:rsid w:val="6E5D435E"/>
    <w:rsid w:val="6E6CE24B"/>
    <w:rsid w:val="6E6F23F2"/>
    <w:rsid w:val="6E7469BB"/>
    <w:rsid w:val="6E750FA6"/>
    <w:rsid w:val="6E8B4647"/>
    <w:rsid w:val="6E8D8FBC"/>
    <w:rsid w:val="6E9F8ECF"/>
    <w:rsid w:val="6EA5CB0E"/>
    <w:rsid w:val="6EA95643"/>
    <w:rsid w:val="6EB43DD8"/>
    <w:rsid w:val="6EB44077"/>
    <w:rsid w:val="6EC4E8B6"/>
    <w:rsid w:val="6EC8FF42"/>
    <w:rsid w:val="6ED646B6"/>
    <w:rsid w:val="6EDA3020"/>
    <w:rsid w:val="6EEF3353"/>
    <w:rsid w:val="6EF3A8FC"/>
    <w:rsid w:val="6EFC2799"/>
    <w:rsid w:val="6EFC67CD"/>
    <w:rsid w:val="6F02B086"/>
    <w:rsid w:val="6F0BD0E9"/>
    <w:rsid w:val="6F0F7D40"/>
    <w:rsid w:val="6F18F766"/>
    <w:rsid w:val="6F1C6EE6"/>
    <w:rsid w:val="6F208EFE"/>
    <w:rsid w:val="6F35895B"/>
    <w:rsid w:val="6F3A0577"/>
    <w:rsid w:val="6F3F6F31"/>
    <w:rsid w:val="6F46A2AD"/>
    <w:rsid w:val="6F4DB2C6"/>
    <w:rsid w:val="6F78DE89"/>
    <w:rsid w:val="6F794EBE"/>
    <w:rsid w:val="6F84E029"/>
    <w:rsid w:val="6F86AC59"/>
    <w:rsid w:val="6F87B3F8"/>
    <w:rsid w:val="6F89FE87"/>
    <w:rsid w:val="6F8A6715"/>
    <w:rsid w:val="6F8AC3C7"/>
    <w:rsid w:val="6F933B8B"/>
    <w:rsid w:val="6F96DAF1"/>
    <w:rsid w:val="6FA564CF"/>
    <w:rsid w:val="6FC3E6EE"/>
    <w:rsid w:val="6FCA1A46"/>
    <w:rsid w:val="6FD2C688"/>
    <w:rsid w:val="6FD8F589"/>
    <w:rsid w:val="6FE4CBE1"/>
    <w:rsid w:val="6FE6A6FD"/>
    <w:rsid w:val="6FEE2837"/>
    <w:rsid w:val="6FF138CD"/>
    <w:rsid w:val="6FF15892"/>
    <w:rsid w:val="6FF3DBA0"/>
    <w:rsid w:val="6FFF1842"/>
    <w:rsid w:val="700117B6"/>
    <w:rsid w:val="700E97A0"/>
    <w:rsid w:val="70112513"/>
    <w:rsid w:val="7019EAF8"/>
    <w:rsid w:val="70200BB9"/>
    <w:rsid w:val="7021A3BF"/>
    <w:rsid w:val="7023B1A2"/>
    <w:rsid w:val="70251FA9"/>
    <w:rsid w:val="703B752D"/>
    <w:rsid w:val="704A7E0A"/>
    <w:rsid w:val="705010AB"/>
    <w:rsid w:val="70558BE0"/>
    <w:rsid w:val="705959BF"/>
    <w:rsid w:val="70646CBB"/>
    <w:rsid w:val="706A83BE"/>
    <w:rsid w:val="7072CE7F"/>
    <w:rsid w:val="70746C09"/>
    <w:rsid w:val="707AFF54"/>
    <w:rsid w:val="708658F4"/>
    <w:rsid w:val="708E36D9"/>
    <w:rsid w:val="7096B96A"/>
    <w:rsid w:val="70973FFB"/>
    <w:rsid w:val="70A9ADDC"/>
    <w:rsid w:val="70BBCC44"/>
    <w:rsid w:val="70C2F0DD"/>
    <w:rsid w:val="70D2AD00"/>
    <w:rsid w:val="70DCCE44"/>
    <w:rsid w:val="70FA671D"/>
    <w:rsid w:val="70FE4F35"/>
    <w:rsid w:val="7119B177"/>
    <w:rsid w:val="711DE708"/>
    <w:rsid w:val="7121B637"/>
    <w:rsid w:val="7127BBCB"/>
    <w:rsid w:val="712F51BC"/>
    <w:rsid w:val="71376C27"/>
    <w:rsid w:val="71643BA7"/>
    <w:rsid w:val="71666F6A"/>
    <w:rsid w:val="71692241"/>
    <w:rsid w:val="716EB806"/>
    <w:rsid w:val="7177E0C9"/>
    <w:rsid w:val="7181983F"/>
    <w:rsid w:val="7183AFDE"/>
    <w:rsid w:val="718917DF"/>
    <w:rsid w:val="71A11708"/>
    <w:rsid w:val="71C09CFC"/>
    <w:rsid w:val="71C0C18C"/>
    <w:rsid w:val="71CA8DD8"/>
    <w:rsid w:val="71D0E099"/>
    <w:rsid w:val="71D2EA01"/>
    <w:rsid w:val="71D8685E"/>
    <w:rsid w:val="71E7E6E8"/>
    <w:rsid w:val="71F38C5C"/>
    <w:rsid w:val="71F54B08"/>
    <w:rsid w:val="71FCB03C"/>
    <w:rsid w:val="720C86FD"/>
    <w:rsid w:val="720DFA79"/>
    <w:rsid w:val="721294E3"/>
    <w:rsid w:val="7212D99D"/>
    <w:rsid w:val="7213D348"/>
    <w:rsid w:val="721BACF6"/>
    <w:rsid w:val="721E0D3A"/>
    <w:rsid w:val="721E16F5"/>
    <w:rsid w:val="7220D669"/>
    <w:rsid w:val="7222B5A7"/>
    <w:rsid w:val="72236D94"/>
    <w:rsid w:val="724173E5"/>
    <w:rsid w:val="725638A1"/>
    <w:rsid w:val="726C91E0"/>
    <w:rsid w:val="726FFAD5"/>
    <w:rsid w:val="7276A938"/>
    <w:rsid w:val="728A4E77"/>
    <w:rsid w:val="7296BDAD"/>
    <w:rsid w:val="729AA336"/>
    <w:rsid w:val="72B060E3"/>
    <w:rsid w:val="72B6E81B"/>
    <w:rsid w:val="72D7BFAE"/>
    <w:rsid w:val="72D83E03"/>
    <w:rsid w:val="72EC546C"/>
    <w:rsid w:val="72EF485B"/>
    <w:rsid w:val="730142C7"/>
    <w:rsid w:val="73202516"/>
    <w:rsid w:val="7339FF2D"/>
    <w:rsid w:val="7345BB79"/>
    <w:rsid w:val="735ABA39"/>
    <w:rsid w:val="73639DCB"/>
    <w:rsid w:val="736CA918"/>
    <w:rsid w:val="7375FF23"/>
    <w:rsid w:val="7379DC3D"/>
    <w:rsid w:val="737AB3A5"/>
    <w:rsid w:val="73864029"/>
    <w:rsid w:val="7387BC52"/>
    <w:rsid w:val="738C7BA5"/>
    <w:rsid w:val="738CF76F"/>
    <w:rsid w:val="73A71330"/>
    <w:rsid w:val="73AFEFF1"/>
    <w:rsid w:val="73BC2D8A"/>
    <w:rsid w:val="73C16080"/>
    <w:rsid w:val="73C77D6C"/>
    <w:rsid w:val="73D48BFA"/>
    <w:rsid w:val="73DD7089"/>
    <w:rsid w:val="73E56F60"/>
    <w:rsid w:val="73E6A3C2"/>
    <w:rsid w:val="73E88B87"/>
    <w:rsid w:val="73E89122"/>
    <w:rsid w:val="73F30279"/>
    <w:rsid w:val="73F5B9F6"/>
    <w:rsid w:val="740A9699"/>
    <w:rsid w:val="74192C2E"/>
    <w:rsid w:val="7422E9B9"/>
    <w:rsid w:val="7423496F"/>
    <w:rsid w:val="74375331"/>
    <w:rsid w:val="743A4AE2"/>
    <w:rsid w:val="744E816C"/>
    <w:rsid w:val="745B7205"/>
    <w:rsid w:val="7468BEAC"/>
    <w:rsid w:val="74694117"/>
    <w:rsid w:val="746D650F"/>
    <w:rsid w:val="7470EDDB"/>
    <w:rsid w:val="747883C6"/>
    <w:rsid w:val="7478CFCB"/>
    <w:rsid w:val="747B644B"/>
    <w:rsid w:val="74881102"/>
    <w:rsid w:val="7494EDED"/>
    <w:rsid w:val="749CB10E"/>
    <w:rsid w:val="749EC291"/>
    <w:rsid w:val="74A6413A"/>
    <w:rsid w:val="74AD871E"/>
    <w:rsid w:val="74BDC0E5"/>
    <w:rsid w:val="74D654A5"/>
    <w:rsid w:val="74DC355E"/>
    <w:rsid w:val="74E61335"/>
    <w:rsid w:val="74EB21E7"/>
    <w:rsid w:val="74F2055B"/>
    <w:rsid w:val="74FBB649"/>
    <w:rsid w:val="75105FE7"/>
    <w:rsid w:val="751DDCDF"/>
    <w:rsid w:val="7523FD9D"/>
    <w:rsid w:val="75331683"/>
    <w:rsid w:val="753CE7B4"/>
    <w:rsid w:val="754C13B9"/>
    <w:rsid w:val="759E7CF3"/>
    <w:rsid w:val="75B50F66"/>
    <w:rsid w:val="75C4AC7E"/>
    <w:rsid w:val="75C60B6C"/>
    <w:rsid w:val="75D20443"/>
    <w:rsid w:val="75DB7FE1"/>
    <w:rsid w:val="75DF2571"/>
    <w:rsid w:val="75EB1516"/>
    <w:rsid w:val="75F407A6"/>
    <w:rsid w:val="75FBB9E3"/>
    <w:rsid w:val="7606BE29"/>
    <w:rsid w:val="761BBBE5"/>
    <w:rsid w:val="762E2067"/>
    <w:rsid w:val="763D7E35"/>
    <w:rsid w:val="7645AE78"/>
    <w:rsid w:val="76566463"/>
    <w:rsid w:val="765731D9"/>
    <w:rsid w:val="7662299B"/>
    <w:rsid w:val="76657A1F"/>
    <w:rsid w:val="766C7298"/>
    <w:rsid w:val="76A178A2"/>
    <w:rsid w:val="76A1A505"/>
    <w:rsid w:val="76A3BF02"/>
    <w:rsid w:val="76C3EB51"/>
    <w:rsid w:val="76CFBD88"/>
    <w:rsid w:val="76D5207F"/>
    <w:rsid w:val="76DF09A2"/>
    <w:rsid w:val="76E52A48"/>
    <w:rsid w:val="76E90278"/>
    <w:rsid w:val="76EB4C9B"/>
    <w:rsid w:val="76F3D883"/>
    <w:rsid w:val="76F8A342"/>
    <w:rsid w:val="76F980F5"/>
    <w:rsid w:val="7702E706"/>
    <w:rsid w:val="771E6886"/>
    <w:rsid w:val="77383723"/>
    <w:rsid w:val="7739C4A1"/>
    <w:rsid w:val="773B349A"/>
    <w:rsid w:val="77451B3E"/>
    <w:rsid w:val="774AD361"/>
    <w:rsid w:val="774ED604"/>
    <w:rsid w:val="774EFF6A"/>
    <w:rsid w:val="77635731"/>
    <w:rsid w:val="77695D95"/>
    <w:rsid w:val="7770F30B"/>
    <w:rsid w:val="7780B6E0"/>
    <w:rsid w:val="77813DB3"/>
    <w:rsid w:val="77852153"/>
    <w:rsid w:val="7798ED16"/>
    <w:rsid w:val="779ED61F"/>
    <w:rsid w:val="779F20E0"/>
    <w:rsid w:val="77A53AF7"/>
    <w:rsid w:val="77A57170"/>
    <w:rsid w:val="77AEF6D4"/>
    <w:rsid w:val="77B45DEA"/>
    <w:rsid w:val="77BAA2C6"/>
    <w:rsid w:val="77C04C63"/>
    <w:rsid w:val="77C709EA"/>
    <w:rsid w:val="77DCFB31"/>
    <w:rsid w:val="77FFD0C8"/>
    <w:rsid w:val="78099F69"/>
    <w:rsid w:val="78099FBB"/>
    <w:rsid w:val="781193D0"/>
    <w:rsid w:val="78197D8D"/>
    <w:rsid w:val="781B1A26"/>
    <w:rsid w:val="781D509F"/>
    <w:rsid w:val="7820841A"/>
    <w:rsid w:val="782B8297"/>
    <w:rsid w:val="78303D75"/>
    <w:rsid w:val="785F436B"/>
    <w:rsid w:val="78B45DE8"/>
    <w:rsid w:val="78C28CE5"/>
    <w:rsid w:val="78E69AE6"/>
    <w:rsid w:val="78F67865"/>
    <w:rsid w:val="78F830DB"/>
    <w:rsid w:val="79156AB8"/>
    <w:rsid w:val="791D52BB"/>
    <w:rsid w:val="79221CED"/>
    <w:rsid w:val="794E013A"/>
    <w:rsid w:val="79556B22"/>
    <w:rsid w:val="795A0A7A"/>
    <w:rsid w:val="795D129F"/>
    <w:rsid w:val="79628A24"/>
    <w:rsid w:val="7974A4EA"/>
    <w:rsid w:val="797F30FE"/>
    <w:rsid w:val="798AEAAC"/>
    <w:rsid w:val="798E504E"/>
    <w:rsid w:val="798FFD20"/>
    <w:rsid w:val="79963449"/>
    <w:rsid w:val="79969EA6"/>
    <w:rsid w:val="79A4C9D6"/>
    <w:rsid w:val="79AF3C91"/>
    <w:rsid w:val="79B5C6AF"/>
    <w:rsid w:val="79B97295"/>
    <w:rsid w:val="79B9DA10"/>
    <w:rsid w:val="79C9E50C"/>
    <w:rsid w:val="79D3302E"/>
    <w:rsid w:val="79E303AB"/>
    <w:rsid w:val="79E91BE5"/>
    <w:rsid w:val="7A14B445"/>
    <w:rsid w:val="7A14F1B2"/>
    <w:rsid w:val="7A1F7967"/>
    <w:rsid w:val="7A330510"/>
    <w:rsid w:val="7A3443DA"/>
    <w:rsid w:val="7A3BF647"/>
    <w:rsid w:val="7A3C6F9B"/>
    <w:rsid w:val="7A5275BB"/>
    <w:rsid w:val="7A53C98B"/>
    <w:rsid w:val="7A55E099"/>
    <w:rsid w:val="7A68EDF3"/>
    <w:rsid w:val="7A6C521D"/>
    <w:rsid w:val="7A73EE5B"/>
    <w:rsid w:val="7A748ABF"/>
    <w:rsid w:val="7A87E553"/>
    <w:rsid w:val="7A89D44C"/>
    <w:rsid w:val="7A9EDEBB"/>
    <w:rsid w:val="7AA1532C"/>
    <w:rsid w:val="7AA1B533"/>
    <w:rsid w:val="7AB00A82"/>
    <w:rsid w:val="7AB6A820"/>
    <w:rsid w:val="7ABCF6DB"/>
    <w:rsid w:val="7ABDD4C5"/>
    <w:rsid w:val="7AC5CC5A"/>
    <w:rsid w:val="7AC63E80"/>
    <w:rsid w:val="7AC7D0DE"/>
    <w:rsid w:val="7AD87A87"/>
    <w:rsid w:val="7AD8E9C9"/>
    <w:rsid w:val="7AD9D1B8"/>
    <w:rsid w:val="7ADB0F86"/>
    <w:rsid w:val="7ADDBE97"/>
    <w:rsid w:val="7AE662E7"/>
    <w:rsid w:val="7B10FC03"/>
    <w:rsid w:val="7B200626"/>
    <w:rsid w:val="7B23E0C6"/>
    <w:rsid w:val="7B24305B"/>
    <w:rsid w:val="7B244259"/>
    <w:rsid w:val="7B2A647A"/>
    <w:rsid w:val="7B30A946"/>
    <w:rsid w:val="7B345785"/>
    <w:rsid w:val="7B481BCD"/>
    <w:rsid w:val="7B68CFA5"/>
    <w:rsid w:val="7B6ACB7C"/>
    <w:rsid w:val="7B71758F"/>
    <w:rsid w:val="7B7370CB"/>
    <w:rsid w:val="7B779DC9"/>
    <w:rsid w:val="7B79F838"/>
    <w:rsid w:val="7B80B168"/>
    <w:rsid w:val="7B8930B2"/>
    <w:rsid w:val="7BA0B40A"/>
    <w:rsid w:val="7BAFB612"/>
    <w:rsid w:val="7BD11878"/>
    <w:rsid w:val="7BE961E5"/>
    <w:rsid w:val="7BEB0B25"/>
    <w:rsid w:val="7BFF26A1"/>
    <w:rsid w:val="7C01A52B"/>
    <w:rsid w:val="7C0FECEA"/>
    <w:rsid w:val="7C1B85C0"/>
    <w:rsid w:val="7C283093"/>
    <w:rsid w:val="7C44D2A9"/>
    <w:rsid w:val="7C47AB2E"/>
    <w:rsid w:val="7C4EDF43"/>
    <w:rsid w:val="7C501756"/>
    <w:rsid w:val="7C672BF1"/>
    <w:rsid w:val="7C7C2466"/>
    <w:rsid w:val="7C8EB0A1"/>
    <w:rsid w:val="7C8FCEAD"/>
    <w:rsid w:val="7C9576CD"/>
    <w:rsid w:val="7CAE067C"/>
    <w:rsid w:val="7CB58BF8"/>
    <w:rsid w:val="7CC0868E"/>
    <w:rsid w:val="7CCF7B5E"/>
    <w:rsid w:val="7CD54F98"/>
    <w:rsid w:val="7CE04420"/>
    <w:rsid w:val="7CE7E0FB"/>
    <w:rsid w:val="7CEDB2AA"/>
    <w:rsid w:val="7CF01CD5"/>
    <w:rsid w:val="7CF0F6F1"/>
    <w:rsid w:val="7CF69B0E"/>
    <w:rsid w:val="7CF6E130"/>
    <w:rsid w:val="7CF8BDE3"/>
    <w:rsid w:val="7CF94869"/>
    <w:rsid w:val="7CFD9335"/>
    <w:rsid w:val="7D046831"/>
    <w:rsid w:val="7D0AA381"/>
    <w:rsid w:val="7D0DB592"/>
    <w:rsid w:val="7D18D922"/>
    <w:rsid w:val="7D1ACCB1"/>
    <w:rsid w:val="7D1B1B81"/>
    <w:rsid w:val="7D2218BB"/>
    <w:rsid w:val="7D280740"/>
    <w:rsid w:val="7D3805A3"/>
    <w:rsid w:val="7D3F0C8F"/>
    <w:rsid w:val="7D425F79"/>
    <w:rsid w:val="7D42BF54"/>
    <w:rsid w:val="7D458D4C"/>
    <w:rsid w:val="7D4CBE0A"/>
    <w:rsid w:val="7D4D9E38"/>
    <w:rsid w:val="7D525179"/>
    <w:rsid w:val="7D6152E3"/>
    <w:rsid w:val="7D7E2B42"/>
    <w:rsid w:val="7D81F0CB"/>
    <w:rsid w:val="7D8E34EC"/>
    <w:rsid w:val="7D9B1BB5"/>
    <w:rsid w:val="7DBA827E"/>
    <w:rsid w:val="7DCD3716"/>
    <w:rsid w:val="7DCDEED3"/>
    <w:rsid w:val="7DCF1A35"/>
    <w:rsid w:val="7DDB21ED"/>
    <w:rsid w:val="7DDCFE7A"/>
    <w:rsid w:val="7DE4AF4F"/>
    <w:rsid w:val="7DEDDEFB"/>
    <w:rsid w:val="7DEFAD4D"/>
    <w:rsid w:val="7DFF367C"/>
    <w:rsid w:val="7E00C641"/>
    <w:rsid w:val="7E0E75AB"/>
    <w:rsid w:val="7E0EB95F"/>
    <w:rsid w:val="7E201CF6"/>
    <w:rsid w:val="7E23A157"/>
    <w:rsid w:val="7E3057EA"/>
    <w:rsid w:val="7E3A6D37"/>
    <w:rsid w:val="7E3E5901"/>
    <w:rsid w:val="7E4C0B41"/>
    <w:rsid w:val="7E52D986"/>
    <w:rsid w:val="7E54FA95"/>
    <w:rsid w:val="7E58F22E"/>
    <w:rsid w:val="7E59083A"/>
    <w:rsid w:val="7E64974C"/>
    <w:rsid w:val="7E6DA2FB"/>
    <w:rsid w:val="7E742830"/>
    <w:rsid w:val="7E7BFB0A"/>
    <w:rsid w:val="7E88401B"/>
    <w:rsid w:val="7E8A9B8E"/>
    <w:rsid w:val="7E8AB516"/>
    <w:rsid w:val="7E8CD141"/>
    <w:rsid w:val="7EA0A550"/>
    <w:rsid w:val="7EB7C1D0"/>
    <w:rsid w:val="7EBC26DE"/>
    <w:rsid w:val="7ECE3B83"/>
    <w:rsid w:val="7EE1757E"/>
    <w:rsid w:val="7EE46130"/>
    <w:rsid w:val="7EED9357"/>
    <w:rsid w:val="7EFD91E9"/>
    <w:rsid w:val="7F0EF5DA"/>
    <w:rsid w:val="7F11BA32"/>
    <w:rsid w:val="7F1A6F60"/>
    <w:rsid w:val="7F1F6C13"/>
    <w:rsid w:val="7F35A64C"/>
    <w:rsid w:val="7F373157"/>
    <w:rsid w:val="7F633FD4"/>
    <w:rsid w:val="7F6597C0"/>
    <w:rsid w:val="7F65A806"/>
    <w:rsid w:val="7F68A6FE"/>
    <w:rsid w:val="7F6D5245"/>
    <w:rsid w:val="7F7569AE"/>
    <w:rsid w:val="7F811A07"/>
    <w:rsid w:val="7F831159"/>
    <w:rsid w:val="7F8B3F6D"/>
    <w:rsid w:val="7F978B3B"/>
    <w:rsid w:val="7FA32F0F"/>
    <w:rsid w:val="7FAD1F50"/>
    <w:rsid w:val="7FBD7D11"/>
    <w:rsid w:val="7FC47847"/>
    <w:rsid w:val="7FCFD119"/>
    <w:rsid w:val="7FD63515"/>
    <w:rsid w:val="7FE13364"/>
    <w:rsid w:val="7FED04E3"/>
    <w:rsid w:val="7FF01BF6"/>
    <w:rsid w:val="7FF86B95"/>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C5D1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03680"/>
  </w:style>
  <w:style w:type="paragraph" w:styleId="Heading1">
    <w:name w:val="heading 1"/>
    <w:basedOn w:val="Normal"/>
    <w:next w:val="Normal"/>
    <w:link w:val="Heading1Char"/>
    <w:uiPriority w:val="9"/>
    <w:qFormat/>
    <w:rsid w:val="00531CAE"/>
    <w:pPr>
      <w:keepNext/>
      <w:keepLines/>
      <w:spacing w:before="400" w:after="40" w:line="240" w:lineRule="auto"/>
      <w:outlineLvl w:val="0"/>
    </w:pPr>
    <w:rPr>
      <w:rFonts w:asciiTheme="majorHAnsi" w:hAnsiTheme="majorHAnsi" w:eastAsiaTheme="majorEastAsia"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403680"/>
    <w:pPr>
      <w:keepNext/>
      <w:keepLines/>
      <w:spacing w:before="40" w:after="0" w:line="240" w:lineRule="auto"/>
      <w:outlineLvl w:val="1"/>
    </w:pPr>
    <w:rPr>
      <w:rFonts w:asciiTheme="majorHAnsi" w:hAnsiTheme="majorHAnsi" w:eastAsiaTheme="majorEastAsia"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03680"/>
    <w:pPr>
      <w:keepNext/>
      <w:keepLines/>
      <w:spacing w:before="40" w:after="0" w:line="240" w:lineRule="auto"/>
      <w:outlineLvl w:val="2"/>
    </w:pPr>
    <w:rPr>
      <w:rFonts w:asciiTheme="majorHAnsi" w:hAnsiTheme="majorHAnsi"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403680"/>
    <w:pPr>
      <w:keepNext/>
      <w:keepLines/>
      <w:spacing w:before="40" w:after="0"/>
      <w:outlineLvl w:val="3"/>
    </w:pPr>
    <w:rPr>
      <w:rFonts w:asciiTheme="majorHAnsi" w:hAnsiTheme="majorHAnsi" w:eastAsiaTheme="majorEastAsia"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403680"/>
    <w:pPr>
      <w:keepNext/>
      <w:keepLines/>
      <w:spacing w:before="40" w:after="0"/>
      <w:outlineLvl w:val="4"/>
    </w:pPr>
    <w:rPr>
      <w:rFonts w:asciiTheme="majorHAnsi" w:hAnsiTheme="majorHAnsi" w:eastAsiaTheme="majorEastAsia" w:cstheme="majorBidi"/>
      <w:caps/>
      <w:color w:val="2F5496" w:themeColor="accent1" w:themeShade="BF"/>
    </w:rPr>
  </w:style>
  <w:style w:type="paragraph" w:styleId="Heading6">
    <w:name w:val="heading 6"/>
    <w:basedOn w:val="Normal"/>
    <w:next w:val="Normal"/>
    <w:link w:val="Heading6Char"/>
    <w:uiPriority w:val="9"/>
    <w:semiHidden/>
    <w:unhideWhenUsed/>
    <w:qFormat/>
    <w:rsid w:val="00403680"/>
    <w:pPr>
      <w:keepNext/>
      <w:keepLines/>
      <w:spacing w:before="40" w:after="0"/>
      <w:outlineLvl w:val="5"/>
    </w:pPr>
    <w:rPr>
      <w:rFonts w:asciiTheme="majorHAnsi" w:hAnsiTheme="majorHAnsi" w:eastAsiaTheme="majorEastAsia"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403680"/>
    <w:pPr>
      <w:keepNext/>
      <w:keepLines/>
      <w:spacing w:before="40" w:after="0"/>
      <w:outlineLvl w:val="6"/>
    </w:pPr>
    <w:rPr>
      <w:rFonts w:asciiTheme="majorHAnsi" w:hAnsiTheme="majorHAnsi" w:eastAsiaTheme="majorEastAsia" w:cstheme="majorBidi"/>
      <w:b/>
      <w:bCs/>
      <w:color w:val="1F3864" w:themeColor="accent1" w:themeShade="80"/>
    </w:rPr>
  </w:style>
  <w:style w:type="paragraph" w:styleId="Heading8">
    <w:name w:val="heading 8"/>
    <w:basedOn w:val="Normal"/>
    <w:next w:val="Normal"/>
    <w:link w:val="Heading8Char"/>
    <w:uiPriority w:val="9"/>
    <w:semiHidden/>
    <w:unhideWhenUsed/>
    <w:qFormat/>
    <w:rsid w:val="00403680"/>
    <w:pPr>
      <w:keepNext/>
      <w:keepLines/>
      <w:spacing w:before="40" w:after="0"/>
      <w:outlineLvl w:val="7"/>
    </w:pPr>
    <w:rPr>
      <w:rFonts w:asciiTheme="majorHAnsi" w:hAnsiTheme="majorHAnsi" w:eastAsiaTheme="majorEastAsia"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403680"/>
    <w:pPr>
      <w:keepNext/>
      <w:keepLines/>
      <w:spacing w:before="40" w:after="0"/>
      <w:outlineLvl w:val="8"/>
    </w:pPr>
    <w:rPr>
      <w:rFonts w:asciiTheme="majorHAnsi" w:hAnsiTheme="majorHAnsi" w:eastAsiaTheme="majorEastAsia" w:cstheme="majorBidi"/>
      <w:i/>
      <w:iCs/>
      <w:color w:val="1F3864" w:themeColor="accent1" w:themeShade="8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403680"/>
    <w:pPr>
      <w:spacing w:after="0" w:line="204" w:lineRule="auto"/>
      <w:contextualSpacing/>
    </w:pPr>
    <w:rPr>
      <w:rFonts w:asciiTheme="majorHAnsi" w:hAnsiTheme="majorHAnsi" w:eastAsiaTheme="majorEastAsia" w:cstheme="majorBidi"/>
      <w:caps/>
      <w:color w:val="44546A" w:themeColor="text2"/>
      <w:spacing w:val="-15"/>
      <w:sz w:val="72"/>
      <w:szCs w:val="72"/>
    </w:rPr>
  </w:style>
  <w:style w:type="character" w:styleId="TitleChar" w:customStyle="1">
    <w:name w:val="Title Char"/>
    <w:basedOn w:val="DefaultParagraphFont"/>
    <w:link w:val="Title"/>
    <w:uiPriority w:val="10"/>
    <w:rsid w:val="00403680"/>
    <w:rPr>
      <w:rFonts w:asciiTheme="majorHAnsi" w:hAnsiTheme="majorHAnsi" w:eastAsiaTheme="majorEastAsia" w:cstheme="majorBidi"/>
      <w:caps/>
      <w:color w:val="44546A" w:themeColor="text2"/>
      <w:spacing w:val="-15"/>
      <w:sz w:val="72"/>
      <w:szCs w:val="72"/>
    </w:rPr>
  </w:style>
  <w:style w:type="character" w:styleId="Hyperlink">
    <w:name w:val="Hyperlink"/>
    <w:basedOn w:val="DefaultParagraphFont"/>
    <w:uiPriority w:val="99"/>
    <w:unhideWhenUsed/>
    <w:qFormat/>
    <w:rsid w:val="00531552"/>
    <w:rPr>
      <w:color w:val="0563C1" w:themeColor="hyperlink"/>
      <w:u w:val="single"/>
    </w:rPr>
  </w:style>
  <w:style w:type="character" w:styleId="UnresolvedMention1" w:customStyle="1">
    <w:name w:val="Unresolved Mention1"/>
    <w:basedOn w:val="DefaultParagraphFont"/>
    <w:uiPriority w:val="99"/>
    <w:semiHidden/>
    <w:unhideWhenUsed/>
    <w:rsid w:val="00531552"/>
    <w:rPr>
      <w:color w:val="605E5C"/>
      <w:shd w:val="clear" w:color="auto" w:fill="E1DFDD"/>
    </w:rPr>
  </w:style>
  <w:style w:type="character" w:styleId="Heading2Char" w:customStyle="1">
    <w:name w:val="Heading 2 Char"/>
    <w:basedOn w:val="DefaultParagraphFont"/>
    <w:link w:val="Heading2"/>
    <w:uiPriority w:val="9"/>
    <w:rsid w:val="00403680"/>
    <w:rPr>
      <w:rFonts w:asciiTheme="majorHAnsi" w:hAnsiTheme="majorHAnsi" w:eastAsiaTheme="majorEastAsia" w:cstheme="majorBidi"/>
      <w:color w:val="2F5496" w:themeColor="accent1" w:themeShade="BF"/>
      <w:sz w:val="32"/>
      <w:szCs w:val="32"/>
    </w:rPr>
  </w:style>
  <w:style w:type="paragraph" w:styleId="ListParagraph">
    <w:name w:val="List Paragraph"/>
    <w:aliases w:val="Procedure Step,Bullet List,FooterText,numbered,List Paragraph1,Paragraphe de liste1,Bulletr List Paragraph,列出段落,列出段落1,List Paragraph2,List Paragraph21,Listeafsnit1,Parágrafo da Lista1,Párrafo de lista1,リスト段落1,Bullet list,List Paragraph11"/>
    <w:basedOn w:val="Normal"/>
    <w:link w:val="ListParagraphChar"/>
    <w:uiPriority w:val="34"/>
    <w:qFormat/>
    <w:rsid w:val="00403680"/>
    <w:pPr>
      <w:ind w:left="720"/>
      <w:contextualSpacing/>
    </w:pPr>
  </w:style>
  <w:style w:type="character" w:styleId="ListParagraphChar" w:customStyle="1">
    <w:name w:val="List Paragraph Char"/>
    <w:aliases w:val="Procedure Step Char,Bullet List Char,FooterText Char,numbered Char,List Paragraph1 Char,Paragraphe de liste1 Char,Bulletr List Paragraph Char,列出段落 Char,列出段落1 Char,List Paragraph2 Char,List Paragraph21 Char,Listeafsnit1 Char"/>
    <w:basedOn w:val="DefaultParagraphFont"/>
    <w:link w:val="ListParagraph"/>
    <w:uiPriority w:val="34"/>
    <w:qFormat/>
    <w:rsid w:val="00403680"/>
  </w:style>
  <w:style w:type="character" w:styleId="Heading1Char" w:customStyle="1">
    <w:name w:val="Heading 1 Char"/>
    <w:basedOn w:val="DefaultParagraphFont"/>
    <w:link w:val="Heading1"/>
    <w:uiPriority w:val="9"/>
    <w:rsid w:val="00484192"/>
    <w:rPr>
      <w:rFonts w:asciiTheme="majorHAnsi" w:hAnsiTheme="majorHAnsi" w:eastAsiaTheme="majorEastAsia" w:cstheme="majorBidi"/>
      <w:color w:val="1F3864" w:themeColor="accent1" w:themeShade="80"/>
      <w:sz w:val="36"/>
      <w:szCs w:val="36"/>
    </w:rPr>
  </w:style>
  <w:style w:type="character" w:styleId="Heading3Char" w:customStyle="1">
    <w:name w:val="Heading 3 Char"/>
    <w:basedOn w:val="DefaultParagraphFont"/>
    <w:link w:val="Heading3"/>
    <w:uiPriority w:val="9"/>
    <w:rsid w:val="00403680"/>
    <w:rPr>
      <w:rFonts w:asciiTheme="majorHAnsi" w:hAnsiTheme="majorHAnsi" w:eastAsiaTheme="majorEastAsia" w:cstheme="majorBidi"/>
      <w:color w:val="2F5496" w:themeColor="accent1" w:themeShade="BF"/>
      <w:sz w:val="28"/>
      <w:szCs w:val="28"/>
    </w:rPr>
  </w:style>
  <w:style w:type="character" w:styleId="Heading4Char" w:customStyle="1">
    <w:name w:val="Heading 4 Char"/>
    <w:basedOn w:val="DefaultParagraphFont"/>
    <w:link w:val="Heading4"/>
    <w:uiPriority w:val="9"/>
    <w:rsid w:val="00403680"/>
    <w:rPr>
      <w:rFonts w:asciiTheme="majorHAnsi" w:hAnsiTheme="majorHAnsi" w:eastAsiaTheme="majorEastAsia" w:cstheme="majorBidi"/>
      <w:color w:val="2F5496" w:themeColor="accent1" w:themeShade="BF"/>
      <w:sz w:val="24"/>
      <w:szCs w:val="24"/>
    </w:rPr>
  </w:style>
  <w:style w:type="character" w:styleId="Heading5Char" w:customStyle="1">
    <w:name w:val="Heading 5 Char"/>
    <w:basedOn w:val="DefaultParagraphFont"/>
    <w:link w:val="Heading5"/>
    <w:uiPriority w:val="9"/>
    <w:semiHidden/>
    <w:rsid w:val="00403680"/>
    <w:rPr>
      <w:rFonts w:asciiTheme="majorHAnsi" w:hAnsiTheme="majorHAnsi" w:eastAsiaTheme="majorEastAsia" w:cstheme="majorBidi"/>
      <w:caps/>
      <w:color w:val="2F5496" w:themeColor="accent1" w:themeShade="BF"/>
    </w:rPr>
  </w:style>
  <w:style w:type="character" w:styleId="Heading6Char" w:customStyle="1">
    <w:name w:val="Heading 6 Char"/>
    <w:basedOn w:val="DefaultParagraphFont"/>
    <w:link w:val="Heading6"/>
    <w:uiPriority w:val="9"/>
    <w:semiHidden/>
    <w:rsid w:val="00403680"/>
    <w:rPr>
      <w:rFonts w:asciiTheme="majorHAnsi" w:hAnsiTheme="majorHAnsi" w:eastAsiaTheme="majorEastAsia" w:cstheme="majorBidi"/>
      <w:i/>
      <w:iCs/>
      <w:caps/>
      <w:color w:val="1F3864" w:themeColor="accent1" w:themeShade="80"/>
    </w:rPr>
  </w:style>
  <w:style w:type="character" w:styleId="Heading7Char" w:customStyle="1">
    <w:name w:val="Heading 7 Char"/>
    <w:basedOn w:val="DefaultParagraphFont"/>
    <w:link w:val="Heading7"/>
    <w:uiPriority w:val="9"/>
    <w:semiHidden/>
    <w:rsid w:val="00403680"/>
    <w:rPr>
      <w:rFonts w:asciiTheme="majorHAnsi" w:hAnsiTheme="majorHAnsi" w:eastAsiaTheme="majorEastAsia" w:cstheme="majorBidi"/>
      <w:b/>
      <w:bCs/>
      <w:color w:val="1F3864" w:themeColor="accent1" w:themeShade="80"/>
    </w:rPr>
  </w:style>
  <w:style w:type="character" w:styleId="Heading8Char" w:customStyle="1">
    <w:name w:val="Heading 8 Char"/>
    <w:basedOn w:val="DefaultParagraphFont"/>
    <w:link w:val="Heading8"/>
    <w:uiPriority w:val="9"/>
    <w:semiHidden/>
    <w:rsid w:val="00403680"/>
    <w:rPr>
      <w:rFonts w:asciiTheme="majorHAnsi" w:hAnsiTheme="majorHAnsi" w:eastAsiaTheme="majorEastAsia" w:cstheme="majorBidi"/>
      <w:b/>
      <w:bCs/>
      <w:i/>
      <w:iCs/>
      <w:color w:val="1F3864" w:themeColor="accent1" w:themeShade="80"/>
    </w:rPr>
  </w:style>
  <w:style w:type="character" w:styleId="Heading9Char" w:customStyle="1">
    <w:name w:val="Heading 9 Char"/>
    <w:basedOn w:val="DefaultParagraphFont"/>
    <w:link w:val="Heading9"/>
    <w:uiPriority w:val="9"/>
    <w:semiHidden/>
    <w:rsid w:val="00403680"/>
    <w:rPr>
      <w:rFonts w:asciiTheme="majorHAnsi" w:hAnsiTheme="majorHAnsi" w:eastAsiaTheme="majorEastAsia" w:cstheme="majorBidi"/>
      <w:i/>
      <w:iCs/>
      <w:color w:val="1F3864" w:themeColor="accent1" w:themeShade="80"/>
    </w:rPr>
  </w:style>
  <w:style w:type="paragraph" w:styleId="Caption">
    <w:name w:val="caption"/>
    <w:basedOn w:val="Normal"/>
    <w:next w:val="Normal"/>
    <w:uiPriority w:val="35"/>
    <w:semiHidden/>
    <w:unhideWhenUsed/>
    <w:qFormat/>
    <w:rsid w:val="00403680"/>
    <w:pPr>
      <w:spacing w:line="240" w:lineRule="auto"/>
    </w:pPr>
    <w:rPr>
      <w:b/>
      <w:bCs/>
      <w:smallCaps/>
      <w:color w:val="44546A" w:themeColor="text2"/>
    </w:rPr>
  </w:style>
  <w:style w:type="paragraph" w:styleId="Subtitle">
    <w:name w:val="Subtitle"/>
    <w:basedOn w:val="Normal"/>
    <w:next w:val="Normal"/>
    <w:link w:val="SubtitleChar"/>
    <w:uiPriority w:val="11"/>
    <w:qFormat/>
    <w:rsid w:val="00403680"/>
    <w:pPr>
      <w:numPr>
        <w:ilvl w:val="1"/>
      </w:numPr>
      <w:spacing w:after="240" w:line="240" w:lineRule="auto"/>
    </w:pPr>
    <w:rPr>
      <w:rFonts w:asciiTheme="majorHAnsi" w:hAnsiTheme="majorHAnsi" w:eastAsiaTheme="majorEastAsia" w:cstheme="majorBidi"/>
      <w:color w:val="4472C4" w:themeColor="accent1"/>
      <w:sz w:val="28"/>
      <w:szCs w:val="28"/>
    </w:rPr>
  </w:style>
  <w:style w:type="character" w:styleId="SubtitleChar" w:customStyle="1">
    <w:name w:val="Subtitle Char"/>
    <w:basedOn w:val="DefaultParagraphFont"/>
    <w:link w:val="Subtitle"/>
    <w:uiPriority w:val="11"/>
    <w:rsid w:val="00403680"/>
    <w:rPr>
      <w:rFonts w:asciiTheme="majorHAnsi" w:hAnsiTheme="majorHAnsi" w:eastAsiaTheme="majorEastAsia" w:cstheme="majorBidi"/>
      <w:color w:val="4472C4" w:themeColor="accent1"/>
      <w:sz w:val="28"/>
      <w:szCs w:val="28"/>
    </w:rPr>
  </w:style>
  <w:style w:type="character" w:styleId="Strong">
    <w:name w:val="Strong"/>
    <w:basedOn w:val="DefaultParagraphFont"/>
    <w:uiPriority w:val="22"/>
    <w:qFormat/>
    <w:rsid w:val="00403680"/>
    <w:rPr>
      <w:b/>
      <w:bCs/>
    </w:rPr>
  </w:style>
  <w:style w:type="character" w:styleId="Emphasis">
    <w:name w:val="Emphasis"/>
    <w:basedOn w:val="DefaultParagraphFont"/>
    <w:uiPriority w:val="20"/>
    <w:qFormat/>
    <w:rsid w:val="00403680"/>
    <w:rPr>
      <w:i/>
      <w:iCs/>
    </w:rPr>
  </w:style>
  <w:style w:type="paragraph" w:styleId="NoSpacing">
    <w:name w:val="No Spacing"/>
    <w:uiPriority w:val="1"/>
    <w:qFormat/>
    <w:rsid w:val="00403680"/>
    <w:pPr>
      <w:spacing w:after="0" w:line="240" w:lineRule="auto"/>
    </w:pPr>
  </w:style>
  <w:style w:type="paragraph" w:styleId="Quote">
    <w:name w:val="Quote"/>
    <w:basedOn w:val="Normal"/>
    <w:next w:val="Normal"/>
    <w:link w:val="QuoteChar"/>
    <w:uiPriority w:val="29"/>
    <w:qFormat/>
    <w:rsid w:val="00403680"/>
    <w:pPr>
      <w:spacing w:before="120" w:after="120"/>
      <w:ind w:left="720"/>
    </w:pPr>
    <w:rPr>
      <w:color w:val="44546A" w:themeColor="text2"/>
      <w:sz w:val="24"/>
      <w:szCs w:val="24"/>
    </w:rPr>
  </w:style>
  <w:style w:type="character" w:styleId="QuoteChar" w:customStyle="1">
    <w:name w:val="Quote Char"/>
    <w:basedOn w:val="DefaultParagraphFont"/>
    <w:link w:val="Quote"/>
    <w:uiPriority w:val="29"/>
    <w:rsid w:val="00403680"/>
    <w:rPr>
      <w:color w:val="44546A" w:themeColor="text2"/>
      <w:sz w:val="24"/>
      <w:szCs w:val="24"/>
    </w:rPr>
  </w:style>
  <w:style w:type="paragraph" w:styleId="IntenseQuote">
    <w:name w:val="Intense Quote"/>
    <w:basedOn w:val="Normal"/>
    <w:next w:val="Normal"/>
    <w:link w:val="IntenseQuoteChar"/>
    <w:uiPriority w:val="30"/>
    <w:qFormat/>
    <w:rsid w:val="00403680"/>
    <w:pPr>
      <w:spacing w:before="100" w:beforeAutospacing="1" w:after="240" w:line="240" w:lineRule="auto"/>
      <w:ind w:left="720"/>
      <w:jc w:val="center"/>
    </w:pPr>
    <w:rPr>
      <w:rFonts w:asciiTheme="majorHAnsi" w:hAnsiTheme="majorHAnsi" w:eastAsiaTheme="majorEastAsia" w:cstheme="majorBidi"/>
      <w:color w:val="44546A" w:themeColor="text2"/>
      <w:spacing w:val="-6"/>
      <w:sz w:val="32"/>
      <w:szCs w:val="32"/>
    </w:rPr>
  </w:style>
  <w:style w:type="character" w:styleId="IntenseQuoteChar" w:customStyle="1">
    <w:name w:val="Intense Quote Char"/>
    <w:basedOn w:val="DefaultParagraphFont"/>
    <w:link w:val="IntenseQuote"/>
    <w:uiPriority w:val="30"/>
    <w:rsid w:val="00403680"/>
    <w:rPr>
      <w:rFonts w:asciiTheme="majorHAnsi" w:hAnsiTheme="majorHAnsi" w:eastAsiaTheme="majorEastAsia" w:cstheme="majorBidi"/>
      <w:color w:val="44546A" w:themeColor="text2"/>
      <w:spacing w:val="-6"/>
      <w:sz w:val="32"/>
      <w:szCs w:val="32"/>
    </w:rPr>
  </w:style>
  <w:style w:type="character" w:styleId="SubtleEmphasis">
    <w:name w:val="Subtle Emphasis"/>
    <w:basedOn w:val="DefaultParagraphFont"/>
    <w:uiPriority w:val="19"/>
    <w:qFormat/>
    <w:rsid w:val="00403680"/>
    <w:rPr>
      <w:i/>
      <w:iCs/>
      <w:color w:val="595959" w:themeColor="text1" w:themeTint="A6"/>
    </w:rPr>
  </w:style>
  <w:style w:type="character" w:styleId="IntenseEmphasis">
    <w:name w:val="Intense Emphasis"/>
    <w:basedOn w:val="DefaultParagraphFont"/>
    <w:uiPriority w:val="21"/>
    <w:qFormat/>
    <w:rsid w:val="00403680"/>
    <w:rPr>
      <w:b/>
      <w:bCs/>
      <w:i/>
      <w:iCs/>
    </w:rPr>
  </w:style>
  <w:style w:type="character" w:styleId="SubtleReference">
    <w:name w:val="Subtle Reference"/>
    <w:basedOn w:val="DefaultParagraphFont"/>
    <w:uiPriority w:val="31"/>
    <w:qFormat/>
    <w:rsid w:val="00403680"/>
    <w:rPr>
      <w:smallCaps/>
      <w:color w:val="595959" w:themeColor="text1" w:themeTint="A6"/>
      <w:u w:val="none" w:color="7F7F7F" w:themeColor="text1" w:themeTint="80"/>
      <w:bdr w:val="none" w:color="auto" w:sz="0" w:space="0"/>
    </w:rPr>
  </w:style>
  <w:style w:type="character" w:styleId="IntenseReference">
    <w:name w:val="Intense Reference"/>
    <w:basedOn w:val="DefaultParagraphFont"/>
    <w:uiPriority w:val="32"/>
    <w:qFormat/>
    <w:rsid w:val="00403680"/>
    <w:rPr>
      <w:b/>
      <w:bCs/>
      <w:smallCaps/>
      <w:color w:val="44546A" w:themeColor="text2"/>
      <w:u w:val="single"/>
    </w:rPr>
  </w:style>
  <w:style w:type="character" w:styleId="BookTitle">
    <w:name w:val="Book Title"/>
    <w:basedOn w:val="DefaultParagraphFont"/>
    <w:uiPriority w:val="33"/>
    <w:qFormat/>
    <w:rsid w:val="00403680"/>
    <w:rPr>
      <w:b/>
      <w:bCs/>
      <w:smallCaps/>
      <w:spacing w:val="10"/>
    </w:rPr>
  </w:style>
  <w:style w:type="paragraph" w:styleId="TOCHeading">
    <w:name w:val="TOC Heading"/>
    <w:basedOn w:val="Heading1"/>
    <w:next w:val="Normal"/>
    <w:uiPriority w:val="39"/>
    <w:unhideWhenUsed/>
    <w:qFormat/>
    <w:rsid w:val="00403680"/>
    <w:pPr>
      <w:outlineLvl w:val="9"/>
    </w:pPr>
  </w:style>
  <w:style w:type="table" w:styleId="TableGridLight1" w:customStyle="1">
    <w:name w:val="Table Grid Light1"/>
    <w:basedOn w:val="TableNormal"/>
    <w:uiPriority w:val="40"/>
    <w:rsid w:val="00F04F9D"/>
    <w:pPr>
      <w:spacing w:after="0" w:line="240" w:lineRule="auto"/>
    </w:pPr>
    <w:rPr>
      <w:rFonts w:eastAsiaTheme="minorHAnsi"/>
      <w:lang w:val="en-US"/>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cp-azureaduseremail339225" w:customStyle="1">
    <w:name w:val="cp-azureaduseremail339225"/>
    <w:basedOn w:val="DefaultParagraphFont"/>
    <w:rsid w:val="00431C44"/>
  </w:style>
  <w:style w:type="character" w:styleId="cp-azureaduserpassword213093" w:customStyle="1">
    <w:name w:val="cp-azureaduserpassword213093"/>
    <w:basedOn w:val="DefaultParagraphFont"/>
    <w:rsid w:val="00431C44"/>
  </w:style>
  <w:style w:type="character" w:styleId="injected" w:customStyle="1">
    <w:name w:val="injected"/>
    <w:basedOn w:val="DefaultParagraphFont"/>
    <w:rsid w:val="00431C44"/>
  </w:style>
  <w:style w:type="character" w:styleId="cp-azureaduserpassword796614" w:customStyle="1">
    <w:name w:val="cp-azureaduserpassword796614"/>
    <w:basedOn w:val="DefaultParagraphFont"/>
    <w:rsid w:val="007E450F"/>
  </w:style>
  <w:style w:type="character" w:styleId="cp-447860" w:customStyle="1">
    <w:name w:val="cp-447860"/>
    <w:basedOn w:val="DefaultParagraphFont"/>
    <w:rsid w:val="00C0630F"/>
  </w:style>
  <w:style w:type="character" w:styleId="cp-790888" w:customStyle="1">
    <w:name w:val="cp-790888"/>
    <w:basedOn w:val="DefaultParagraphFont"/>
    <w:rsid w:val="00C0630F"/>
  </w:style>
  <w:style w:type="character" w:styleId="cp-azureaduseremail948904" w:customStyle="1">
    <w:name w:val="cp-azureaduseremail948904"/>
    <w:basedOn w:val="DefaultParagraphFont"/>
    <w:rsid w:val="00C0630F"/>
  </w:style>
  <w:style w:type="character" w:styleId="cp-418979" w:customStyle="1">
    <w:name w:val="cp-418979"/>
    <w:basedOn w:val="DefaultParagraphFont"/>
    <w:rsid w:val="00C0630F"/>
  </w:style>
  <w:style w:type="character" w:styleId="cp-703760" w:customStyle="1">
    <w:name w:val="cp-703760"/>
    <w:basedOn w:val="DefaultParagraphFont"/>
    <w:rsid w:val="00C0630F"/>
  </w:style>
  <w:style w:type="table" w:styleId="TableGrid">
    <w:name w:val="Table Grid"/>
    <w:basedOn w:val="TableNormal"/>
    <w:uiPriority w:val="39"/>
    <w:rsid w:val="000A3F4B"/>
    <w:pPr>
      <w:spacing w:after="0" w:line="240" w:lineRule="auto"/>
    </w:pPr>
    <w:tblPr>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Pr>
  </w:style>
  <w:style w:type="table" w:styleId="ListTable5Dark-Accent5">
    <w:name w:val="List Table 5 Dark Accent 5"/>
    <w:basedOn w:val="TableNormal"/>
    <w:uiPriority w:val="50"/>
    <w:rsid w:val="00585A1C"/>
    <w:pPr>
      <w:spacing w:after="0" w:line="240" w:lineRule="auto"/>
    </w:pPr>
    <w:rPr>
      <w:color w:val="FFFFFF" w:themeColor="background1"/>
    </w:rPr>
    <w:tblPr>
      <w:tblStyleRowBandSize w:val="1"/>
      <w:tblStyleColBandSize w:val="1"/>
      <w:tblBorders>
        <w:top w:val="single" w:color="5B9BD5" w:themeColor="accent5" w:sz="24" w:space="0"/>
        <w:left w:val="single" w:color="5B9BD5" w:themeColor="accent5" w:sz="24" w:space="0"/>
        <w:bottom w:val="single" w:color="5B9BD5" w:themeColor="accent5" w:sz="24" w:space="0"/>
        <w:right w:val="single" w:color="5B9BD5" w:themeColor="accent5" w:sz="24" w:space="0"/>
      </w:tblBorders>
    </w:tblPr>
    <w:tcPr>
      <w:shd w:val="clear" w:color="auto" w:fill="5B9BD5"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1A374E"/>
    <w:pPr>
      <w:spacing w:after="0" w:line="240" w:lineRule="auto"/>
    </w:pPr>
    <w:rPr>
      <w:color w:val="FFFFFF" w:themeColor="background1"/>
    </w:rPr>
    <w:tblPr>
      <w:tblStyleRowBandSize w:val="1"/>
      <w:tblStyleColBandSize w:val="1"/>
      <w:tblBorders>
        <w:top w:val="single" w:color="70AD47" w:themeColor="accent6" w:sz="24" w:space="0"/>
        <w:left w:val="single" w:color="70AD47" w:themeColor="accent6" w:sz="24" w:space="0"/>
        <w:bottom w:val="single" w:color="70AD47" w:themeColor="accent6" w:sz="24" w:space="0"/>
        <w:right w:val="single" w:color="70AD47" w:themeColor="accent6" w:sz="24" w:space="0"/>
      </w:tblBorders>
    </w:tblPr>
    <w:tcPr>
      <w:shd w:val="clear" w:color="auto" w:fill="70AD47"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3-Accent4">
    <w:name w:val="Grid Table 3 Accent 4"/>
    <w:basedOn w:val="TableNormal"/>
    <w:uiPriority w:val="48"/>
    <w:rsid w:val="000E246B"/>
    <w:pPr>
      <w:spacing w:after="0" w:line="240" w:lineRule="auto"/>
    </w:pPr>
    <w:tblPr>
      <w:tblStyleRowBandSize w:val="1"/>
      <w:tblStyleColBandSize w:val="1"/>
      <w:tblBorders>
        <w:top w:val="single" w:color="FFD966" w:themeColor="accent4" w:themeTint="99" w:sz="4" w:space="0"/>
        <w:left w:val="single" w:color="FFD966" w:themeColor="accent4" w:themeTint="99" w:sz="4" w:space="0"/>
        <w:bottom w:val="single" w:color="FFD966" w:themeColor="accent4" w:themeTint="99" w:sz="4" w:space="0"/>
        <w:right w:val="single" w:color="FFD966" w:themeColor="accent4" w:themeTint="99" w:sz="4" w:space="0"/>
        <w:insideH w:val="single" w:color="FFD966" w:themeColor="accent4" w:themeTint="99" w:sz="4" w:space="0"/>
        <w:insideV w:val="single" w:color="FFD966"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color="FFD966" w:themeColor="accent4" w:themeTint="99" w:sz="4" w:space="0"/>
        </w:tcBorders>
      </w:tcPr>
    </w:tblStylePr>
    <w:tblStylePr w:type="nwCell">
      <w:tblPr/>
      <w:tcPr>
        <w:tcBorders>
          <w:bottom w:val="single" w:color="FFD966" w:themeColor="accent4" w:themeTint="99" w:sz="4" w:space="0"/>
        </w:tcBorders>
      </w:tcPr>
    </w:tblStylePr>
    <w:tblStylePr w:type="seCell">
      <w:tblPr/>
      <w:tcPr>
        <w:tcBorders>
          <w:top w:val="single" w:color="FFD966" w:themeColor="accent4" w:themeTint="99" w:sz="4" w:space="0"/>
        </w:tcBorders>
      </w:tcPr>
    </w:tblStylePr>
    <w:tblStylePr w:type="swCell">
      <w:tblPr/>
      <w:tcPr>
        <w:tcBorders>
          <w:top w:val="single" w:color="FFD966" w:themeColor="accent4" w:themeTint="99" w:sz="4" w:space="0"/>
        </w:tcBorders>
      </w:tcPr>
    </w:tblStylePr>
  </w:style>
  <w:style w:type="table" w:styleId="ListTable1Light-Accent1">
    <w:name w:val="List Table 1 Light Accent 1"/>
    <w:basedOn w:val="TableNormal"/>
    <w:uiPriority w:val="46"/>
    <w:rsid w:val="00F07633"/>
    <w:pPr>
      <w:spacing w:after="0" w:line="240" w:lineRule="auto"/>
    </w:pPr>
    <w:tblPr>
      <w:tblStyleRowBandSize w:val="1"/>
      <w:tblStyleColBandSize w:val="1"/>
    </w:tblPr>
    <w:tblStylePr w:type="firstRow">
      <w:rPr>
        <w:b/>
        <w:bCs/>
      </w:rPr>
      <w:tblPr/>
      <w:tcPr>
        <w:tcBorders>
          <w:bottom w:val="single" w:color="8EAADB" w:themeColor="accent1" w:themeTint="99" w:sz="4" w:space="0"/>
        </w:tcBorders>
      </w:tcPr>
    </w:tblStylePr>
    <w:tblStylePr w:type="lastRow">
      <w:rPr>
        <w:b/>
        <w:bCs/>
      </w:rPr>
      <w:tblPr/>
      <w:tcPr>
        <w:tcBorders>
          <w:top w:val="single" w:color="8EAADB" w:themeColor="accent1" w:themeTint="99"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Header">
    <w:name w:val="header"/>
    <w:basedOn w:val="Normal"/>
    <w:link w:val="HeaderChar"/>
    <w:uiPriority w:val="99"/>
    <w:unhideWhenUsed/>
    <w:rsid w:val="00C759DB"/>
    <w:pPr>
      <w:tabs>
        <w:tab w:val="center" w:pos="4680"/>
        <w:tab w:val="right" w:pos="9360"/>
      </w:tabs>
      <w:spacing w:after="0" w:line="240" w:lineRule="auto"/>
    </w:pPr>
  </w:style>
  <w:style w:type="character" w:styleId="HeaderChar" w:customStyle="1">
    <w:name w:val="Header Char"/>
    <w:basedOn w:val="DefaultParagraphFont"/>
    <w:link w:val="Header"/>
    <w:uiPriority w:val="99"/>
    <w:rsid w:val="00617C75"/>
  </w:style>
  <w:style w:type="paragraph" w:styleId="Footer">
    <w:name w:val="footer"/>
    <w:basedOn w:val="Normal"/>
    <w:link w:val="FooterChar"/>
    <w:uiPriority w:val="99"/>
    <w:unhideWhenUsed/>
    <w:rsid w:val="00C759DB"/>
    <w:pPr>
      <w:tabs>
        <w:tab w:val="center" w:pos="4680"/>
        <w:tab w:val="right" w:pos="9360"/>
      </w:tabs>
      <w:spacing w:after="0" w:line="240" w:lineRule="auto"/>
    </w:pPr>
  </w:style>
  <w:style w:type="character" w:styleId="FooterChar" w:customStyle="1">
    <w:name w:val="Footer Char"/>
    <w:basedOn w:val="DefaultParagraphFont"/>
    <w:link w:val="Footer"/>
    <w:uiPriority w:val="99"/>
    <w:rsid w:val="00617C75"/>
  </w:style>
  <w:style w:type="character" w:styleId="PlaceholderText">
    <w:name w:val="Placeholder Text"/>
    <w:basedOn w:val="DefaultParagraphFont"/>
    <w:uiPriority w:val="99"/>
    <w:semiHidden/>
    <w:rsid w:val="00A70EBC"/>
    <w:rPr>
      <w:color w:val="808080"/>
    </w:rPr>
  </w:style>
  <w:style w:type="paragraph" w:styleId="TOC2">
    <w:name w:val="toc 2"/>
    <w:basedOn w:val="Normal"/>
    <w:next w:val="Normal"/>
    <w:autoRedefine/>
    <w:uiPriority w:val="39"/>
    <w:unhideWhenUsed/>
    <w:rsid w:val="00F83B22"/>
    <w:pPr>
      <w:spacing w:after="100"/>
      <w:ind w:left="220"/>
    </w:pPr>
  </w:style>
  <w:style w:type="paragraph" w:styleId="TOC3">
    <w:name w:val="toc 3"/>
    <w:basedOn w:val="Normal"/>
    <w:next w:val="Normal"/>
    <w:autoRedefine/>
    <w:uiPriority w:val="39"/>
    <w:unhideWhenUsed/>
    <w:rsid w:val="00F83B22"/>
    <w:pPr>
      <w:spacing w:after="100"/>
      <w:ind w:left="440"/>
    </w:pPr>
  </w:style>
  <w:style w:type="paragraph" w:styleId="NormalWeb">
    <w:name w:val="Normal (Web)"/>
    <w:basedOn w:val="Normal"/>
    <w:uiPriority w:val="99"/>
    <w:unhideWhenUsed/>
    <w:rsid w:val="00D96EC3"/>
    <w:pPr>
      <w:spacing w:before="100" w:beforeAutospacing="1" w:after="100" w:afterAutospacing="1" w:line="240" w:lineRule="auto"/>
    </w:pPr>
    <w:rPr>
      <w:rFonts w:ascii="Times New Roman" w:hAnsi="Times New Roman" w:eastAsia="Times New Roman" w:cs="Times New Roman"/>
      <w:sz w:val="24"/>
      <w:szCs w:val="24"/>
      <w:lang w:eastAsia="en-IN"/>
    </w:rPr>
  </w:style>
  <w:style w:type="paragraph" w:styleId="TOC1">
    <w:name w:val="toc 1"/>
    <w:basedOn w:val="Normal"/>
    <w:next w:val="Normal"/>
    <w:autoRedefine/>
    <w:uiPriority w:val="39"/>
    <w:unhideWhenUsed/>
    <w:rsid w:val="00C317C3"/>
    <w:pPr>
      <w:spacing w:after="100"/>
    </w:pPr>
    <w:rPr>
      <w:rFonts w:cs="Times New Roman"/>
      <w:lang w:val="en-US"/>
    </w:rPr>
  </w:style>
  <w:style w:type="character" w:styleId="FollowedHyperlink">
    <w:name w:val="FollowedHyperlink"/>
    <w:basedOn w:val="DefaultParagraphFont"/>
    <w:uiPriority w:val="99"/>
    <w:semiHidden/>
    <w:unhideWhenUsed/>
    <w:rsid w:val="00C5711C"/>
    <w:rPr>
      <w:color w:val="954F72" w:themeColor="followedHyperlink"/>
      <w:u w:val="single"/>
    </w:rPr>
  </w:style>
  <w:style w:type="character" w:styleId="CommentReference">
    <w:name w:val="annotation reference"/>
    <w:basedOn w:val="DefaultParagraphFont"/>
    <w:uiPriority w:val="99"/>
    <w:semiHidden/>
    <w:unhideWhenUsed/>
    <w:rsid w:val="00530D99"/>
    <w:rPr>
      <w:sz w:val="16"/>
      <w:szCs w:val="16"/>
    </w:rPr>
  </w:style>
  <w:style w:type="paragraph" w:styleId="CommentText">
    <w:name w:val="annotation text"/>
    <w:basedOn w:val="Normal"/>
    <w:link w:val="CommentTextChar"/>
    <w:uiPriority w:val="99"/>
    <w:unhideWhenUsed/>
    <w:rsid w:val="00530D99"/>
    <w:pPr>
      <w:spacing w:line="240" w:lineRule="auto"/>
    </w:pPr>
    <w:rPr>
      <w:sz w:val="20"/>
      <w:szCs w:val="20"/>
    </w:rPr>
  </w:style>
  <w:style w:type="character" w:styleId="CommentTextChar" w:customStyle="1">
    <w:name w:val="Comment Text Char"/>
    <w:basedOn w:val="DefaultParagraphFont"/>
    <w:link w:val="CommentText"/>
    <w:uiPriority w:val="99"/>
    <w:rsid w:val="00530D99"/>
    <w:rPr>
      <w:sz w:val="20"/>
      <w:szCs w:val="20"/>
    </w:rPr>
  </w:style>
  <w:style w:type="paragraph" w:styleId="CommentSubject">
    <w:name w:val="annotation subject"/>
    <w:basedOn w:val="CommentText"/>
    <w:next w:val="CommentText"/>
    <w:link w:val="CommentSubjectChar"/>
    <w:uiPriority w:val="99"/>
    <w:semiHidden/>
    <w:unhideWhenUsed/>
    <w:rsid w:val="00530D99"/>
    <w:rPr>
      <w:b/>
      <w:bCs/>
    </w:rPr>
  </w:style>
  <w:style w:type="character" w:styleId="CommentSubjectChar" w:customStyle="1">
    <w:name w:val="Comment Subject Char"/>
    <w:basedOn w:val="CommentTextChar"/>
    <w:link w:val="CommentSubject"/>
    <w:uiPriority w:val="99"/>
    <w:semiHidden/>
    <w:rsid w:val="00530D99"/>
    <w:rPr>
      <w:b/>
      <w:bCs/>
      <w:sz w:val="20"/>
      <w:szCs w:val="20"/>
    </w:rPr>
  </w:style>
  <w:style w:type="paragraph" w:styleId="BalloonText">
    <w:name w:val="Balloon Text"/>
    <w:basedOn w:val="Normal"/>
    <w:link w:val="BalloonTextChar"/>
    <w:uiPriority w:val="99"/>
    <w:semiHidden/>
    <w:unhideWhenUsed/>
    <w:rsid w:val="00530D99"/>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530D99"/>
    <w:rPr>
      <w:rFonts w:ascii="Segoe UI" w:hAnsi="Segoe UI" w:cs="Segoe UI"/>
      <w:sz w:val="18"/>
      <w:szCs w:val="18"/>
    </w:rPr>
  </w:style>
  <w:style w:type="paragraph" w:styleId="Bodycopy" w:customStyle="1">
    <w:name w:val="Body copy"/>
    <w:link w:val="BodycopyChar"/>
    <w:rsid w:val="00886B51"/>
    <w:pPr>
      <w:spacing w:after="240" w:line="270" w:lineRule="atLeast"/>
    </w:pPr>
    <w:rPr>
      <w:rFonts w:ascii="Segoe Pro" w:hAnsi="Segoe Pro" w:eastAsia="Times New Roman" w:cs="Times New Roman"/>
      <w:color w:val="000000" w:themeColor="text1"/>
      <w:szCs w:val="20"/>
      <w:lang w:val="en-US"/>
    </w:rPr>
  </w:style>
  <w:style w:type="character" w:styleId="BodycopyChar" w:customStyle="1">
    <w:name w:val="Body copy Char"/>
    <w:basedOn w:val="DefaultParagraphFont"/>
    <w:link w:val="Bodycopy"/>
    <w:rsid w:val="00886B51"/>
    <w:rPr>
      <w:rFonts w:ascii="Segoe Pro" w:hAnsi="Segoe Pro" w:eastAsia="Times New Roman" w:cs="Times New Roman"/>
      <w:color w:val="000000" w:themeColor="text1"/>
      <w:szCs w:val="20"/>
      <w:lang w:val="en-US"/>
    </w:rPr>
  </w:style>
  <w:style w:type="paragraph" w:styleId="Introductoryparagraph" w:customStyle="1">
    <w:name w:val="Introductory paragraph"/>
    <w:basedOn w:val="Bodycopy"/>
    <w:next w:val="Bodycopy"/>
    <w:uiPriority w:val="4"/>
    <w:semiHidden/>
    <w:rsid w:val="00886B51"/>
    <w:rPr>
      <w:rFonts w:ascii="Segoe Pro Semibold" w:hAnsi="Segoe Pro Semibold"/>
      <w:color w:val="E7E6E6" w:themeColor="background2"/>
    </w:rPr>
  </w:style>
  <w:style w:type="paragraph" w:styleId="paragraph" w:customStyle="1">
    <w:name w:val="paragraph"/>
    <w:basedOn w:val="Normal"/>
    <w:rsid w:val="0014333A"/>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normaltextrun" w:customStyle="1">
    <w:name w:val="normaltextrun"/>
    <w:basedOn w:val="DefaultParagraphFont"/>
    <w:rsid w:val="0014333A"/>
  </w:style>
  <w:style w:type="character" w:styleId="eop" w:customStyle="1">
    <w:name w:val="eop"/>
    <w:basedOn w:val="DefaultParagraphFont"/>
    <w:rsid w:val="0014333A"/>
  </w:style>
  <w:style w:type="character" w:styleId="contextualspellingandgrammarerror" w:customStyle="1">
    <w:name w:val="contextualspellingandgrammarerror"/>
    <w:basedOn w:val="DefaultParagraphFont"/>
    <w:rsid w:val="0014333A"/>
  </w:style>
  <w:style w:type="character" w:styleId="spellingerror" w:customStyle="1">
    <w:name w:val="spellingerror"/>
    <w:basedOn w:val="DefaultParagraphFont"/>
    <w:rsid w:val="0014333A"/>
  </w:style>
  <w:style w:type="character" w:styleId="UnresolvedMention20" w:customStyle="1">
    <w:name w:val="Unresolved Mention20"/>
    <w:basedOn w:val="DefaultParagraphFont"/>
    <w:uiPriority w:val="99"/>
    <w:unhideWhenUsed/>
    <w:rsid w:val="00A53F0F"/>
    <w:rPr>
      <w:color w:val="605E5C"/>
      <w:shd w:val="clear" w:color="auto" w:fill="E1DFDD"/>
    </w:rPr>
  </w:style>
  <w:style w:type="character" w:styleId="Mention10" w:customStyle="1">
    <w:name w:val="Mention10"/>
    <w:basedOn w:val="DefaultParagraphFont"/>
    <w:uiPriority w:val="99"/>
    <w:unhideWhenUsed/>
    <w:rsid w:val="00A53F0F"/>
    <w:rPr>
      <w:color w:val="2B579A"/>
      <w:shd w:val="clear" w:color="auto" w:fill="E1DFDD"/>
    </w:rPr>
  </w:style>
  <w:style w:type="character" w:styleId="UnresolvedMention2" w:customStyle="1">
    <w:name w:val="Unresolved Mention2"/>
    <w:basedOn w:val="DefaultParagraphFont"/>
    <w:uiPriority w:val="99"/>
    <w:unhideWhenUsed/>
    <w:rsid w:val="0013076F"/>
    <w:rPr>
      <w:color w:val="605E5C"/>
      <w:shd w:val="clear" w:color="auto" w:fill="E1DFDD"/>
    </w:rPr>
  </w:style>
  <w:style w:type="character" w:styleId="Mention1" w:customStyle="1">
    <w:name w:val="Mention1"/>
    <w:basedOn w:val="DefaultParagraphFont"/>
    <w:uiPriority w:val="99"/>
    <w:unhideWhenUsed/>
    <w:rsid w:val="003B56E0"/>
    <w:rPr>
      <w:color w:val="2B579A"/>
      <w:shd w:val="clear" w:color="auto" w:fill="E6E6E6"/>
    </w:rPr>
  </w:style>
  <w:style w:type="character" w:styleId="UnresolvedMention3" w:customStyle="1">
    <w:name w:val="Unresolved Mention3"/>
    <w:basedOn w:val="DefaultParagraphFont"/>
    <w:uiPriority w:val="99"/>
    <w:unhideWhenUsed/>
    <w:rsid w:val="00687309"/>
    <w:rPr>
      <w:color w:val="605E5C"/>
      <w:shd w:val="clear" w:color="auto" w:fill="E1DFDD"/>
    </w:rPr>
  </w:style>
  <w:style w:type="character" w:styleId="Mention2" w:customStyle="1">
    <w:name w:val="Mention2"/>
    <w:basedOn w:val="DefaultParagraphFont"/>
    <w:uiPriority w:val="99"/>
    <w:unhideWhenUsed/>
    <w:rsid w:val="00687309"/>
    <w:rPr>
      <w:color w:val="2B579A"/>
      <w:shd w:val="clear" w:color="auto" w:fill="E1DFDD"/>
    </w:rPr>
  </w:style>
  <w:style w:type="paragraph" w:styleId="Revision">
    <w:name w:val="Revision"/>
    <w:hidden/>
    <w:uiPriority w:val="99"/>
    <w:semiHidden/>
    <w:rsid w:val="0050655E"/>
    <w:pPr>
      <w:spacing w:after="0" w:line="240" w:lineRule="auto"/>
    </w:pPr>
  </w:style>
  <w:style w:type="paragraph" w:styleId="xmsonormal" w:customStyle="1">
    <w:name w:val="x_msonormal"/>
    <w:basedOn w:val="Normal"/>
    <w:rsid w:val="00727842"/>
    <w:pPr>
      <w:spacing w:after="0" w:line="240" w:lineRule="auto"/>
    </w:pPr>
    <w:rPr>
      <w:rFonts w:ascii="Calibri" w:hAnsi="Calibri" w:cs="Calibri" w:eastAsiaTheme="minorHAnsi"/>
      <w:lang w:val="en-US"/>
    </w:rPr>
  </w:style>
  <w:style w:type="paragraph" w:styleId="xmsolistparagraph" w:customStyle="1">
    <w:name w:val="x_msolistparagraph"/>
    <w:basedOn w:val="Normal"/>
    <w:rsid w:val="00727842"/>
    <w:pPr>
      <w:spacing w:after="0" w:line="240" w:lineRule="auto"/>
      <w:ind w:left="720"/>
    </w:pPr>
    <w:rPr>
      <w:rFonts w:ascii="Calibri" w:hAnsi="Calibri" w:cs="Calibri" w:eastAsiaTheme="minorHAnsi"/>
      <w:lang w:val="en-US"/>
    </w:rPr>
  </w:style>
  <w:style w:type="character" w:styleId="scxw95432926" w:customStyle="1">
    <w:name w:val="scxw95432926"/>
    <w:basedOn w:val="DefaultParagraphFont"/>
    <w:rsid w:val="00522B8A"/>
  </w:style>
  <w:style w:type="character" w:styleId="UnresolvedMention4" w:customStyle="1">
    <w:name w:val="Unresolved Mention4"/>
    <w:basedOn w:val="DefaultParagraphFont"/>
    <w:uiPriority w:val="99"/>
    <w:unhideWhenUsed/>
    <w:rsid w:val="00B96451"/>
    <w:rPr>
      <w:color w:val="605E5C"/>
      <w:shd w:val="clear" w:color="auto" w:fill="E1DFDD"/>
    </w:rPr>
  </w:style>
  <w:style w:type="character" w:styleId="Mention3" w:customStyle="1">
    <w:name w:val="Mention3"/>
    <w:basedOn w:val="DefaultParagraphFont"/>
    <w:uiPriority w:val="99"/>
    <w:unhideWhenUsed/>
    <w:rsid w:val="00B96451"/>
    <w:rPr>
      <w:color w:val="2B579A"/>
      <w:shd w:val="clear" w:color="auto" w:fill="E1DFDD"/>
    </w:rPr>
  </w:style>
  <w:style w:type="character" w:styleId="UnresolvedMention">
    <w:name w:val="Unresolved Mention"/>
    <w:basedOn w:val="DefaultParagraphFont"/>
    <w:uiPriority w:val="99"/>
    <w:semiHidden/>
    <w:unhideWhenUsed/>
    <w:rsid w:val="00EA00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026695">
      <w:bodyDiv w:val="1"/>
      <w:marLeft w:val="0"/>
      <w:marRight w:val="0"/>
      <w:marTop w:val="0"/>
      <w:marBottom w:val="0"/>
      <w:divBdr>
        <w:top w:val="none" w:sz="0" w:space="0" w:color="auto"/>
        <w:left w:val="none" w:sz="0" w:space="0" w:color="auto"/>
        <w:bottom w:val="none" w:sz="0" w:space="0" w:color="auto"/>
        <w:right w:val="none" w:sz="0" w:space="0" w:color="auto"/>
      </w:divBdr>
      <w:divsChild>
        <w:div w:id="1061292940">
          <w:marLeft w:val="547"/>
          <w:marRight w:val="0"/>
          <w:marTop w:val="0"/>
          <w:marBottom w:val="0"/>
          <w:divBdr>
            <w:top w:val="none" w:sz="0" w:space="0" w:color="auto"/>
            <w:left w:val="none" w:sz="0" w:space="0" w:color="auto"/>
            <w:bottom w:val="none" w:sz="0" w:space="0" w:color="auto"/>
            <w:right w:val="none" w:sz="0" w:space="0" w:color="auto"/>
          </w:divBdr>
        </w:div>
        <w:div w:id="1234704279">
          <w:marLeft w:val="547"/>
          <w:marRight w:val="0"/>
          <w:marTop w:val="0"/>
          <w:marBottom w:val="0"/>
          <w:divBdr>
            <w:top w:val="none" w:sz="0" w:space="0" w:color="auto"/>
            <w:left w:val="none" w:sz="0" w:space="0" w:color="auto"/>
            <w:bottom w:val="none" w:sz="0" w:space="0" w:color="auto"/>
            <w:right w:val="none" w:sz="0" w:space="0" w:color="auto"/>
          </w:divBdr>
        </w:div>
      </w:divsChild>
    </w:div>
    <w:div w:id="131480921">
      <w:bodyDiv w:val="1"/>
      <w:marLeft w:val="0"/>
      <w:marRight w:val="0"/>
      <w:marTop w:val="0"/>
      <w:marBottom w:val="0"/>
      <w:divBdr>
        <w:top w:val="none" w:sz="0" w:space="0" w:color="auto"/>
        <w:left w:val="none" w:sz="0" w:space="0" w:color="auto"/>
        <w:bottom w:val="none" w:sz="0" w:space="0" w:color="auto"/>
        <w:right w:val="none" w:sz="0" w:space="0" w:color="auto"/>
      </w:divBdr>
    </w:div>
    <w:div w:id="139075202">
      <w:bodyDiv w:val="1"/>
      <w:marLeft w:val="0"/>
      <w:marRight w:val="0"/>
      <w:marTop w:val="0"/>
      <w:marBottom w:val="0"/>
      <w:divBdr>
        <w:top w:val="none" w:sz="0" w:space="0" w:color="auto"/>
        <w:left w:val="none" w:sz="0" w:space="0" w:color="auto"/>
        <w:bottom w:val="none" w:sz="0" w:space="0" w:color="auto"/>
        <w:right w:val="none" w:sz="0" w:space="0" w:color="auto"/>
      </w:divBdr>
    </w:div>
    <w:div w:id="191699063">
      <w:bodyDiv w:val="1"/>
      <w:marLeft w:val="0"/>
      <w:marRight w:val="0"/>
      <w:marTop w:val="0"/>
      <w:marBottom w:val="0"/>
      <w:divBdr>
        <w:top w:val="none" w:sz="0" w:space="0" w:color="auto"/>
        <w:left w:val="none" w:sz="0" w:space="0" w:color="auto"/>
        <w:bottom w:val="none" w:sz="0" w:space="0" w:color="auto"/>
        <w:right w:val="none" w:sz="0" w:space="0" w:color="auto"/>
      </w:divBdr>
    </w:div>
    <w:div w:id="198973172">
      <w:bodyDiv w:val="1"/>
      <w:marLeft w:val="0"/>
      <w:marRight w:val="0"/>
      <w:marTop w:val="0"/>
      <w:marBottom w:val="0"/>
      <w:divBdr>
        <w:top w:val="none" w:sz="0" w:space="0" w:color="auto"/>
        <w:left w:val="none" w:sz="0" w:space="0" w:color="auto"/>
        <w:bottom w:val="none" w:sz="0" w:space="0" w:color="auto"/>
        <w:right w:val="none" w:sz="0" w:space="0" w:color="auto"/>
      </w:divBdr>
    </w:div>
    <w:div w:id="218903211">
      <w:bodyDiv w:val="1"/>
      <w:marLeft w:val="0"/>
      <w:marRight w:val="0"/>
      <w:marTop w:val="0"/>
      <w:marBottom w:val="0"/>
      <w:divBdr>
        <w:top w:val="none" w:sz="0" w:space="0" w:color="auto"/>
        <w:left w:val="none" w:sz="0" w:space="0" w:color="auto"/>
        <w:bottom w:val="none" w:sz="0" w:space="0" w:color="auto"/>
        <w:right w:val="none" w:sz="0" w:space="0" w:color="auto"/>
      </w:divBdr>
    </w:div>
    <w:div w:id="222983281">
      <w:bodyDiv w:val="1"/>
      <w:marLeft w:val="0"/>
      <w:marRight w:val="0"/>
      <w:marTop w:val="0"/>
      <w:marBottom w:val="0"/>
      <w:divBdr>
        <w:top w:val="none" w:sz="0" w:space="0" w:color="auto"/>
        <w:left w:val="none" w:sz="0" w:space="0" w:color="auto"/>
        <w:bottom w:val="none" w:sz="0" w:space="0" w:color="auto"/>
        <w:right w:val="none" w:sz="0" w:space="0" w:color="auto"/>
      </w:divBdr>
    </w:div>
    <w:div w:id="235165332">
      <w:bodyDiv w:val="1"/>
      <w:marLeft w:val="0"/>
      <w:marRight w:val="0"/>
      <w:marTop w:val="0"/>
      <w:marBottom w:val="0"/>
      <w:divBdr>
        <w:top w:val="none" w:sz="0" w:space="0" w:color="auto"/>
        <w:left w:val="none" w:sz="0" w:space="0" w:color="auto"/>
        <w:bottom w:val="none" w:sz="0" w:space="0" w:color="auto"/>
        <w:right w:val="none" w:sz="0" w:space="0" w:color="auto"/>
      </w:divBdr>
      <w:divsChild>
        <w:div w:id="751052873">
          <w:marLeft w:val="547"/>
          <w:marRight w:val="0"/>
          <w:marTop w:val="0"/>
          <w:marBottom w:val="0"/>
          <w:divBdr>
            <w:top w:val="none" w:sz="0" w:space="0" w:color="auto"/>
            <w:left w:val="none" w:sz="0" w:space="0" w:color="auto"/>
            <w:bottom w:val="none" w:sz="0" w:space="0" w:color="auto"/>
            <w:right w:val="none" w:sz="0" w:space="0" w:color="auto"/>
          </w:divBdr>
        </w:div>
      </w:divsChild>
    </w:div>
    <w:div w:id="264701266">
      <w:bodyDiv w:val="1"/>
      <w:marLeft w:val="0"/>
      <w:marRight w:val="0"/>
      <w:marTop w:val="0"/>
      <w:marBottom w:val="0"/>
      <w:divBdr>
        <w:top w:val="none" w:sz="0" w:space="0" w:color="auto"/>
        <w:left w:val="none" w:sz="0" w:space="0" w:color="auto"/>
        <w:bottom w:val="none" w:sz="0" w:space="0" w:color="auto"/>
        <w:right w:val="none" w:sz="0" w:space="0" w:color="auto"/>
      </w:divBdr>
    </w:div>
    <w:div w:id="292368768">
      <w:bodyDiv w:val="1"/>
      <w:marLeft w:val="0"/>
      <w:marRight w:val="0"/>
      <w:marTop w:val="0"/>
      <w:marBottom w:val="0"/>
      <w:divBdr>
        <w:top w:val="none" w:sz="0" w:space="0" w:color="auto"/>
        <w:left w:val="none" w:sz="0" w:space="0" w:color="auto"/>
        <w:bottom w:val="none" w:sz="0" w:space="0" w:color="auto"/>
        <w:right w:val="none" w:sz="0" w:space="0" w:color="auto"/>
      </w:divBdr>
    </w:div>
    <w:div w:id="361827506">
      <w:bodyDiv w:val="1"/>
      <w:marLeft w:val="0"/>
      <w:marRight w:val="0"/>
      <w:marTop w:val="0"/>
      <w:marBottom w:val="0"/>
      <w:divBdr>
        <w:top w:val="none" w:sz="0" w:space="0" w:color="auto"/>
        <w:left w:val="none" w:sz="0" w:space="0" w:color="auto"/>
        <w:bottom w:val="none" w:sz="0" w:space="0" w:color="auto"/>
        <w:right w:val="none" w:sz="0" w:space="0" w:color="auto"/>
      </w:divBdr>
    </w:div>
    <w:div w:id="369574279">
      <w:bodyDiv w:val="1"/>
      <w:marLeft w:val="0"/>
      <w:marRight w:val="0"/>
      <w:marTop w:val="0"/>
      <w:marBottom w:val="0"/>
      <w:divBdr>
        <w:top w:val="none" w:sz="0" w:space="0" w:color="auto"/>
        <w:left w:val="none" w:sz="0" w:space="0" w:color="auto"/>
        <w:bottom w:val="none" w:sz="0" w:space="0" w:color="auto"/>
        <w:right w:val="none" w:sz="0" w:space="0" w:color="auto"/>
      </w:divBdr>
    </w:div>
    <w:div w:id="391655808">
      <w:bodyDiv w:val="1"/>
      <w:marLeft w:val="0"/>
      <w:marRight w:val="0"/>
      <w:marTop w:val="0"/>
      <w:marBottom w:val="0"/>
      <w:divBdr>
        <w:top w:val="none" w:sz="0" w:space="0" w:color="auto"/>
        <w:left w:val="none" w:sz="0" w:space="0" w:color="auto"/>
        <w:bottom w:val="none" w:sz="0" w:space="0" w:color="auto"/>
        <w:right w:val="none" w:sz="0" w:space="0" w:color="auto"/>
      </w:divBdr>
    </w:div>
    <w:div w:id="418139212">
      <w:bodyDiv w:val="1"/>
      <w:marLeft w:val="0"/>
      <w:marRight w:val="0"/>
      <w:marTop w:val="0"/>
      <w:marBottom w:val="0"/>
      <w:divBdr>
        <w:top w:val="none" w:sz="0" w:space="0" w:color="auto"/>
        <w:left w:val="none" w:sz="0" w:space="0" w:color="auto"/>
        <w:bottom w:val="none" w:sz="0" w:space="0" w:color="auto"/>
        <w:right w:val="none" w:sz="0" w:space="0" w:color="auto"/>
      </w:divBdr>
    </w:div>
    <w:div w:id="479886020">
      <w:bodyDiv w:val="1"/>
      <w:marLeft w:val="0"/>
      <w:marRight w:val="0"/>
      <w:marTop w:val="0"/>
      <w:marBottom w:val="0"/>
      <w:divBdr>
        <w:top w:val="none" w:sz="0" w:space="0" w:color="auto"/>
        <w:left w:val="none" w:sz="0" w:space="0" w:color="auto"/>
        <w:bottom w:val="none" w:sz="0" w:space="0" w:color="auto"/>
        <w:right w:val="none" w:sz="0" w:space="0" w:color="auto"/>
      </w:divBdr>
    </w:div>
    <w:div w:id="503711104">
      <w:bodyDiv w:val="1"/>
      <w:marLeft w:val="0"/>
      <w:marRight w:val="0"/>
      <w:marTop w:val="0"/>
      <w:marBottom w:val="0"/>
      <w:divBdr>
        <w:top w:val="none" w:sz="0" w:space="0" w:color="auto"/>
        <w:left w:val="none" w:sz="0" w:space="0" w:color="auto"/>
        <w:bottom w:val="none" w:sz="0" w:space="0" w:color="auto"/>
        <w:right w:val="none" w:sz="0" w:space="0" w:color="auto"/>
      </w:divBdr>
    </w:div>
    <w:div w:id="520584134">
      <w:bodyDiv w:val="1"/>
      <w:marLeft w:val="0"/>
      <w:marRight w:val="0"/>
      <w:marTop w:val="0"/>
      <w:marBottom w:val="0"/>
      <w:divBdr>
        <w:top w:val="none" w:sz="0" w:space="0" w:color="auto"/>
        <w:left w:val="none" w:sz="0" w:space="0" w:color="auto"/>
        <w:bottom w:val="none" w:sz="0" w:space="0" w:color="auto"/>
        <w:right w:val="none" w:sz="0" w:space="0" w:color="auto"/>
      </w:divBdr>
    </w:div>
    <w:div w:id="540897023">
      <w:bodyDiv w:val="1"/>
      <w:marLeft w:val="0"/>
      <w:marRight w:val="0"/>
      <w:marTop w:val="0"/>
      <w:marBottom w:val="0"/>
      <w:divBdr>
        <w:top w:val="none" w:sz="0" w:space="0" w:color="auto"/>
        <w:left w:val="none" w:sz="0" w:space="0" w:color="auto"/>
        <w:bottom w:val="none" w:sz="0" w:space="0" w:color="auto"/>
        <w:right w:val="none" w:sz="0" w:space="0" w:color="auto"/>
      </w:divBdr>
      <w:divsChild>
        <w:div w:id="921569084">
          <w:marLeft w:val="0"/>
          <w:marRight w:val="0"/>
          <w:marTop w:val="0"/>
          <w:marBottom w:val="0"/>
          <w:divBdr>
            <w:top w:val="none" w:sz="0" w:space="0" w:color="auto"/>
            <w:left w:val="none" w:sz="0" w:space="0" w:color="auto"/>
            <w:bottom w:val="none" w:sz="0" w:space="0" w:color="auto"/>
            <w:right w:val="none" w:sz="0" w:space="0" w:color="auto"/>
          </w:divBdr>
        </w:div>
        <w:div w:id="1904415054">
          <w:marLeft w:val="0"/>
          <w:marRight w:val="0"/>
          <w:marTop w:val="0"/>
          <w:marBottom w:val="0"/>
          <w:divBdr>
            <w:top w:val="none" w:sz="0" w:space="0" w:color="auto"/>
            <w:left w:val="none" w:sz="0" w:space="0" w:color="auto"/>
            <w:bottom w:val="none" w:sz="0" w:space="0" w:color="auto"/>
            <w:right w:val="none" w:sz="0" w:space="0" w:color="auto"/>
          </w:divBdr>
        </w:div>
        <w:div w:id="2105607339">
          <w:marLeft w:val="0"/>
          <w:marRight w:val="0"/>
          <w:marTop w:val="0"/>
          <w:marBottom w:val="0"/>
          <w:divBdr>
            <w:top w:val="none" w:sz="0" w:space="0" w:color="auto"/>
            <w:left w:val="none" w:sz="0" w:space="0" w:color="auto"/>
            <w:bottom w:val="none" w:sz="0" w:space="0" w:color="auto"/>
            <w:right w:val="none" w:sz="0" w:space="0" w:color="auto"/>
          </w:divBdr>
        </w:div>
      </w:divsChild>
    </w:div>
    <w:div w:id="543980317">
      <w:bodyDiv w:val="1"/>
      <w:marLeft w:val="0"/>
      <w:marRight w:val="0"/>
      <w:marTop w:val="0"/>
      <w:marBottom w:val="0"/>
      <w:divBdr>
        <w:top w:val="none" w:sz="0" w:space="0" w:color="auto"/>
        <w:left w:val="none" w:sz="0" w:space="0" w:color="auto"/>
        <w:bottom w:val="none" w:sz="0" w:space="0" w:color="auto"/>
        <w:right w:val="none" w:sz="0" w:space="0" w:color="auto"/>
      </w:divBdr>
    </w:div>
    <w:div w:id="601376304">
      <w:bodyDiv w:val="1"/>
      <w:marLeft w:val="0"/>
      <w:marRight w:val="0"/>
      <w:marTop w:val="0"/>
      <w:marBottom w:val="0"/>
      <w:divBdr>
        <w:top w:val="none" w:sz="0" w:space="0" w:color="auto"/>
        <w:left w:val="none" w:sz="0" w:space="0" w:color="auto"/>
        <w:bottom w:val="none" w:sz="0" w:space="0" w:color="auto"/>
        <w:right w:val="none" w:sz="0" w:space="0" w:color="auto"/>
      </w:divBdr>
      <w:divsChild>
        <w:div w:id="48653620">
          <w:marLeft w:val="0"/>
          <w:marRight w:val="0"/>
          <w:marTop w:val="0"/>
          <w:marBottom w:val="0"/>
          <w:divBdr>
            <w:top w:val="none" w:sz="0" w:space="0" w:color="auto"/>
            <w:left w:val="none" w:sz="0" w:space="0" w:color="auto"/>
            <w:bottom w:val="none" w:sz="0" w:space="0" w:color="auto"/>
            <w:right w:val="none" w:sz="0" w:space="0" w:color="auto"/>
          </w:divBdr>
        </w:div>
      </w:divsChild>
    </w:div>
    <w:div w:id="666444137">
      <w:bodyDiv w:val="1"/>
      <w:marLeft w:val="0"/>
      <w:marRight w:val="0"/>
      <w:marTop w:val="0"/>
      <w:marBottom w:val="0"/>
      <w:divBdr>
        <w:top w:val="none" w:sz="0" w:space="0" w:color="auto"/>
        <w:left w:val="none" w:sz="0" w:space="0" w:color="auto"/>
        <w:bottom w:val="none" w:sz="0" w:space="0" w:color="auto"/>
        <w:right w:val="none" w:sz="0" w:space="0" w:color="auto"/>
      </w:divBdr>
    </w:div>
    <w:div w:id="724841710">
      <w:bodyDiv w:val="1"/>
      <w:marLeft w:val="0"/>
      <w:marRight w:val="0"/>
      <w:marTop w:val="0"/>
      <w:marBottom w:val="0"/>
      <w:divBdr>
        <w:top w:val="none" w:sz="0" w:space="0" w:color="auto"/>
        <w:left w:val="none" w:sz="0" w:space="0" w:color="auto"/>
        <w:bottom w:val="none" w:sz="0" w:space="0" w:color="auto"/>
        <w:right w:val="none" w:sz="0" w:space="0" w:color="auto"/>
      </w:divBdr>
      <w:divsChild>
        <w:div w:id="32965905">
          <w:marLeft w:val="0"/>
          <w:marRight w:val="0"/>
          <w:marTop w:val="0"/>
          <w:marBottom w:val="0"/>
          <w:divBdr>
            <w:top w:val="none" w:sz="0" w:space="0" w:color="auto"/>
            <w:left w:val="none" w:sz="0" w:space="0" w:color="auto"/>
            <w:bottom w:val="none" w:sz="0" w:space="0" w:color="auto"/>
            <w:right w:val="none" w:sz="0" w:space="0" w:color="auto"/>
          </w:divBdr>
          <w:divsChild>
            <w:div w:id="206570884">
              <w:marLeft w:val="0"/>
              <w:marRight w:val="0"/>
              <w:marTop w:val="0"/>
              <w:marBottom w:val="0"/>
              <w:divBdr>
                <w:top w:val="none" w:sz="0" w:space="0" w:color="auto"/>
                <w:left w:val="none" w:sz="0" w:space="0" w:color="auto"/>
                <w:bottom w:val="none" w:sz="0" w:space="0" w:color="auto"/>
                <w:right w:val="none" w:sz="0" w:space="0" w:color="auto"/>
              </w:divBdr>
            </w:div>
            <w:div w:id="308829060">
              <w:marLeft w:val="0"/>
              <w:marRight w:val="0"/>
              <w:marTop w:val="0"/>
              <w:marBottom w:val="0"/>
              <w:divBdr>
                <w:top w:val="none" w:sz="0" w:space="0" w:color="auto"/>
                <w:left w:val="none" w:sz="0" w:space="0" w:color="auto"/>
                <w:bottom w:val="none" w:sz="0" w:space="0" w:color="auto"/>
                <w:right w:val="none" w:sz="0" w:space="0" w:color="auto"/>
              </w:divBdr>
            </w:div>
            <w:div w:id="816337689">
              <w:marLeft w:val="0"/>
              <w:marRight w:val="0"/>
              <w:marTop w:val="0"/>
              <w:marBottom w:val="0"/>
              <w:divBdr>
                <w:top w:val="none" w:sz="0" w:space="0" w:color="auto"/>
                <w:left w:val="none" w:sz="0" w:space="0" w:color="auto"/>
                <w:bottom w:val="none" w:sz="0" w:space="0" w:color="auto"/>
                <w:right w:val="none" w:sz="0" w:space="0" w:color="auto"/>
              </w:divBdr>
            </w:div>
          </w:divsChild>
        </w:div>
        <w:div w:id="228149984">
          <w:marLeft w:val="0"/>
          <w:marRight w:val="0"/>
          <w:marTop w:val="0"/>
          <w:marBottom w:val="0"/>
          <w:divBdr>
            <w:top w:val="none" w:sz="0" w:space="0" w:color="auto"/>
            <w:left w:val="none" w:sz="0" w:space="0" w:color="auto"/>
            <w:bottom w:val="none" w:sz="0" w:space="0" w:color="auto"/>
            <w:right w:val="none" w:sz="0" w:space="0" w:color="auto"/>
          </w:divBdr>
          <w:divsChild>
            <w:div w:id="262500584">
              <w:marLeft w:val="0"/>
              <w:marRight w:val="0"/>
              <w:marTop w:val="0"/>
              <w:marBottom w:val="0"/>
              <w:divBdr>
                <w:top w:val="none" w:sz="0" w:space="0" w:color="auto"/>
                <w:left w:val="none" w:sz="0" w:space="0" w:color="auto"/>
                <w:bottom w:val="none" w:sz="0" w:space="0" w:color="auto"/>
                <w:right w:val="none" w:sz="0" w:space="0" w:color="auto"/>
              </w:divBdr>
            </w:div>
          </w:divsChild>
        </w:div>
        <w:div w:id="908148430">
          <w:marLeft w:val="0"/>
          <w:marRight w:val="0"/>
          <w:marTop w:val="0"/>
          <w:marBottom w:val="0"/>
          <w:divBdr>
            <w:top w:val="none" w:sz="0" w:space="0" w:color="auto"/>
            <w:left w:val="none" w:sz="0" w:space="0" w:color="auto"/>
            <w:bottom w:val="none" w:sz="0" w:space="0" w:color="auto"/>
            <w:right w:val="none" w:sz="0" w:space="0" w:color="auto"/>
          </w:divBdr>
          <w:divsChild>
            <w:div w:id="902912153">
              <w:marLeft w:val="0"/>
              <w:marRight w:val="0"/>
              <w:marTop w:val="0"/>
              <w:marBottom w:val="0"/>
              <w:divBdr>
                <w:top w:val="none" w:sz="0" w:space="0" w:color="auto"/>
                <w:left w:val="none" w:sz="0" w:space="0" w:color="auto"/>
                <w:bottom w:val="none" w:sz="0" w:space="0" w:color="auto"/>
                <w:right w:val="none" w:sz="0" w:space="0" w:color="auto"/>
              </w:divBdr>
            </w:div>
            <w:div w:id="1309673634">
              <w:marLeft w:val="0"/>
              <w:marRight w:val="0"/>
              <w:marTop w:val="0"/>
              <w:marBottom w:val="0"/>
              <w:divBdr>
                <w:top w:val="none" w:sz="0" w:space="0" w:color="auto"/>
                <w:left w:val="none" w:sz="0" w:space="0" w:color="auto"/>
                <w:bottom w:val="none" w:sz="0" w:space="0" w:color="auto"/>
                <w:right w:val="none" w:sz="0" w:space="0" w:color="auto"/>
              </w:divBdr>
            </w:div>
            <w:div w:id="1471172785">
              <w:marLeft w:val="0"/>
              <w:marRight w:val="0"/>
              <w:marTop w:val="0"/>
              <w:marBottom w:val="0"/>
              <w:divBdr>
                <w:top w:val="none" w:sz="0" w:space="0" w:color="auto"/>
                <w:left w:val="none" w:sz="0" w:space="0" w:color="auto"/>
                <w:bottom w:val="none" w:sz="0" w:space="0" w:color="auto"/>
                <w:right w:val="none" w:sz="0" w:space="0" w:color="auto"/>
              </w:divBdr>
            </w:div>
            <w:div w:id="2093240608">
              <w:marLeft w:val="0"/>
              <w:marRight w:val="0"/>
              <w:marTop w:val="0"/>
              <w:marBottom w:val="0"/>
              <w:divBdr>
                <w:top w:val="none" w:sz="0" w:space="0" w:color="auto"/>
                <w:left w:val="none" w:sz="0" w:space="0" w:color="auto"/>
                <w:bottom w:val="none" w:sz="0" w:space="0" w:color="auto"/>
                <w:right w:val="none" w:sz="0" w:space="0" w:color="auto"/>
              </w:divBdr>
            </w:div>
          </w:divsChild>
        </w:div>
        <w:div w:id="1833713208">
          <w:marLeft w:val="0"/>
          <w:marRight w:val="0"/>
          <w:marTop w:val="0"/>
          <w:marBottom w:val="0"/>
          <w:divBdr>
            <w:top w:val="none" w:sz="0" w:space="0" w:color="auto"/>
            <w:left w:val="none" w:sz="0" w:space="0" w:color="auto"/>
            <w:bottom w:val="none" w:sz="0" w:space="0" w:color="auto"/>
            <w:right w:val="none" w:sz="0" w:space="0" w:color="auto"/>
          </w:divBdr>
          <w:divsChild>
            <w:div w:id="568880021">
              <w:marLeft w:val="0"/>
              <w:marRight w:val="0"/>
              <w:marTop w:val="0"/>
              <w:marBottom w:val="0"/>
              <w:divBdr>
                <w:top w:val="none" w:sz="0" w:space="0" w:color="auto"/>
                <w:left w:val="none" w:sz="0" w:space="0" w:color="auto"/>
                <w:bottom w:val="none" w:sz="0" w:space="0" w:color="auto"/>
                <w:right w:val="none" w:sz="0" w:space="0" w:color="auto"/>
              </w:divBdr>
            </w:div>
            <w:div w:id="649943658">
              <w:marLeft w:val="0"/>
              <w:marRight w:val="0"/>
              <w:marTop w:val="0"/>
              <w:marBottom w:val="0"/>
              <w:divBdr>
                <w:top w:val="none" w:sz="0" w:space="0" w:color="auto"/>
                <w:left w:val="none" w:sz="0" w:space="0" w:color="auto"/>
                <w:bottom w:val="none" w:sz="0" w:space="0" w:color="auto"/>
                <w:right w:val="none" w:sz="0" w:space="0" w:color="auto"/>
              </w:divBdr>
            </w:div>
            <w:div w:id="1180509303">
              <w:marLeft w:val="0"/>
              <w:marRight w:val="0"/>
              <w:marTop w:val="0"/>
              <w:marBottom w:val="0"/>
              <w:divBdr>
                <w:top w:val="none" w:sz="0" w:space="0" w:color="auto"/>
                <w:left w:val="none" w:sz="0" w:space="0" w:color="auto"/>
                <w:bottom w:val="none" w:sz="0" w:space="0" w:color="auto"/>
                <w:right w:val="none" w:sz="0" w:space="0" w:color="auto"/>
              </w:divBdr>
            </w:div>
            <w:div w:id="1283463574">
              <w:marLeft w:val="0"/>
              <w:marRight w:val="0"/>
              <w:marTop w:val="0"/>
              <w:marBottom w:val="0"/>
              <w:divBdr>
                <w:top w:val="none" w:sz="0" w:space="0" w:color="auto"/>
                <w:left w:val="none" w:sz="0" w:space="0" w:color="auto"/>
                <w:bottom w:val="none" w:sz="0" w:space="0" w:color="auto"/>
                <w:right w:val="none" w:sz="0" w:space="0" w:color="auto"/>
              </w:divBdr>
            </w:div>
          </w:divsChild>
        </w:div>
        <w:div w:id="2018380594">
          <w:marLeft w:val="0"/>
          <w:marRight w:val="0"/>
          <w:marTop w:val="0"/>
          <w:marBottom w:val="0"/>
          <w:divBdr>
            <w:top w:val="none" w:sz="0" w:space="0" w:color="auto"/>
            <w:left w:val="none" w:sz="0" w:space="0" w:color="auto"/>
            <w:bottom w:val="none" w:sz="0" w:space="0" w:color="auto"/>
            <w:right w:val="none" w:sz="0" w:space="0" w:color="auto"/>
          </w:divBdr>
          <w:divsChild>
            <w:div w:id="128431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53447">
      <w:bodyDiv w:val="1"/>
      <w:marLeft w:val="0"/>
      <w:marRight w:val="0"/>
      <w:marTop w:val="0"/>
      <w:marBottom w:val="0"/>
      <w:divBdr>
        <w:top w:val="none" w:sz="0" w:space="0" w:color="auto"/>
        <w:left w:val="none" w:sz="0" w:space="0" w:color="auto"/>
        <w:bottom w:val="none" w:sz="0" w:space="0" w:color="auto"/>
        <w:right w:val="none" w:sz="0" w:space="0" w:color="auto"/>
      </w:divBdr>
    </w:div>
    <w:div w:id="769089431">
      <w:bodyDiv w:val="1"/>
      <w:marLeft w:val="0"/>
      <w:marRight w:val="0"/>
      <w:marTop w:val="0"/>
      <w:marBottom w:val="0"/>
      <w:divBdr>
        <w:top w:val="none" w:sz="0" w:space="0" w:color="auto"/>
        <w:left w:val="none" w:sz="0" w:space="0" w:color="auto"/>
        <w:bottom w:val="none" w:sz="0" w:space="0" w:color="auto"/>
        <w:right w:val="none" w:sz="0" w:space="0" w:color="auto"/>
      </w:divBdr>
      <w:divsChild>
        <w:div w:id="68768394">
          <w:marLeft w:val="0"/>
          <w:marRight w:val="0"/>
          <w:marTop w:val="0"/>
          <w:marBottom w:val="0"/>
          <w:divBdr>
            <w:top w:val="none" w:sz="0" w:space="0" w:color="auto"/>
            <w:left w:val="none" w:sz="0" w:space="0" w:color="auto"/>
            <w:bottom w:val="none" w:sz="0" w:space="0" w:color="auto"/>
            <w:right w:val="none" w:sz="0" w:space="0" w:color="auto"/>
          </w:divBdr>
          <w:divsChild>
            <w:div w:id="1008868681">
              <w:marLeft w:val="0"/>
              <w:marRight w:val="0"/>
              <w:marTop w:val="0"/>
              <w:marBottom w:val="0"/>
              <w:divBdr>
                <w:top w:val="none" w:sz="0" w:space="0" w:color="auto"/>
                <w:left w:val="none" w:sz="0" w:space="0" w:color="auto"/>
                <w:bottom w:val="none" w:sz="0" w:space="0" w:color="auto"/>
                <w:right w:val="none" w:sz="0" w:space="0" w:color="auto"/>
              </w:divBdr>
            </w:div>
          </w:divsChild>
        </w:div>
        <w:div w:id="278921331">
          <w:marLeft w:val="0"/>
          <w:marRight w:val="0"/>
          <w:marTop w:val="0"/>
          <w:marBottom w:val="0"/>
          <w:divBdr>
            <w:top w:val="none" w:sz="0" w:space="0" w:color="auto"/>
            <w:left w:val="none" w:sz="0" w:space="0" w:color="auto"/>
            <w:bottom w:val="none" w:sz="0" w:space="0" w:color="auto"/>
            <w:right w:val="none" w:sz="0" w:space="0" w:color="auto"/>
          </w:divBdr>
          <w:divsChild>
            <w:div w:id="1056398471">
              <w:marLeft w:val="0"/>
              <w:marRight w:val="0"/>
              <w:marTop w:val="0"/>
              <w:marBottom w:val="0"/>
              <w:divBdr>
                <w:top w:val="none" w:sz="0" w:space="0" w:color="auto"/>
                <w:left w:val="none" w:sz="0" w:space="0" w:color="auto"/>
                <w:bottom w:val="none" w:sz="0" w:space="0" w:color="auto"/>
                <w:right w:val="none" w:sz="0" w:space="0" w:color="auto"/>
              </w:divBdr>
            </w:div>
            <w:div w:id="1808275148">
              <w:marLeft w:val="0"/>
              <w:marRight w:val="0"/>
              <w:marTop w:val="0"/>
              <w:marBottom w:val="0"/>
              <w:divBdr>
                <w:top w:val="none" w:sz="0" w:space="0" w:color="auto"/>
                <w:left w:val="none" w:sz="0" w:space="0" w:color="auto"/>
                <w:bottom w:val="none" w:sz="0" w:space="0" w:color="auto"/>
                <w:right w:val="none" w:sz="0" w:space="0" w:color="auto"/>
              </w:divBdr>
            </w:div>
            <w:div w:id="1820338357">
              <w:marLeft w:val="0"/>
              <w:marRight w:val="0"/>
              <w:marTop w:val="0"/>
              <w:marBottom w:val="0"/>
              <w:divBdr>
                <w:top w:val="none" w:sz="0" w:space="0" w:color="auto"/>
                <w:left w:val="none" w:sz="0" w:space="0" w:color="auto"/>
                <w:bottom w:val="none" w:sz="0" w:space="0" w:color="auto"/>
                <w:right w:val="none" w:sz="0" w:space="0" w:color="auto"/>
              </w:divBdr>
            </w:div>
          </w:divsChild>
        </w:div>
        <w:div w:id="367871982">
          <w:marLeft w:val="0"/>
          <w:marRight w:val="0"/>
          <w:marTop w:val="0"/>
          <w:marBottom w:val="0"/>
          <w:divBdr>
            <w:top w:val="none" w:sz="0" w:space="0" w:color="auto"/>
            <w:left w:val="none" w:sz="0" w:space="0" w:color="auto"/>
            <w:bottom w:val="none" w:sz="0" w:space="0" w:color="auto"/>
            <w:right w:val="none" w:sz="0" w:space="0" w:color="auto"/>
          </w:divBdr>
          <w:divsChild>
            <w:div w:id="1181309782">
              <w:marLeft w:val="0"/>
              <w:marRight w:val="0"/>
              <w:marTop w:val="0"/>
              <w:marBottom w:val="0"/>
              <w:divBdr>
                <w:top w:val="none" w:sz="0" w:space="0" w:color="auto"/>
                <w:left w:val="none" w:sz="0" w:space="0" w:color="auto"/>
                <w:bottom w:val="none" w:sz="0" w:space="0" w:color="auto"/>
                <w:right w:val="none" w:sz="0" w:space="0" w:color="auto"/>
              </w:divBdr>
            </w:div>
          </w:divsChild>
        </w:div>
        <w:div w:id="429664274">
          <w:marLeft w:val="0"/>
          <w:marRight w:val="0"/>
          <w:marTop w:val="0"/>
          <w:marBottom w:val="0"/>
          <w:divBdr>
            <w:top w:val="none" w:sz="0" w:space="0" w:color="auto"/>
            <w:left w:val="none" w:sz="0" w:space="0" w:color="auto"/>
            <w:bottom w:val="none" w:sz="0" w:space="0" w:color="auto"/>
            <w:right w:val="none" w:sz="0" w:space="0" w:color="auto"/>
          </w:divBdr>
          <w:divsChild>
            <w:div w:id="143282426">
              <w:marLeft w:val="0"/>
              <w:marRight w:val="0"/>
              <w:marTop w:val="0"/>
              <w:marBottom w:val="0"/>
              <w:divBdr>
                <w:top w:val="none" w:sz="0" w:space="0" w:color="auto"/>
                <w:left w:val="none" w:sz="0" w:space="0" w:color="auto"/>
                <w:bottom w:val="none" w:sz="0" w:space="0" w:color="auto"/>
                <w:right w:val="none" w:sz="0" w:space="0" w:color="auto"/>
              </w:divBdr>
            </w:div>
            <w:div w:id="914821405">
              <w:marLeft w:val="0"/>
              <w:marRight w:val="0"/>
              <w:marTop w:val="0"/>
              <w:marBottom w:val="0"/>
              <w:divBdr>
                <w:top w:val="none" w:sz="0" w:space="0" w:color="auto"/>
                <w:left w:val="none" w:sz="0" w:space="0" w:color="auto"/>
                <w:bottom w:val="none" w:sz="0" w:space="0" w:color="auto"/>
                <w:right w:val="none" w:sz="0" w:space="0" w:color="auto"/>
              </w:divBdr>
            </w:div>
            <w:div w:id="1729495055">
              <w:marLeft w:val="0"/>
              <w:marRight w:val="0"/>
              <w:marTop w:val="0"/>
              <w:marBottom w:val="0"/>
              <w:divBdr>
                <w:top w:val="none" w:sz="0" w:space="0" w:color="auto"/>
                <w:left w:val="none" w:sz="0" w:space="0" w:color="auto"/>
                <w:bottom w:val="none" w:sz="0" w:space="0" w:color="auto"/>
                <w:right w:val="none" w:sz="0" w:space="0" w:color="auto"/>
              </w:divBdr>
            </w:div>
          </w:divsChild>
        </w:div>
        <w:div w:id="431172944">
          <w:marLeft w:val="0"/>
          <w:marRight w:val="0"/>
          <w:marTop w:val="0"/>
          <w:marBottom w:val="0"/>
          <w:divBdr>
            <w:top w:val="none" w:sz="0" w:space="0" w:color="auto"/>
            <w:left w:val="none" w:sz="0" w:space="0" w:color="auto"/>
            <w:bottom w:val="none" w:sz="0" w:space="0" w:color="auto"/>
            <w:right w:val="none" w:sz="0" w:space="0" w:color="auto"/>
          </w:divBdr>
          <w:divsChild>
            <w:div w:id="120345923">
              <w:marLeft w:val="0"/>
              <w:marRight w:val="0"/>
              <w:marTop w:val="0"/>
              <w:marBottom w:val="0"/>
              <w:divBdr>
                <w:top w:val="none" w:sz="0" w:space="0" w:color="auto"/>
                <w:left w:val="none" w:sz="0" w:space="0" w:color="auto"/>
                <w:bottom w:val="none" w:sz="0" w:space="0" w:color="auto"/>
                <w:right w:val="none" w:sz="0" w:space="0" w:color="auto"/>
              </w:divBdr>
            </w:div>
          </w:divsChild>
        </w:div>
        <w:div w:id="461923150">
          <w:marLeft w:val="0"/>
          <w:marRight w:val="0"/>
          <w:marTop w:val="0"/>
          <w:marBottom w:val="0"/>
          <w:divBdr>
            <w:top w:val="none" w:sz="0" w:space="0" w:color="auto"/>
            <w:left w:val="none" w:sz="0" w:space="0" w:color="auto"/>
            <w:bottom w:val="none" w:sz="0" w:space="0" w:color="auto"/>
            <w:right w:val="none" w:sz="0" w:space="0" w:color="auto"/>
          </w:divBdr>
          <w:divsChild>
            <w:div w:id="857961674">
              <w:marLeft w:val="0"/>
              <w:marRight w:val="0"/>
              <w:marTop w:val="0"/>
              <w:marBottom w:val="0"/>
              <w:divBdr>
                <w:top w:val="none" w:sz="0" w:space="0" w:color="auto"/>
                <w:left w:val="none" w:sz="0" w:space="0" w:color="auto"/>
                <w:bottom w:val="none" w:sz="0" w:space="0" w:color="auto"/>
                <w:right w:val="none" w:sz="0" w:space="0" w:color="auto"/>
              </w:divBdr>
            </w:div>
          </w:divsChild>
        </w:div>
        <w:div w:id="464398689">
          <w:marLeft w:val="0"/>
          <w:marRight w:val="0"/>
          <w:marTop w:val="0"/>
          <w:marBottom w:val="0"/>
          <w:divBdr>
            <w:top w:val="none" w:sz="0" w:space="0" w:color="auto"/>
            <w:left w:val="none" w:sz="0" w:space="0" w:color="auto"/>
            <w:bottom w:val="none" w:sz="0" w:space="0" w:color="auto"/>
            <w:right w:val="none" w:sz="0" w:space="0" w:color="auto"/>
          </w:divBdr>
          <w:divsChild>
            <w:div w:id="929122929">
              <w:marLeft w:val="0"/>
              <w:marRight w:val="0"/>
              <w:marTop w:val="0"/>
              <w:marBottom w:val="0"/>
              <w:divBdr>
                <w:top w:val="none" w:sz="0" w:space="0" w:color="auto"/>
                <w:left w:val="none" w:sz="0" w:space="0" w:color="auto"/>
                <w:bottom w:val="none" w:sz="0" w:space="0" w:color="auto"/>
                <w:right w:val="none" w:sz="0" w:space="0" w:color="auto"/>
              </w:divBdr>
            </w:div>
            <w:div w:id="931091192">
              <w:marLeft w:val="0"/>
              <w:marRight w:val="0"/>
              <w:marTop w:val="0"/>
              <w:marBottom w:val="0"/>
              <w:divBdr>
                <w:top w:val="none" w:sz="0" w:space="0" w:color="auto"/>
                <w:left w:val="none" w:sz="0" w:space="0" w:color="auto"/>
                <w:bottom w:val="none" w:sz="0" w:space="0" w:color="auto"/>
                <w:right w:val="none" w:sz="0" w:space="0" w:color="auto"/>
              </w:divBdr>
            </w:div>
            <w:div w:id="1904100831">
              <w:marLeft w:val="0"/>
              <w:marRight w:val="0"/>
              <w:marTop w:val="0"/>
              <w:marBottom w:val="0"/>
              <w:divBdr>
                <w:top w:val="none" w:sz="0" w:space="0" w:color="auto"/>
                <w:left w:val="none" w:sz="0" w:space="0" w:color="auto"/>
                <w:bottom w:val="none" w:sz="0" w:space="0" w:color="auto"/>
                <w:right w:val="none" w:sz="0" w:space="0" w:color="auto"/>
              </w:divBdr>
            </w:div>
            <w:div w:id="2119986302">
              <w:marLeft w:val="0"/>
              <w:marRight w:val="0"/>
              <w:marTop w:val="0"/>
              <w:marBottom w:val="0"/>
              <w:divBdr>
                <w:top w:val="none" w:sz="0" w:space="0" w:color="auto"/>
                <w:left w:val="none" w:sz="0" w:space="0" w:color="auto"/>
                <w:bottom w:val="none" w:sz="0" w:space="0" w:color="auto"/>
                <w:right w:val="none" w:sz="0" w:space="0" w:color="auto"/>
              </w:divBdr>
            </w:div>
          </w:divsChild>
        </w:div>
        <w:div w:id="501242356">
          <w:marLeft w:val="0"/>
          <w:marRight w:val="0"/>
          <w:marTop w:val="0"/>
          <w:marBottom w:val="0"/>
          <w:divBdr>
            <w:top w:val="none" w:sz="0" w:space="0" w:color="auto"/>
            <w:left w:val="none" w:sz="0" w:space="0" w:color="auto"/>
            <w:bottom w:val="none" w:sz="0" w:space="0" w:color="auto"/>
            <w:right w:val="none" w:sz="0" w:space="0" w:color="auto"/>
          </w:divBdr>
          <w:divsChild>
            <w:div w:id="1020619724">
              <w:marLeft w:val="0"/>
              <w:marRight w:val="0"/>
              <w:marTop w:val="0"/>
              <w:marBottom w:val="0"/>
              <w:divBdr>
                <w:top w:val="none" w:sz="0" w:space="0" w:color="auto"/>
                <w:left w:val="none" w:sz="0" w:space="0" w:color="auto"/>
                <w:bottom w:val="none" w:sz="0" w:space="0" w:color="auto"/>
                <w:right w:val="none" w:sz="0" w:space="0" w:color="auto"/>
              </w:divBdr>
            </w:div>
          </w:divsChild>
        </w:div>
        <w:div w:id="669603849">
          <w:marLeft w:val="0"/>
          <w:marRight w:val="0"/>
          <w:marTop w:val="0"/>
          <w:marBottom w:val="0"/>
          <w:divBdr>
            <w:top w:val="none" w:sz="0" w:space="0" w:color="auto"/>
            <w:left w:val="none" w:sz="0" w:space="0" w:color="auto"/>
            <w:bottom w:val="none" w:sz="0" w:space="0" w:color="auto"/>
            <w:right w:val="none" w:sz="0" w:space="0" w:color="auto"/>
          </w:divBdr>
          <w:divsChild>
            <w:div w:id="1375619935">
              <w:marLeft w:val="0"/>
              <w:marRight w:val="0"/>
              <w:marTop w:val="0"/>
              <w:marBottom w:val="0"/>
              <w:divBdr>
                <w:top w:val="none" w:sz="0" w:space="0" w:color="auto"/>
                <w:left w:val="none" w:sz="0" w:space="0" w:color="auto"/>
                <w:bottom w:val="none" w:sz="0" w:space="0" w:color="auto"/>
                <w:right w:val="none" w:sz="0" w:space="0" w:color="auto"/>
              </w:divBdr>
            </w:div>
          </w:divsChild>
        </w:div>
        <w:div w:id="842549135">
          <w:marLeft w:val="0"/>
          <w:marRight w:val="0"/>
          <w:marTop w:val="0"/>
          <w:marBottom w:val="0"/>
          <w:divBdr>
            <w:top w:val="none" w:sz="0" w:space="0" w:color="auto"/>
            <w:left w:val="none" w:sz="0" w:space="0" w:color="auto"/>
            <w:bottom w:val="none" w:sz="0" w:space="0" w:color="auto"/>
            <w:right w:val="none" w:sz="0" w:space="0" w:color="auto"/>
          </w:divBdr>
          <w:divsChild>
            <w:div w:id="1543711745">
              <w:marLeft w:val="0"/>
              <w:marRight w:val="0"/>
              <w:marTop w:val="0"/>
              <w:marBottom w:val="0"/>
              <w:divBdr>
                <w:top w:val="none" w:sz="0" w:space="0" w:color="auto"/>
                <w:left w:val="none" w:sz="0" w:space="0" w:color="auto"/>
                <w:bottom w:val="none" w:sz="0" w:space="0" w:color="auto"/>
                <w:right w:val="none" w:sz="0" w:space="0" w:color="auto"/>
              </w:divBdr>
            </w:div>
          </w:divsChild>
        </w:div>
        <w:div w:id="937248950">
          <w:marLeft w:val="0"/>
          <w:marRight w:val="0"/>
          <w:marTop w:val="0"/>
          <w:marBottom w:val="0"/>
          <w:divBdr>
            <w:top w:val="none" w:sz="0" w:space="0" w:color="auto"/>
            <w:left w:val="none" w:sz="0" w:space="0" w:color="auto"/>
            <w:bottom w:val="none" w:sz="0" w:space="0" w:color="auto"/>
            <w:right w:val="none" w:sz="0" w:space="0" w:color="auto"/>
          </w:divBdr>
          <w:divsChild>
            <w:div w:id="1546022701">
              <w:marLeft w:val="0"/>
              <w:marRight w:val="0"/>
              <w:marTop w:val="0"/>
              <w:marBottom w:val="0"/>
              <w:divBdr>
                <w:top w:val="none" w:sz="0" w:space="0" w:color="auto"/>
                <w:left w:val="none" w:sz="0" w:space="0" w:color="auto"/>
                <w:bottom w:val="none" w:sz="0" w:space="0" w:color="auto"/>
                <w:right w:val="none" w:sz="0" w:space="0" w:color="auto"/>
              </w:divBdr>
            </w:div>
          </w:divsChild>
        </w:div>
        <w:div w:id="1130514655">
          <w:marLeft w:val="0"/>
          <w:marRight w:val="0"/>
          <w:marTop w:val="0"/>
          <w:marBottom w:val="0"/>
          <w:divBdr>
            <w:top w:val="none" w:sz="0" w:space="0" w:color="auto"/>
            <w:left w:val="none" w:sz="0" w:space="0" w:color="auto"/>
            <w:bottom w:val="none" w:sz="0" w:space="0" w:color="auto"/>
            <w:right w:val="none" w:sz="0" w:space="0" w:color="auto"/>
          </w:divBdr>
          <w:divsChild>
            <w:div w:id="338653954">
              <w:marLeft w:val="0"/>
              <w:marRight w:val="0"/>
              <w:marTop w:val="0"/>
              <w:marBottom w:val="0"/>
              <w:divBdr>
                <w:top w:val="none" w:sz="0" w:space="0" w:color="auto"/>
                <w:left w:val="none" w:sz="0" w:space="0" w:color="auto"/>
                <w:bottom w:val="none" w:sz="0" w:space="0" w:color="auto"/>
                <w:right w:val="none" w:sz="0" w:space="0" w:color="auto"/>
              </w:divBdr>
            </w:div>
          </w:divsChild>
        </w:div>
        <w:div w:id="1328826669">
          <w:marLeft w:val="0"/>
          <w:marRight w:val="0"/>
          <w:marTop w:val="0"/>
          <w:marBottom w:val="0"/>
          <w:divBdr>
            <w:top w:val="none" w:sz="0" w:space="0" w:color="auto"/>
            <w:left w:val="none" w:sz="0" w:space="0" w:color="auto"/>
            <w:bottom w:val="none" w:sz="0" w:space="0" w:color="auto"/>
            <w:right w:val="none" w:sz="0" w:space="0" w:color="auto"/>
          </w:divBdr>
          <w:divsChild>
            <w:div w:id="62873435">
              <w:marLeft w:val="0"/>
              <w:marRight w:val="0"/>
              <w:marTop w:val="0"/>
              <w:marBottom w:val="0"/>
              <w:divBdr>
                <w:top w:val="none" w:sz="0" w:space="0" w:color="auto"/>
                <w:left w:val="none" w:sz="0" w:space="0" w:color="auto"/>
                <w:bottom w:val="none" w:sz="0" w:space="0" w:color="auto"/>
                <w:right w:val="none" w:sz="0" w:space="0" w:color="auto"/>
              </w:divBdr>
            </w:div>
          </w:divsChild>
        </w:div>
        <w:div w:id="1469786950">
          <w:marLeft w:val="0"/>
          <w:marRight w:val="0"/>
          <w:marTop w:val="0"/>
          <w:marBottom w:val="0"/>
          <w:divBdr>
            <w:top w:val="none" w:sz="0" w:space="0" w:color="auto"/>
            <w:left w:val="none" w:sz="0" w:space="0" w:color="auto"/>
            <w:bottom w:val="none" w:sz="0" w:space="0" w:color="auto"/>
            <w:right w:val="none" w:sz="0" w:space="0" w:color="auto"/>
          </w:divBdr>
          <w:divsChild>
            <w:div w:id="1547987727">
              <w:marLeft w:val="0"/>
              <w:marRight w:val="0"/>
              <w:marTop w:val="0"/>
              <w:marBottom w:val="0"/>
              <w:divBdr>
                <w:top w:val="none" w:sz="0" w:space="0" w:color="auto"/>
                <w:left w:val="none" w:sz="0" w:space="0" w:color="auto"/>
                <w:bottom w:val="none" w:sz="0" w:space="0" w:color="auto"/>
                <w:right w:val="none" w:sz="0" w:space="0" w:color="auto"/>
              </w:divBdr>
            </w:div>
          </w:divsChild>
        </w:div>
        <w:div w:id="1767842412">
          <w:marLeft w:val="0"/>
          <w:marRight w:val="0"/>
          <w:marTop w:val="0"/>
          <w:marBottom w:val="0"/>
          <w:divBdr>
            <w:top w:val="none" w:sz="0" w:space="0" w:color="auto"/>
            <w:left w:val="none" w:sz="0" w:space="0" w:color="auto"/>
            <w:bottom w:val="none" w:sz="0" w:space="0" w:color="auto"/>
            <w:right w:val="none" w:sz="0" w:space="0" w:color="auto"/>
          </w:divBdr>
          <w:divsChild>
            <w:div w:id="1128234990">
              <w:marLeft w:val="0"/>
              <w:marRight w:val="0"/>
              <w:marTop w:val="0"/>
              <w:marBottom w:val="0"/>
              <w:divBdr>
                <w:top w:val="none" w:sz="0" w:space="0" w:color="auto"/>
                <w:left w:val="none" w:sz="0" w:space="0" w:color="auto"/>
                <w:bottom w:val="none" w:sz="0" w:space="0" w:color="auto"/>
                <w:right w:val="none" w:sz="0" w:space="0" w:color="auto"/>
              </w:divBdr>
            </w:div>
            <w:div w:id="1681005391">
              <w:marLeft w:val="0"/>
              <w:marRight w:val="0"/>
              <w:marTop w:val="0"/>
              <w:marBottom w:val="0"/>
              <w:divBdr>
                <w:top w:val="none" w:sz="0" w:space="0" w:color="auto"/>
                <w:left w:val="none" w:sz="0" w:space="0" w:color="auto"/>
                <w:bottom w:val="none" w:sz="0" w:space="0" w:color="auto"/>
                <w:right w:val="none" w:sz="0" w:space="0" w:color="auto"/>
              </w:divBdr>
            </w:div>
          </w:divsChild>
        </w:div>
        <w:div w:id="1865241481">
          <w:marLeft w:val="0"/>
          <w:marRight w:val="0"/>
          <w:marTop w:val="0"/>
          <w:marBottom w:val="0"/>
          <w:divBdr>
            <w:top w:val="none" w:sz="0" w:space="0" w:color="auto"/>
            <w:left w:val="none" w:sz="0" w:space="0" w:color="auto"/>
            <w:bottom w:val="none" w:sz="0" w:space="0" w:color="auto"/>
            <w:right w:val="none" w:sz="0" w:space="0" w:color="auto"/>
          </w:divBdr>
          <w:divsChild>
            <w:div w:id="508955678">
              <w:marLeft w:val="0"/>
              <w:marRight w:val="0"/>
              <w:marTop w:val="0"/>
              <w:marBottom w:val="0"/>
              <w:divBdr>
                <w:top w:val="none" w:sz="0" w:space="0" w:color="auto"/>
                <w:left w:val="none" w:sz="0" w:space="0" w:color="auto"/>
                <w:bottom w:val="none" w:sz="0" w:space="0" w:color="auto"/>
                <w:right w:val="none" w:sz="0" w:space="0" w:color="auto"/>
              </w:divBdr>
            </w:div>
          </w:divsChild>
        </w:div>
        <w:div w:id="2016375198">
          <w:marLeft w:val="0"/>
          <w:marRight w:val="0"/>
          <w:marTop w:val="0"/>
          <w:marBottom w:val="0"/>
          <w:divBdr>
            <w:top w:val="none" w:sz="0" w:space="0" w:color="auto"/>
            <w:left w:val="none" w:sz="0" w:space="0" w:color="auto"/>
            <w:bottom w:val="none" w:sz="0" w:space="0" w:color="auto"/>
            <w:right w:val="none" w:sz="0" w:space="0" w:color="auto"/>
          </w:divBdr>
          <w:divsChild>
            <w:div w:id="329214363">
              <w:marLeft w:val="0"/>
              <w:marRight w:val="0"/>
              <w:marTop w:val="0"/>
              <w:marBottom w:val="0"/>
              <w:divBdr>
                <w:top w:val="none" w:sz="0" w:space="0" w:color="auto"/>
                <w:left w:val="none" w:sz="0" w:space="0" w:color="auto"/>
                <w:bottom w:val="none" w:sz="0" w:space="0" w:color="auto"/>
                <w:right w:val="none" w:sz="0" w:space="0" w:color="auto"/>
              </w:divBdr>
            </w:div>
          </w:divsChild>
        </w:div>
        <w:div w:id="2144421631">
          <w:marLeft w:val="0"/>
          <w:marRight w:val="0"/>
          <w:marTop w:val="0"/>
          <w:marBottom w:val="0"/>
          <w:divBdr>
            <w:top w:val="none" w:sz="0" w:space="0" w:color="auto"/>
            <w:left w:val="none" w:sz="0" w:space="0" w:color="auto"/>
            <w:bottom w:val="none" w:sz="0" w:space="0" w:color="auto"/>
            <w:right w:val="none" w:sz="0" w:space="0" w:color="auto"/>
          </w:divBdr>
          <w:divsChild>
            <w:div w:id="82909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79868">
      <w:bodyDiv w:val="1"/>
      <w:marLeft w:val="0"/>
      <w:marRight w:val="0"/>
      <w:marTop w:val="0"/>
      <w:marBottom w:val="0"/>
      <w:divBdr>
        <w:top w:val="none" w:sz="0" w:space="0" w:color="auto"/>
        <w:left w:val="none" w:sz="0" w:space="0" w:color="auto"/>
        <w:bottom w:val="none" w:sz="0" w:space="0" w:color="auto"/>
        <w:right w:val="none" w:sz="0" w:space="0" w:color="auto"/>
      </w:divBdr>
    </w:div>
    <w:div w:id="811217705">
      <w:bodyDiv w:val="1"/>
      <w:marLeft w:val="0"/>
      <w:marRight w:val="0"/>
      <w:marTop w:val="0"/>
      <w:marBottom w:val="0"/>
      <w:divBdr>
        <w:top w:val="none" w:sz="0" w:space="0" w:color="auto"/>
        <w:left w:val="none" w:sz="0" w:space="0" w:color="auto"/>
        <w:bottom w:val="none" w:sz="0" w:space="0" w:color="auto"/>
        <w:right w:val="none" w:sz="0" w:space="0" w:color="auto"/>
      </w:divBdr>
    </w:div>
    <w:div w:id="819036119">
      <w:bodyDiv w:val="1"/>
      <w:marLeft w:val="0"/>
      <w:marRight w:val="0"/>
      <w:marTop w:val="0"/>
      <w:marBottom w:val="0"/>
      <w:divBdr>
        <w:top w:val="none" w:sz="0" w:space="0" w:color="auto"/>
        <w:left w:val="none" w:sz="0" w:space="0" w:color="auto"/>
        <w:bottom w:val="none" w:sz="0" w:space="0" w:color="auto"/>
        <w:right w:val="none" w:sz="0" w:space="0" w:color="auto"/>
      </w:divBdr>
      <w:divsChild>
        <w:div w:id="602961333">
          <w:marLeft w:val="0"/>
          <w:marRight w:val="0"/>
          <w:marTop w:val="0"/>
          <w:marBottom w:val="0"/>
          <w:divBdr>
            <w:top w:val="none" w:sz="0" w:space="0" w:color="auto"/>
            <w:left w:val="none" w:sz="0" w:space="0" w:color="auto"/>
            <w:bottom w:val="none" w:sz="0" w:space="0" w:color="auto"/>
            <w:right w:val="none" w:sz="0" w:space="0" w:color="auto"/>
          </w:divBdr>
        </w:div>
        <w:div w:id="983200587">
          <w:marLeft w:val="0"/>
          <w:marRight w:val="0"/>
          <w:marTop w:val="0"/>
          <w:marBottom w:val="0"/>
          <w:divBdr>
            <w:top w:val="none" w:sz="0" w:space="0" w:color="auto"/>
            <w:left w:val="none" w:sz="0" w:space="0" w:color="auto"/>
            <w:bottom w:val="none" w:sz="0" w:space="0" w:color="auto"/>
            <w:right w:val="none" w:sz="0" w:space="0" w:color="auto"/>
          </w:divBdr>
        </w:div>
      </w:divsChild>
    </w:div>
    <w:div w:id="856694934">
      <w:bodyDiv w:val="1"/>
      <w:marLeft w:val="0"/>
      <w:marRight w:val="0"/>
      <w:marTop w:val="0"/>
      <w:marBottom w:val="0"/>
      <w:divBdr>
        <w:top w:val="none" w:sz="0" w:space="0" w:color="auto"/>
        <w:left w:val="none" w:sz="0" w:space="0" w:color="auto"/>
        <w:bottom w:val="none" w:sz="0" w:space="0" w:color="auto"/>
        <w:right w:val="none" w:sz="0" w:space="0" w:color="auto"/>
      </w:divBdr>
      <w:divsChild>
        <w:div w:id="1386872873">
          <w:marLeft w:val="0"/>
          <w:marRight w:val="0"/>
          <w:marTop w:val="0"/>
          <w:marBottom w:val="75"/>
          <w:divBdr>
            <w:top w:val="none" w:sz="0" w:space="0" w:color="auto"/>
            <w:left w:val="none" w:sz="0" w:space="0" w:color="auto"/>
            <w:bottom w:val="none" w:sz="0" w:space="0" w:color="auto"/>
            <w:right w:val="none" w:sz="0" w:space="0" w:color="auto"/>
          </w:divBdr>
          <w:divsChild>
            <w:div w:id="236601030">
              <w:marLeft w:val="0"/>
              <w:marRight w:val="0"/>
              <w:marTop w:val="0"/>
              <w:marBottom w:val="0"/>
              <w:divBdr>
                <w:top w:val="none" w:sz="0" w:space="0" w:color="auto"/>
                <w:left w:val="none" w:sz="0" w:space="0" w:color="auto"/>
                <w:bottom w:val="none" w:sz="0" w:space="0" w:color="auto"/>
                <w:right w:val="none" w:sz="0" w:space="0" w:color="auto"/>
              </w:divBdr>
            </w:div>
          </w:divsChild>
        </w:div>
        <w:div w:id="1421678480">
          <w:marLeft w:val="0"/>
          <w:marRight w:val="0"/>
          <w:marTop w:val="0"/>
          <w:marBottom w:val="75"/>
          <w:divBdr>
            <w:top w:val="none" w:sz="0" w:space="0" w:color="auto"/>
            <w:left w:val="none" w:sz="0" w:space="0" w:color="auto"/>
            <w:bottom w:val="none" w:sz="0" w:space="0" w:color="auto"/>
            <w:right w:val="none" w:sz="0" w:space="0" w:color="auto"/>
          </w:divBdr>
        </w:div>
      </w:divsChild>
    </w:div>
    <w:div w:id="867566522">
      <w:bodyDiv w:val="1"/>
      <w:marLeft w:val="0"/>
      <w:marRight w:val="0"/>
      <w:marTop w:val="0"/>
      <w:marBottom w:val="0"/>
      <w:divBdr>
        <w:top w:val="none" w:sz="0" w:space="0" w:color="auto"/>
        <w:left w:val="none" w:sz="0" w:space="0" w:color="auto"/>
        <w:bottom w:val="none" w:sz="0" w:space="0" w:color="auto"/>
        <w:right w:val="none" w:sz="0" w:space="0" w:color="auto"/>
      </w:divBdr>
    </w:div>
    <w:div w:id="872696547">
      <w:bodyDiv w:val="1"/>
      <w:marLeft w:val="0"/>
      <w:marRight w:val="0"/>
      <w:marTop w:val="0"/>
      <w:marBottom w:val="0"/>
      <w:divBdr>
        <w:top w:val="none" w:sz="0" w:space="0" w:color="auto"/>
        <w:left w:val="none" w:sz="0" w:space="0" w:color="auto"/>
        <w:bottom w:val="none" w:sz="0" w:space="0" w:color="auto"/>
        <w:right w:val="none" w:sz="0" w:space="0" w:color="auto"/>
      </w:divBdr>
    </w:div>
    <w:div w:id="927231403">
      <w:bodyDiv w:val="1"/>
      <w:marLeft w:val="0"/>
      <w:marRight w:val="0"/>
      <w:marTop w:val="0"/>
      <w:marBottom w:val="0"/>
      <w:divBdr>
        <w:top w:val="none" w:sz="0" w:space="0" w:color="auto"/>
        <w:left w:val="none" w:sz="0" w:space="0" w:color="auto"/>
        <w:bottom w:val="none" w:sz="0" w:space="0" w:color="auto"/>
        <w:right w:val="none" w:sz="0" w:space="0" w:color="auto"/>
      </w:divBdr>
      <w:divsChild>
        <w:div w:id="149098499">
          <w:marLeft w:val="0"/>
          <w:marRight w:val="0"/>
          <w:marTop w:val="0"/>
          <w:marBottom w:val="0"/>
          <w:divBdr>
            <w:top w:val="none" w:sz="0" w:space="0" w:color="auto"/>
            <w:left w:val="none" w:sz="0" w:space="0" w:color="auto"/>
            <w:bottom w:val="none" w:sz="0" w:space="0" w:color="auto"/>
            <w:right w:val="none" w:sz="0" w:space="0" w:color="auto"/>
          </w:divBdr>
          <w:divsChild>
            <w:div w:id="1848591675">
              <w:marLeft w:val="0"/>
              <w:marRight w:val="0"/>
              <w:marTop w:val="0"/>
              <w:marBottom w:val="0"/>
              <w:divBdr>
                <w:top w:val="none" w:sz="0" w:space="0" w:color="auto"/>
                <w:left w:val="none" w:sz="0" w:space="0" w:color="auto"/>
                <w:bottom w:val="none" w:sz="0" w:space="0" w:color="auto"/>
                <w:right w:val="none" w:sz="0" w:space="0" w:color="auto"/>
              </w:divBdr>
            </w:div>
          </w:divsChild>
        </w:div>
        <w:div w:id="306252280">
          <w:marLeft w:val="0"/>
          <w:marRight w:val="0"/>
          <w:marTop w:val="0"/>
          <w:marBottom w:val="0"/>
          <w:divBdr>
            <w:top w:val="none" w:sz="0" w:space="0" w:color="auto"/>
            <w:left w:val="none" w:sz="0" w:space="0" w:color="auto"/>
            <w:bottom w:val="none" w:sz="0" w:space="0" w:color="auto"/>
            <w:right w:val="none" w:sz="0" w:space="0" w:color="auto"/>
          </w:divBdr>
          <w:divsChild>
            <w:div w:id="989097528">
              <w:marLeft w:val="0"/>
              <w:marRight w:val="0"/>
              <w:marTop w:val="0"/>
              <w:marBottom w:val="0"/>
              <w:divBdr>
                <w:top w:val="none" w:sz="0" w:space="0" w:color="auto"/>
                <w:left w:val="none" w:sz="0" w:space="0" w:color="auto"/>
                <w:bottom w:val="none" w:sz="0" w:space="0" w:color="auto"/>
                <w:right w:val="none" w:sz="0" w:space="0" w:color="auto"/>
              </w:divBdr>
            </w:div>
          </w:divsChild>
        </w:div>
        <w:div w:id="558368196">
          <w:marLeft w:val="0"/>
          <w:marRight w:val="0"/>
          <w:marTop w:val="0"/>
          <w:marBottom w:val="0"/>
          <w:divBdr>
            <w:top w:val="none" w:sz="0" w:space="0" w:color="auto"/>
            <w:left w:val="none" w:sz="0" w:space="0" w:color="auto"/>
            <w:bottom w:val="none" w:sz="0" w:space="0" w:color="auto"/>
            <w:right w:val="none" w:sz="0" w:space="0" w:color="auto"/>
          </w:divBdr>
          <w:divsChild>
            <w:div w:id="1781997207">
              <w:marLeft w:val="0"/>
              <w:marRight w:val="0"/>
              <w:marTop w:val="0"/>
              <w:marBottom w:val="0"/>
              <w:divBdr>
                <w:top w:val="none" w:sz="0" w:space="0" w:color="auto"/>
                <w:left w:val="none" w:sz="0" w:space="0" w:color="auto"/>
                <w:bottom w:val="none" w:sz="0" w:space="0" w:color="auto"/>
                <w:right w:val="none" w:sz="0" w:space="0" w:color="auto"/>
              </w:divBdr>
            </w:div>
          </w:divsChild>
        </w:div>
        <w:div w:id="701436487">
          <w:marLeft w:val="0"/>
          <w:marRight w:val="0"/>
          <w:marTop w:val="0"/>
          <w:marBottom w:val="0"/>
          <w:divBdr>
            <w:top w:val="none" w:sz="0" w:space="0" w:color="auto"/>
            <w:left w:val="none" w:sz="0" w:space="0" w:color="auto"/>
            <w:bottom w:val="none" w:sz="0" w:space="0" w:color="auto"/>
            <w:right w:val="none" w:sz="0" w:space="0" w:color="auto"/>
          </w:divBdr>
          <w:divsChild>
            <w:div w:id="324287827">
              <w:marLeft w:val="0"/>
              <w:marRight w:val="0"/>
              <w:marTop w:val="0"/>
              <w:marBottom w:val="0"/>
              <w:divBdr>
                <w:top w:val="none" w:sz="0" w:space="0" w:color="auto"/>
                <w:left w:val="none" w:sz="0" w:space="0" w:color="auto"/>
                <w:bottom w:val="none" w:sz="0" w:space="0" w:color="auto"/>
                <w:right w:val="none" w:sz="0" w:space="0" w:color="auto"/>
              </w:divBdr>
            </w:div>
          </w:divsChild>
        </w:div>
        <w:div w:id="784740235">
          <w:marLeft w:val="0"/>
          <w:marRight w:val="0"/>
          <w:marTop w:val="0"/>
          <w:marBottom w:val="0"/>
          <w:divBdr>
            <w:top w:val="none" w:sz="0" w:space="0" w:color="auto"/>
            <w:left w:val="none" w:sz="0" w:space="0" w:color="auto"/>
            <w:bottom w:val="none" w:sz="0" w:space="0" w:color="auto"/>
            <w:right w:val="none" w:sz="0" w:space="0" w:color="auto"/>
          </w:divBdr>
          <w:divsChild>
            <w:div w:id="848445409">
              <w:marLeft w:val="0"/>
              <w:marRight w:val="0"/>
              <w:marTop w:val="0"/>
              <w:marBottom w:val="0"/>
              <w:divBdr>
                <w:top w:val="none" w:sz="0" w:space="0" w:color="auto"/>
                <w:left w:val="none" w:sz="0" w:space="0" w:color="auto"/>
                <w:bottom w:val="none" w:sz="0" w:space="0" w:color="auto"/>
                <w:right w:val="none" w:sz="0" w:space="0" w:color="auto"/>
              </w:divBdr>
            </w:div>
            <w:div w:id="999426814">
              <w:marLeft w:val="0"/>
              <w:marRight w:val="0"/>
              <w:marTop w:val="0"/>
              <w:marBottom w:val="0"/>
              <w:divBdr>
                <w:top w:val="none" w:sz="0" w:space="0" w:color="auto"/>
                <w:left w:val="none" w:sz="0" w:space="0" w:color="auto"/>
                <w:bottom w:val="none" w:sz="0" w:space="0" w:color="auto"/>
                <w:right w:val="none" w:sz="0" w:space="0" w:color="auto"/>
              </w:divBdr>
            </w:div>
            <w:div w:id="1187522120">
              <w:marLeft w:val="0"/>
              <w:marRight w:val="0"/>
              <w:marTop w:val="0"/>
              <w:marBottom w:val="0"/>
              <w:divBdr>
                <w:top w:val="none" w:sz="0" w:space="0" w:color="auto"/>
                <w:left w:val="none" w:sz="0" w:space="0" w:color="auto"/>
                <w:bottom w:val="none" w:sz="0" w:space="0" w:color="auto"/>
                <w:right w:val="none" w:sz="0" w:space="0" w:color="auto"/>
              </w:divBdr>
            </w:div>
          </w:divsChild>
        </w:div>
        <w:div w:id="847983604">
          <w:marLeft w:val="0"/>
          <w:marRight w:val="0"/>
          <w:marTop w:val="0"/>
          <w:marBottom w:val="0"/>
          <w:divBdr>
            <w:top w:val="none" w:sz="0" w:space="0" w:color="auto"/>
            <w:left w:val="none" w:sz="0" w:space="0" w:color="auto"/>
            <w:bottom w:val="none" w:sz="0" w:space="0" w:color="auto"/>
            <w:right w:val="none" w:sz="0" w:space="0" w:color="auto"/>
          </w:divBdr>
          <w:divsChild>
            <w:div w:id="17587239">
              <w:marLeft w:val="0"/>
              <w:marRight w:val="0"/>
              <w:marTop w:val="0"/>
              <w:marBottom w:val="0"/>
              <w:divBdr>
                <w:top w:val="none" w:sz="0" w:space="0" w:color="auto"/>
                <w:left w:val="none" w:sz="0" w:space="0" w:color="auto"/>
                <w:bottom w:val="none" w:sz="0" w:space="0" w:color="auto"/>
                <w:right w:val="none" w:sz="0" w:space="0" w:color="auto"/>
              </w:divBdr>
            </w:div>
            <w:div w:id="64912913">
              <w:marLeft w:val="0"/>
              <w:marRight w:val="0"/>
              <w:marTop w:val="0"/>
              <w:marBottom w:val="0"/>
              <w:divBdr>
                <w:top w:val="none" w:sz="0" w:space="0" w:color="auto"/>
                <w:left w:val="none" w:sz="0" w:space="0" w:color="auto"/>
                <w:bottom w:val="none" w:sz="0" w:space="0" w:color="auto"/>
                <w:right w:val="none" w:sz="0" w:space="0" w:color="auto"/>
              </w:divBdr>
            </w:div>
            <w:div w:id="1191526432">
              <w:marLeft w:val="0"/>
              <w:marRight w:val="0"/>
              <w:marTop w:val="0"/>
              <w:marBottom w:val="0"/>
              <w:divBdr>
                <w:top w:val="none" w:sz="0" w:space="0" w:color="auto"/>
                <w:left w:val="none" w:sz="0" w:space="0" w:color="auto"/>
                <w:bottom w:val="none" w:sz="0" w:space="0" w:color="auto"/>
                <w:right w:val="none" w:sz="0" w:space="0" w:color="auto"/>
              </w:divBdr>
            </w:div>
          </w:divsChild>
        </w:div>
        <w:div w:id="892697159">
          <w:marLeft w:val="0"/>
          <w:marRight w:val="0"/>
          <w:marTop w:val="0"/>
          <w:marBottom w:val="0"/>
          <w:divBdr>
            <w:top w:val="none" w:sz="0" w:space="0" w:color="auto"/>
            <w:left w:val="none" w:sz="0" w:space="0" w:color="auto"/>
            <w:bottom w:val="none" w:sz="0" w:space="0" w:color="auto"/>
            <w:right w:val="none" w:sz="0" w:space="0" w:color="auto"/>
          </w:divBdr>
          <w:divsChild>
            <w:div w:id="21976048">
              <w:marLeft w:val="0"/>
              <w:marRight w:val="0"/>
              <w:marTop w:val="0"/>
              <w:marBottom w:val="0"/>
              <w:divBdr>
                <w:top w:val="none" w:sz="0" w:space="0" w:color="auto"/>
                <w:left w:val="none" w:sz="0" w:space="0" w:color="auto"/>
                <w:bottom w:val="none" w:sz="0" w:space="0" w:color="auto"/>
                <w:right w:val="none" w:sz="0" w:space="0" w:color="auto"/>
              </w:divBdr>
            </w:div>
          </w:divsChild>
        </w:div>
        <w:div w:id="976688514">
          <w:marLeft w:val="0"/>
          <w:marRight w:val="0"/>
          <w:marTop w:val="0"/>
          <w:marBottom w:val="0"/>
          <w:divBdr>
            <w:top w:val="none" w:sz="0" w:space="0" w:color="auto"/>
            <w:left w:val="none" w:sz="0" w:space="0" w:color="auto"/>
            <w:bottom w:val="none" w:sz="0" w:space="0" w:color="auto"/>
            <w:right w:val="none" w:sz="0" w:space="0" w:color="auto"/>
          </w:divBdr>
          <w:divsChild>
            <w:div w:id="1708871060">
              <w:marLeft w:val="0"/>
              <w:marRight w:val="0"/>
              <w:marTop w:val="0"/>
              <w:marBottom w:val="0"/>
              <w:divBdr>
                <w:top w:val="none" w:sz="0" w:space="0" w:color="auto"/>
                <w:left w:val="none" w:sz="0" w:space="0" w:color="auto"/>
                <w:bottom w:val="none" w:sz="0" w:space="0" w:color="auto"/>
                <w:right w:val="none" w:sz="0" w:space="0" w:color="auto"/>
              </w:divBdr>
            </w:div>
          </w:divsChild>
        </w:div>
        <w:div w:id="1182401915">
          <w:marLeft w:val="0"/>
          <w:marRight w:val="0"/>
          <w:marTop w:val="0"/>
          <w:marBottom w:val="0"/>
          <w:divBdr>
            <w:top w:val="none" w:sz="0" w:space="0" w:color="auto"/>
            <w:left w:val="none" w:sz="0" w:space="0" w:color="auto"/>
            <w:bottom w:val="none" w:sz="0" w:space="0" w:color="auto"/>
            <w:right w:val="none" w:sz="0" w:space="0" w:color="auto"/>
          </w:divBdr>
          <w:divsChild>
            <w:div w:id="1442341676">
              <w:marLeft w:val="0"/>
              <w:marRight w:val="0"/>
              <w:marTop w:val="0"/>
              <w:marBottom w:val="0"/>
              <w:divBdr>
                <w:top w:val="none" w:sz="0" w:space="0" w:color="auto"/>
                <w:left w:val="none" w:sz="0" w:space="0" w:color="auto"/>
                <w:bottom w:val="none" w:sz="0" w:space="0" w:color="auto"/>
                <w:right w:val="none" w:sz="0" w:space="0" w:color="auto"/>
              </w:divBdr>
            </w:div>
          </w:divsChild>
        </w:div>
        <w:div w:id="1215704040">
          <w:marLeft w:val="0"/>
          <w:marRight w:val="0"/>
          <w:marTop w:val="0"/>
          <w:marBottom w:val="0"/>
          <w:divBdr>
            <w:top w:val="none" w:sz="0" w:space="0" w:color="auto"/>
            <w:left w:val="none" w:sz="0" w:space="0" w:color="auto"/>
            <w:bottom w:val="none" w:sz="0" w:space="0" w:color="auto"/>
            <w:right w:val="none" w:sz="0" w:space="0" w:color="auto"/>
          </w:divBdr>
          <w:divsChild>
            <w:div w:id="1668291758">
              <w:marLeft w:val="0"/>
              <w:marRight w:val="0"/>
              <w:marTop w:val="0"/>
              <w:marBottom w:val="0"/>
              <w:divBdr>
                <w:top w:val="none" w:sz="0" w:space="0" w:color="auto"/>
                <w:left w:val="none" w:sz="0" w:space="0" w:color="auto"/>
                <w:bottom w:val="none" w:sz="0" w:space="0" w:color="auto"/>
                <w:right w:val="none" w:sz="0" w:space="0" w:color="auto"/>
              </w:divBdr>
            </w:div>
          </w:divsChild>
        </w:div>
        <w:div w:id="1223982926">
          <w:marLeft w:val="0"/>
          <w:marRight w:val="0"/>
          <w:marTop w:val="0"/>
          <w:marBottom w:val="0"/>
          <w:divBdr>
            <w:top w:val="none" w:sz="0" w:space="0" w:color="auto"/>
            <w:left w:val="none" w:sz="0" w:space="0" w:color="auto"/>
            <w:bottom w:val="none" w:sz="0" w:space="0" w:color="auto"/>
            <w:right w:val="none" w:sz="0" w:space="0" w:color="auto"/>
          </w:divBdr>
          <w:divsChild>
            <w:div w:id="694038213">
              <w:marLeft w:val="0"/>
              <w:marRight w:val="0"/>
              <w:marTop w:val="0"/>
              <w:marBottom w:val="0"/>
              <w:divBdr>
                <w:top w:val="none" w:sz="0" w:space="0" w:color="auto"/>
                <w:left w:val="none" w:sz="0" w:space="0" w:color="auto"/>
                <w:bottom w:val="none" w:sz="0" w:space="0" w:color="auto"/>
                <w:right w:val="none" w:sz="0" w:space="0" w:color="auto"/>
              </w:divBdr>
            </w:div>
          </w:divsChild>
        </w:div>
        <w:div w:id="1225137295">
          <w:marLeft w:val="0"/>
          <w:marRight w:val="0"/>
          <w:marTop w:val="0"/>
          <w:marBottom w:val="0"/>
          <w:divBdr>
            <w:top w:val="none" w:sz="0" w:space="0" w:color="auto"/>
            <w:left w:val="none" w:sz="0" w:space="0" w:color="auto"/>
            <w:bottom w:val="none" w:sz="0" w:space="0" w:color="auto"/>
            <w:right w:val="none" w:sz="0" w:space="0" w:color="auto"/>
          </w:divBdr>
          <w:divsChild>
            <w:div w:id="920068717">
              <w:marLeft w:val="0"/>
              <w:marRight w:val="0"/>
              <w:marTop w:val="0"/>
              <w:marBottom w:val="0"/>
              <w:divBdr>
                <w:top w:val="none" w:sz="0" w:space="0" w:color="auto"/>
                <w:left w:val="none" w:sz="0" w:space="0" w:color="auto"/>
                <w:bottom w:val="none" w:sz="0" w:space="0" w:color="auto"/>
                <w:right w:val="none" w:sz="0" w:space="0" w:color="auto"/>
              </w:divBdr>
            </w:div>
          </w:divsChild>
        </w:div>
        <w:div w:id="1391810102">
          <w:marLeft w:val="0"/>
          <w:marRight w:val="0"/>
          <w:marTop w:val="0"/>
          <w:marBottom w:val="0"/>
          <w:divBdr>
            <w:top w:val="none" w:sz="0" w:space="0" w:color="auto"/>
            <w:left w:val="none" w:sz="0" w:space="0" w:color="auto"/>
            <w:bottom w:val="none" w:sz="0" w:space="0" w:color="auto"/>
            <w:right w:val="none" w:sz="0" w:space="0" w:color="auto"/>
          </w:divBdr>
          <w:divsChild>
            <w:div w:id="80833284">
              <w:marLeft w:val="0"/>
              <w:marRight w:val="0"/>
              <w:marTop w:val="0"/>
              <w:marBottom w:val="0"/>
              <w:divBdr>
                <w:top w:val="none" w:sz="0" w:space="0" w:color="auto"/>
                <w:left w:val="none" w:sz="0" w:space="0" w:color="auto"/>
                <w:bottom w:val="none" w:sz="0" w:space="0" w:color="auto"/>
                <w:right w:val="none" w:sz="0" w:space="0" w:color="auto"/>
              </w:divBdr>
            </w:div>
            <w:div w:id="1135290707">
              <w:marLeft w:val="0"/>
              <w:marRight w:val="0"/>
              <w:marTop w:val="0"/>
              <w:marBottom w:val="0"/>
              <w:divBdr>
                <w:top w:val="none" w:sz="0" w:space="0" w:color="auto"/>
                <w:left w:val="none" w:sz="0" w:space="0" w:color="auto"/>
                <w:bottom w:val="none" w:sz="0" w:space="0" w:color="auto"/>
                <w:right w:val="none" w:sz="0" w:space="0" w:color="auto"/>
              </w:divBdr>
            </w:div>
            <w:div w:id="1335646296">
              <w:marLeft w:val="0"/>
              <w:marRight w:val="0"/>
              <w:marTop w:val="0"/>
              <w:marBottom w:val="0"/>
              <w:divBdr>
                <w:top w:val="none" w:sz="0" w:space="0" w:color="auto"/>
                <w:left w:val="none" w:sz="0" w:space="0" w:color="auto"/>
                <w:bottom w:val="none" w:sz="0" w:space="0" w:color="auto"/>
                <w:right w:val="none" w:sz="0" w:space="0" w:color="auto"/>
              </w:divBdr>
            </w:div>
            <w:div w:id="1998878617">
              <w:marLeft w:val="0"/>
              <w:marRight w:val="0"/>
              <w:marTop w:val="0"/>
              <w:marBottom w:val="0"/>
              <w:divBdr>
                <w:top w:val="none" w:sz="0" w:space="0" w:color="auto"/>
                <w:left w:val="none" w:sz="0" w:space="0" w:color="auto"/>
                <w:bottom w:val="none" w:sz="0" w:space="0" w:color="auto"/>
                <w:right w:val="none" w:sz="0" w:space="0" w:color="auto"/>
              </w:divBdr>
            </w:div>
          </w:divsChild>
        </w:div>
        <w:div w:id="1698896038">
          <w:marLeft w:val="0"/>
          <w:marRight w:val="0"/>
          <w:marTop w:val="0"/>
          <w:marBottom w:val="0"/>
          <w:divBdr>
            <w:top w:val="none" w:sz="0" w:space="0" w:color="auto"/>
            <w:left w:val="none" w:sz="0" w:space="0" w:color="auto"/>
            <w:bottom w:val="none" w:sz="0" w:space="0" w:color="auto"/>
            <w:right w:val="none" w:sz="0" w:space="0" w:color="auto"/>
          </w:divBdr>
          <w:divsChild>
            <w:div w:id="995916191">
              <w:marLeft w:val="0"/>
              <w:marRight w:val="0"/>
              <w:marTop w:val="0"/>
              <w:marBottom w:val="0"/>
              <w:divBdr>
                <w:top w:val="none" w:sz="0" w:space="0" w:color="auto"/>
                <w:left w:val="none" w:sz="0" w:space="0" w:color="auto"/>
                <w:bottom w:val="none" w:sz="0" w:space="0" w:color="auto"/>
                <w:right w:val="none" w:sz="0" w:space="0" w:color="auto"/>
              </w:divBdr>
            </w:div>
          </w:divsChild>
        </w:div>
        <w:div w:id="1853836026">
          <w:marLeft w:val="0"/>
          <w:marRight w:val="0"/>
          <w:marTop w:val="0"/>
          <w:marBottom w:val="0"/>
          <w:divBdr>
            <w:top w:val="none" w:sz="0" w:space="0" w:color="auto"/>
            <w:left w:val="none" w:sz="0" w:space="0" w:color="auto"/>
            <w:bottom w:val="none" w:sz="0" w:space="0" w:color="auto"/>
            <w:right w:val="none" w:sz="0" w:space="0" w:color="auto"/>
          </w:divBdr>
          <w:divsChild>
            <w:div w:id="925069012">
              <w:marLeft w:val="0"/>
              <w:marRight w:val="0"/>
              <w:marTop w:val="0"/>
              <w:marBottom w:val="0"/>
              <w:divBdr>
                <w:top w:val="none" w:sz="0" w:space="0" w:color="auto"/>
                <w:left w:val="none" w:sz="0" w:space="0" w:color="auto"/>
                <w:bottom w:val="none" w:sz="0" w:space="0" w:color="auto"/>
                <w:right w:val="none" w:sz="0" w:space="0" w:color="auto"/>
              </w:divBdr>
            </w:div>
          </w:divsChild>
        </w:div>
        <w:div w:id="1942760924">
          <w:marLeft w:val="0"/>
          <w:marRight w:val="0"/>
          <w:marTop w:val="0"/>
          <w:marBottom w:val="0"/>
          <w:divBdr>
            <w:top w:val="none" w:sz="0" w:space="0" w:color="auto"/>
            <w:left w:val="none" w:sz="0" w:space="0" w:color="auto"/>
            <w:bottom w:val="none" w:sz="0" w:space="0" w:color="auto"/>
            <w:right w:val="none" w:sz="0" w:space="0" w:color="auto"/>
          </w:divBdr>
          <w:divsChild>
            <w:div w:id="1157919778">
              <w:marLeft w:val="0"/>
              <w:marRight w:val="0"/>
              <w:marTop w:val="0"/>
              <w:marBottom w:val="0"/>
              <w:divBdr>
                <w:top w:val="none" w:sz="0" w:space="0" w:color="auto"/>
                <w:left w:val="none" w:sz="0" w:space="0" w:color="auto"/>
                <w:bottom w:val="none" w:sz="0" w:space="0" w:color="auto"/>
                <w:right w:val="none" w:sz="0" w:space="0" w:color="auto"/>
              </w:divBdr>
            </w:div>
          </w:divsChild>
        </w:div>
        <w:div w:id="2017610299">
          <w:marLeft w:val="0"/>
          <w:marRight w:val="0"/>
          <w:marTop w:val="0"/>
          <w:marBottom w:val="0"/>
          <w:divBdr>
            <w:top w:val="none" w:sz="0" w:space="0" w:color="auto"/>
            <w:left w:val="none" w:sz="0" w:space="0" w:color="auto"/>
            <w:bottom w:val="none" w:sz="0" w:space="0" w:color="auto"/>
            <w:right w:val="none" w:sz="0" w:space="0" w:color="auto"/>
          </w:divBdr>
          <w:divsChild>
            <w:div w:id="604657760">
              <w:marLeft w:val="0"/>
              <w:marRight w:val="0"/>
              <w:marTop w:val="0"/>
              <w:marBottom w:val="0"/>
              <w:divBdr>
                <w:top w:val="none" w:sz="0" w:space="0" w:color="auto"/>
                <w:left w:val="none" w:sz="0" w:space="0" w:color="auto"/>
                <w:bottom w:val="none" w:sz="0" w:space="0" w:color="auto"/>
                <w:right w:val="none" w:sz="0" w:space="0" w:color="auto"/>
              </w:divBdr>
            </w:div>
            <w:div w:id="775444497">
              <w:marLeft w:val="0"/>
              <w:marRight w:val="0"/>
              <w:marTop w:val="0"/>
              <w:marBottom w:val="0"/>
              <w:divBdr>
                <w:top w:val="none" w:sz="0" w:space="0" w:color="auto"/>
                <w:left w:val="none" w:sz="0" w:space="0" w:color="auto"/>
                <w:bottom w:val="none" w:sz="0" w:space="0" w:color="auto"/>
                <w:right w:val="none" w:sz="0" w:space="0" w:color="auto"/>
              </w:divBdr>
            </w:div>
          </w:divsChild>
        </w:div>
        <w:div w:id="2045401745">
          <w:marLeft w:val="0"/>
          <w:marRight w:val="0"/>
          <w:marTop w:val="0"/>
          <w:marBottom w:val="0"/>
          <w:divBdr>
            <w:top w:val="none" w:sz="0" w:space="0" w:color="auto"/>
            <w:left w:val="none" w:sz="0" w:space="0" w:color="auto"/>
            <w:bottom w:val="none" w:sz="0" w:space="0" w:color="auto"/>
            <w:right w:val="none" w:sz="0" w:space="0" w:color="auto"/>
          </w:divBdr>
          <w:divsChild>
            <w:div w:id="1114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4745">
      <w:bodyDiv w:val="1"/>
      <w:marLeft w:val="0"/>
      <w:marRight w:val="0"/>
      <w:marTop w:val="0"/>
      <w:marBottom w:val="0"/>
      <w:divBdr>
        <w:top w:val="none" w:sz="0" w:space="0" w:color="auto"/>
        <w:left w:val="none" w:sz="0" w:space="0" w:color="auto"/>
        <w:bottom w:val="none" w:sz="0" w:space="0" w:color="auto"/>
        <w:right w:val="none" w:sz="0" w:space="0" w:color="auto"/>
      </w:divBdr>
    </w:div>
    <w:div w:id="993752473">
      <w:bodyDiv w:val="1"/>
      <w:marLeft w:val="0"/>
      <w:marRight w:val="0"/>
      <w:marTop w:val="0"/>
      <w:marBottom w:val="0"/>
      <w:divBdr>
        <w:top w:val="none" w:sz="0" w:space="0" w:color="auto"/>
        <w:left w:val="none" w:sz="0" w:space="0" w:color="auto"/>
        <w:bottom w:val="none" w:sz="0" w:space="0" w:color="auto"/>
        <w:right w:val="none" w:sz="0" w:space="0" w:color="auto"/>
      </w:divBdr>
      <w:divsChild>
        <w:div w:id="1059597331">
          <w:marLeft w:val="547"/>
          <w:marRight w:val="0"/>
          <w:marTop w:val="0"/>
          <w:marBottom w:val="0"/>
          <w:divBdr>
            <w:top w:val="none" w:sz="0" w:space="0" w:color="auto"/>
            <w:left w:val="none" w:sz="0" w:space="0" w:color="auto"/>
            <w:bottom w:val="none" w:sz="0" w:space="0" w:color="auto"/>
            <w:right w:val="none" w:sz="0" w:space="0" w:color="auto"/>
          </w:divBdr>
        </w:div>
        <w:div w:id="1565992069">
          <w:marLeft w:val="547"/>
          <w:marRight w:val="0"/>
          <w:marTop w:val="0"/>
          <w:marBottom w:val="0"/>
          <w:divBdr>
            <w:top w:val="none" w:sz="0" w:space="0" w:color="auto"/>
            <w:left w:val="none" w:sz="0" w:space="0" w:color="auto"/>
            <w:bottom w:val="none" w:sz="0" w:space="0" w:color="auto"/>
            <w:right w:val="none" w:sz="0" w:space="0" w:color="auto"/>
          </w:divBdr>
        </w:div>
        <w:div w:id="1588347481">
          <w:marLeft w:val="446"/>
          <w:marRight w:val="0"/>
          <w:marTop w:val="0"/>
          <w:marBottom w:val="0"/>
          <w:divBdr>
            <w:top w:val="none" w:sz="0" w:space="0" w:color="auto"/>
            <w:left w:val="none" w:sz="0" w:space="0" w:color="auto"/>
            <w:bottom w:val="none" w:sz="0" w:space="0" w:color="auto"/>
            <w:right w:val="none" w:sz="0" w:space="0" w:color="auto"/>
          </w:divBdr>
        </w:div>
        <w:div w:id="1738479829">
          <w:marLeft w:val="446"/>
          <w:marRight w:val="0"/>
          <w:marTop w:val="0"/>
          <w:marBottom w:val="0"/>
          <w:divBdr>
            <w:top w:val="none" w:sz="0" w:space="0" w:color="auto"/>
            <w:left w:val="none" w:sz="0" w:space="0" w:color="auto"/>
            <w:bottom w:val="none" w:sz="0" w:space="0" w:color="auto"/>
            <w:right w:val="none" w:sz="0" w:space="0" w:color="auto"/>
          </w:divBdr>
        </w:div>
        <w:div w:id="1927687131">
          <w:marLeft w:val="446"/>
          <w:marRight w:val="0"/>
          <w:marTop w:val="0"/>
          <w:marBottom w:val="0"/>
          <w:divBdr>
            <w:top w:val="none" w:sz="0" w:space="0" w:color="auto"/>
            <w:left w:val="none" w:sz="0" w:space="0" w:color="auto"/>
            <w:bottom w:val="none" w:sz="0" w:space="0" w:color="auto"/>
            <w:right w:val="none" w:sz="0" w:space="0" w:color="auto"/>
          </w:divBdr>
        </w:div>
      </w:divsChild>
    </w:div>
    <w:div w:id="1022974378">
      <w:bodyDiv w:val="1"/>
      <w:marLeft w:val="0"/>
      <w:marRight w:val="0"/>
      <w:marTop w:val="0"/>
      <w:marBottom w:val="0"/>
      <w:divBdr>
        <w:top w:val="none" w:sz="0" w:space="0" w:color="auto"/>
        <w:left w:val="none" w:sz="0" w:space="0" w:color="auto"/>
        <w:bottom w:val="none" w:sz="0" w:space="0" w:color="auto"/>
        <w:right w:val="none" w:sz="0" w:space="0" w:color="auto"/>
      </w:divBdr>
    </w:div>
    <w:div w:id="1088423902">
      <w:bodyDiv w:val="1"/>
      <w:marLeft w:val="0"/>
      <w:marRight w:val="0"/>
      <w:marTop w:val="0"/>
      <w:marBottom w:val="0"/>
      <w:divBdr>
        <w:top w:val="none" w:sz="0" w:space="0" w:color="auto"/>
        <w:left w:val="none" w:sz="0" w:space="0" w:color="auto"/>
        <w:bottom w:val="none" w:sz="0" w:space="0" w:color="auto"/>
        <w:right w:val="none" w:sz="0" w:space="0" w:color="auto"/>
      </w:divBdr>
    </w:div>
    <w:div w:id="1093356523">
      <w:bodyDiv w:val="1"/>
      <w:marLeft w:val="0"/>
      <w:marRight w:val="0"/>
      <w:marTop w:val="0"/>
      <w:marBottom w:val="0"/>
      <w:divBdr>
        <w:top w:val="none" w:sz="0" w:space="0" w:color="auto"/>
        <w:left w:val="none" w:sz="0" w:space="0" w:color="auto"/>
        <w:bottom w:val="none" w:sz="0" w:space="0" w:color="auto"/>
        <w:right w:val="none" w:sz="0" w:space="0" w:color="auto"/>
      </w:divBdr>
    </w:div>
    <w:div w:id="1120612365">
      <w:bodyDiv w:val="1"/>
      <w:marLeft w:val="0"/>
      <w:marRight w:val="0"/>
      <w:marTop w:val="0"/>
      <w:marBottom w:val="0"/>
      <w:divBdr>
        <w:top w:val="none" w:sz="0" w:space="0" w:color="auto"/>
        <w:left w:val="none" w:sz="0" w:space="0" w:color="auto"/>
        <w:bottom w:val="none" w:sz="0" w:space="0" w:color="auto"/>
        <w:right w:val="none" w:sz="0" w:space="0" w:color="auto"/>
      </w:divBdr>
      <w:divsChild>
        <w:div w:id="21438681">
          <w:marLeft w:val="0"/>
          <w:marRight w:val="0"/>
          <w:marTop w:val="0"/>
          <w:marBottom w:val="0"/>
          <w:divBdr>
            <w:top w:val="none" w:sz="0" w:space="0" w:color="auto"/>
            <w:left w:val="none" w:sz="0" w:space="0" w:color="auto"/>
            <w:bottom w:val="none" w:sz="0" w:space="0" w:color="auto"/>
            <w:right w:val="none" w:sz="0" w:space="0" w:color="auto"/>
          </w:divBdr>
        </w:div>
        <w:div w:id="793138434">
          <w:marLeft w:val="0"/>
          <w:marRight w:val="0"/>
          <w:marTop w:val="0"/>
          <w:marBottom w:val="0"/>
          <w:divBdr>
            <w:top w:val="none" w:sz="0" w:space="0" w:color="auto"/>
            <w:left w:val="none" w:sz="0" w:space="0" w:color="auto"/>
            <w:bottom w:val="none" w:sz="0" w:space="0" w:color="auto"/>
            <w:right w:val="none" w:sz="0" w:space="0" w:color="auto"/>
          </w:divBdr>
        </w:div>
        <w:div w:id="1068645898">
          <w:marLeft w:val="0"/>
          <w:marRight w:val="0"/>
          <w:marTop w:val="0"/>
          <w:marBottom w:val="0"/>
          <w:divBdr>
            <w:top w:val="none" w:sz="0" w:space="0" w:color="auto"/>
            <w:left w:val="none" w:sz="0" w:space="0" w:color="auto"/>
            <w:bottom w:val="none" w:sz="0" w:space="0" w:color="auto"/>
            <w:right w:val="none" w:sz="0" w:space="0" w:color="auto"/>
          </w:divBdr>
        </w:div>
        <w:div w:id="1157918651">
          <w:marLeft w:val="0"/>
          <w:marRight w:val="0"/>
          <w:marTop w:val="0"/>
          <w:marBottom w:val="0"/>
          <w:divBdr>
            <w:top w:val="none" w:sz="0" w:space="0" w:color="auto"/>
            <w:left w:val="none" w:sz="0" w:space="0" w:color="auto"/>
            <w:bottom w:val="none" w:sz="0" w:space="0" w:color="auto"/>
            <w:right w:val="none" w:sz="0" w:space="0" w:color="auto"/>
          </w:divBdr>
        </w:div>
      </w:divsChild>
    </w:div>
    <w:div w:id="1165046205">
      <w:bodyDiv w:val="1"/>
      <w:marLeft w:val="0"/>
      <w:marRight w:val="0"/>
      <w:marTop w:val="0"/>
      <w:marBottom w:val="0"/>
      <w:divBdr>
        <w:top w:val="none" w:sz="0" w:space="0" w:color="auto"/>
        <w:left w:val="none" w:sz="0" w:space="0" w:color="auto"/>
        <w:bottom w:val="none" w:sz="0" w:space="0" w:color="auto"/>
        <w:right w:val="none" w:sz="0" w:space="0" w:color="auto"/>
      </w:divBdr>
      <w:divsChild>
        <w:div w:id="1373727743">
          <w:marLeft w:val="0"/>
          <w:marRight w:val="0"/>
          <w:marTop w:val="0"/>
          <w:marBottom w:val="0"/>
          <w:divBdr>
            <w:top w:val="none" w:sz="0" w:space="0" w:color="auto"/>
            <w:left w:val="none" w:sz="0" w:space="0" w:color="auto"/>
            <w:bottom w:val="none" w:sz="0" w:space="0" w:color="auto"/>
            <w:right w:val="none" w:sz="0" w:space="0" w:color="auto"/>
          </w:divBdr>
        </w:div>
      </w:divsChild>
    </w:div>
    <w:div w:id="1251045228">
      <w:bodyDiv w:val="1"/>
      <w:marLeft w:val="0"/>
      <w:marRight w:val="0"/>
      <w:marTop w:val="0"/>
      <w:marBottom w:val="0"/>
      <w:divBdr>
        <w:top w:val="none" w:sz="0" w:space="0" w:color="auto"/>
        <w:left w:val="none" w:sz="0" w:space="0" w:color="auto"/>
        <w:bottom w:val="none" w:sz="0" w:space="0" w:color="auto"/>
        <w:right w:val="none" w:sz="0" w:space="0" w:color="auto"/>
      </w:divBdr>
    </w:div>
    <w:div w:id="1288707106">
      <w:bodyDiv w:val="1"/>
      <w:marLeft w:val="0"/>
      <w:marRight w:val="0"/>
      <w:marTop w:val="0"/>
      <w:marBottom w:val="0"/>
      <w:divBdr>
        <w:top w:val="none" w:sz="0" w:space="0" w:color="auto"/>
        <w:left w:val="none" w:sz="0" w:space="0" w:color="auto"/>
        <w:bottom w:val="none" w:sz="0" w:space="0" w:color="auto"/>
        <w:right w:val="none" w:sz="0" w:space="0" w:color="auto"/>
      </w:divBdr>
      <w:divsChild>
        <w:div w:id="899289331">
          <w:marLeft w:val="0"/>
          <w:marRight w:val="0"/>
          <w:marTop w:val="0"/>
          <w:marBottom w:val="0"/>
          <w:divBdr>
            <w:top w:val="none" w:sz="0" w:space="0" w:color="auto"/>
            <w:left w:val="none" w:sz="0" w:space="0" w:color="auto"/>
            <w:bottom w:val="none" w:sz="0" w:space="0" w:color="auto"/>
            <w:right w:val="none" w:sz="0" w:space="0" w:color="auto"/>
          </w:divBdr>
        </w:div>
      </w:divsChild>
    </w:div>
    <w:div w:id="1305962322">
      <w:bodyDiv w:val="1"/>
      <w:marLeft w:val="0"/>
      <w:marRight w:val="0"/>
      <w:marTop w:val="0"/>
      <w:marBottom w:val="0"/>
      <w:divBdr>
        <w:top w:val="none" w:sz="0" w:space="0" w:color="auto"/>
        <w:left w:val="none" w:sz="0" w:space="0" w:color="auto"/>
        <w:bottom w:val="none" w:sz="0" w:space="0" w:color="auto"/>
        <w:right w:val="none" w:sz="0" w:space="0" w:color="auto"/>
      </w:divBdr>
    </w:div>
    <w:div w:id="1333920066">
      <w:bodyDiv w:val="1"/>
      <w:marLeft w:val="0"/>
      <w:marRight w:val="0"/>
      <w:marTop w:val="0"/>
      <w:marBottom w:val="0"/>
      <w:divBdr>
        <w:top w:val="none" w:sz="0" w:space="0" w:color="auto"/>
        <w:left w:val="none" w:sz="0" w:space="0" w:color="auto"/>
        <w:bottom w:val="none" w:sz="0" w:space="0" w:color="auto"/>
        <w:right w:val="none" w:sz="0" w:space="0" w:color="auto"/>
      </w:divBdr>
    </w:div>
    <w:div w:id="1342007330">
      <w:bodyDiv w:val="1"/>
      <w:marLeft w:val="0"/>
      <w:marRight w:val="0"/>
      <w:marTop w:val="0"/>
      <w:marBottom w:val="0"/>
      <w:divBdr>
        <w:top w:val="none" w:sz="0" w:space="0" w:color="auto"/>
        <w:left w:val="none" w:sz="0" w:space="0" w:color="auto"/>
        <w:bottom w:val="none" w:sz="0" w:space="0" w:color="auto"/>
        <w:right w:val="none" w:sz="0" w:space="0" w:color="auto"/>
      </w:divBdr>
    </w:div>
    <w:div w:id="1348481846">
      <w:bodyDiv w:val="1"/>
      <w:marLeft w:val="0"/>
      <w:marRight w:val="0"/>
      <w:marTop w:val="0"/>
      <w:marBottom w:val="0"/>
      <w:divBdr>
        <w:top w:val="none" w:sz="0" w:space="0" w:color="auto"/>
        <w:left w:val="none" w:sz="0" w:space="0" w:color="auto"/>
        <w:bottom w:val="none" w:sz="0" w:space="0" w:color="auto"/>
        <w:right w:val="none" w:sz="0" w:space="0" w:color="auto"/>
      </w:divBdr>
    </w:div>
    <w:div w:id="1361708617">
      <w:bodyDiv w:val="1"/>
      <w:marLeft w:val="0"/>
      <w:marRight w:val="0"/>
      <w:marTop w:val="0"/>
      <w:marBottom w:val="0"/>
      <w:divBdr>
        <w:top w:val="none" w:sz="0" w:space="0" w:color="auto"/>
        <w:left w:val="none" w:sz="0" w:space="0" w:color="auto"/>
        <w:bottom w:val="none" w:sz="0" w:space="0" w:color="auto"/>
        <w:right w:val="none" w:sz="0" w:space="0" w:color="auto"/>
      </w:divBdr>
    </w:div>
    <w:div w:id="1385984328">
      <w:bodyDiv w:val="1"/>
      <w:marLeft w:val="0"/>
      <w:marRight w:val="0"/>
      <w:marTop w:val="0"/>
      <w:marBottom w:val="0"/>
      <w:divBdr>
        <w:top w:val="none" w:sz="0" w:space="0" w:color="auto"/>
        <w:left w:val="none" w:sz="0" w:space="0" w:color="auto"/>
        <w:bottom w:val="none" w:sz="0" w:space="0" w:color="auto"/>
        <w:right w:val="none" w:sz="0" w:space="0" w:color="auto"/>
      </w:divBdr>
    </w:div>
    <w:div w:id="1399205972">
      <w:bodyDiv w:val="1"/>
      <w:marLeft w:val="0"/>
      <w:marRight w:val="0"/>
      <w:marTop w:val="0"/>
      <w:marBottom w:val="0"/>
      <w:divBdr>
        <w:top w:val="none" w:sz="0" w:space="0" w:color="auto"/>
        <w:left w:val="none" w:sz="0" w:space="0" w:color="auto"/>
        <w:bottom w:val="none" w:sz="0" w:space="0" w:color="auto"/>
        <w:right w:val="none" w:sz="0" w:space="0" w:color="auto"/>
      </w:divBdr>
    </w:div>
    <w:div w:id="1444957828">
      <w:bodyDiv w:val="1"/>
      <w:marLeft w:val="0"/>
      <w:marRight w:val="0"/>
      <w:marTop w:val="0"/>
      <w:marBottom w:val="0"/>
      <w:divBdr>
        <w:top w:val="none" w:sz="0" w:space="0" w:color="auto"/>
        <w:left w:val="none" w:sz="0" w:space="0" w:color="auto"/>
        <w:bottom w:val="none" w:sz="0" w:space="0" w:color="auto"/>
        <w:right w:val="none" w:sz="0" w:space="0" w:color="auto"/>
      </w:divBdr>
      <w:divsChild>
        <w:div w:id="22024737">
          <w:marLeft w:val="0"/>
          <w:marRight w:val="0"/>
          <w:marTop w:val="0"/>
          <w:marBottom w:val="0"/>
          <w:divBdr>
            <w:top w:val="none" w:sz="0" w:space="0" w:color="auto"/>
            <w:left w:val="none" w:sz="0" w:space="0" w:color="auto"/>
            <w:bottom w:val="none" w:sz="0" w:space="0" w:color="auto"/>
            <w:right w:val="none" w:sz="0" w:space="0" w:color="auto"/>
          </w:divBdr>
          <w:divsChild>
            <w:div w:id="782841339">
              <w:marLeft w:val="0"/>
              <w:marRight w:val="0"/>
              <w:marTop w:val="0"/>
              <w:marBottom w:val="0"/>
              <w:divBdr>
                <w:top w:val="none" w:sz="0" w:space="0" w:color="auto"/>
                <w:left w:val="none" w:sz="0" w:space="0" w:color="auto"/>
                <w:bottom w:val="none" w:sz="0" w:space="0" w:color="auto"/>
                <w:right w:val="none" w:sz="0" w:space="0" w:color="auto"/>
              </w:divBdr>
            </w:div>
          </w:divsChild>
        </w:div>
        <w:div w:id="74866004">
          <w:marLeft w:val="0"/>
          <w:marRight w:val="0"/>
          <w:marTop w:val="0"/>
          <w:marBottom w:val="0"/>
          <w:divBdr>
            <w:top w:val="none" w:sz="0" w:space="0" w:color="auto"/>
            <w:left w:val="none" w:sz="0" w:space="0" w:color="auto"/>
            <w:bottom w:val="none" w:sz="0" w:space="0" w:color="auto"/>
            <w:right w:val="none" w:sz="0" w:space="0" w:color="auto"/>
          </w:divBdr>
          <w:divsChild>
            <w:div w:id="491877671">
              <w:marLeft w:val="0"/>
              <w:marRight w:val="0"/>
              <w:marTop w:val="0"/>
              <w:marBottom w:val="0"/>
              <w:divBdr>
                <w:top w:val="none" w:sz="0" w:space="0" w:color="auto"/>
                <w:left w:val="none" w:sz="0" w:space="0" w:color="auto"/>
                <w:bottom w:val="none" w:sz="0" w:space="0" w:color="auto"/>
                <w:right w:val="none" w:sz="0" w:space="0" w:color="auto"/>
              </w:divBdr>
            </w:div>
          </w:divsChild>
        </w:div>
        <w:div w:id="119999114">
          <w:marLeft w:val="0"/>
          <w:marRight w:val="0"/>
          <w:marTop w:val="0"/>
          <w:marBottom w:val="0"/>
          <w:divBdr>
            <w:top w:val="none" w:sz="0" w:space="0" w:color="auto"/>
            <w:left w:val="none" w:sz="0" w:space="0" w:color="auto"/>
            <w:bottom w:val="none" w:sz="0" w:space="0" w:color="auto"/>
            <w:right w:val="none" w:sz="0" w:space="0" w:color="auto"/>
          </w:divBdr>
          <w:divsChild>
            <w:div w:id="1606764709">
              <w:marLeft w:val="0"/>
              <w:marRight w:val="0"/>
              <w:marTop w:val="0"/>
              <w:marBottom w:val="0"/>
              <w:divBdr>
                <w:top w:val="none" w:sz="0" w:space="0" w:color="auto"/>
                <w:left w:val="none" w:sz="0" w:space="0" w:color="auto"/>
                <w:bottom w:val="none" w:sz="0" w:space="0" w:color="auto"/>
                <w:right w:val="none" w:sz="0" w:space="0" w:color="auto"/>
              </w:divBdr>
            </w:div>
          </w:divsChild>
        </w:div>
        <w:div w:id="537355260">
          <w:marLeft w:val="0"/>
          <w:marRight w:val="0"/>
          <w:marTop w:val="0"/>
          <w:marBottom w:val="0"/>
          <w:divBdr>
            <w:top w:val="none" w:sz="0" w:space="0" w:color="auto"/>
            <w:left w:val="none" w:sz="0" w:space="0" w:color="auto"/>
            <w:bottom w:val="none" w:sz="0" w:space="0" w:color="auto"/>
            <w:right w:val="none" w:sz="0" w:space="0" w:color="auto"/>
          </w:divBdr>
          <w:divsChild>
            <w:div w:id="603193725">
              <w:marLeft w:val="0"/>
              <w:marRight w:val="0"/>
              <w:marTop w:val="0"/>
              <w:marBottom w:val="0"/>
              <w:divBdr>
                <w:top w:val="none" w:sz="0" w:space="0" w:color="auto"/>
                <w:left w:val="none" w:sz="0" w:space="0" w:color="auto"/>
                <w:bottom w:val="none" w:sz="0" w:space="0" w:color="auto"/>
                <w:right w:val="none" w:sz="0" w:space="0" w:color="auto"/>
              </w:divBdr>
            </w:div>
            <w:div w:id="1968077160">
              <w:marLeft w:val="0"/>
              <w:marRight w:val="0"/>
              <w:marTop w:val="0"/>
              <w:marBottom w:val="0"/>
              <w:divBdr>
                <w:top w:val="none" w:sz="0" w:space="0" w:color="auto"/>
                <w:left w:val="none" w:sz="0" w:space="0" w:color="auto"/>
                <w:bottom w:val="none" w:sz="0" w:space="0" w:color="auto"/>
                <w:right w:val="none" w:sz="0" w:space="0" w:color="auto"/>
              </w:divBdr>
            </w:div>
          </w:divsChild>
        </w:div>
        <w:div w:id="578560271">
          <w:marLeft w:val="0"/>
          <w:marRight w:val="0"/>
          <w:marTop w:val="0"/>
          <w:marBottom w:val="0"/>
          <w:divBdr>
            <w:top w:val="none" w:sz="0" w:space="0" w:color="auto"/>
            <w:left w:val="none" w:sz="0" w:space="0" w:color="auto"/>
            <w:bottom w:val="none" w:sz="0" w:space="0" w:color="auto"/>
            <w:right w:val="none" w:sz="0" w:space="0" w:color="auto"/>
          </w:divBdr>
          <w:divsChild>
            <w:div w:id="1126897149">
              <w:marLeft w:val="0"/>
              <w:marRight w:val="0"/>
              <w:marTop w:val="0"/>
              <w:marBottom w:val="0"/>
              <w:divBdr>
                <w:top w:val="none" w:sz="0" w:space="0" w:color="auto"/>
                <w:left w:val="none" w:sz="0" w:space="0" w:color="auto"/>
                <w:bottom w:val="none" w:sz="0" w:space="0" w:color="auto"/>
                <w:right w:val="none" w:sz="0" w:space="0" w:color="auto"/>
              </w:divBdr>
            </w:div>
          </w:divsChild>
        </w:div>
        <w:div w:id="624314803">
          <w:marLeft w:val="0"/>
          <w:marRight w:val="0"/>
          <w:marTop w:val="0"/>
          <w:marBottom w:val="0"/>
          <w:divBdr>
            <w:top w:val="none" w:sz="0" w:space="0" w:color="auto"/>
            <w:left w:val="none" w:sz="0" w:space="0" w:color="auto"/>
            <w:bottom w:val="none" w:sz="0" w:space="0" w:color="auto"/>
            <w:right w:val="none" w:sz="0" w:space="0" w:color="auto"/>
          </w:divBdr>
          <w:divsChild>
            <w:div w:id="653994181">
              <w:marLeft w:val="0"/>
              <w:marRight w:val="0"/>
              <w:marTop w:val="0"/>
              <w:marBottom w:val="0"/>
              <w:divBdr>
                <w:top w:val="none" w:sz="0" w:space="0" w:color="auto"/>
                <w:left w:val="none" w:sz="0" w:space="0" w:color="auto"/>
                <w:bottom w:val="none" w:sz="0" w:space="0" w:color="auto"/>
                <w:right w:val="none" w:sz="0" w:space="0" w:color="auto"/>
              </w:divBdr>
            </w:div>
          </w:divsChild>
        </w:div>
        <w:div w:id="663823940">
          <w:marLeft w:val="0"/>
          <w:marRight w:val="0"/>
          <w:marTop w:val="0"/>
          <w:marBottom w:val="0"/>
          <w:divBdr>
            <w:top w:val="none" w:sz="0" w:space="0" w:color="auto"/>
            <w:left w:val="none" w:sz="0" w:space="0" w:color="auto"/>
            <w:bottom w:val="none" w:sz="0" w:space="0" w:color="auto"/>
            <w:right w:val="none" w:sz="0" w:space="0" w:color="auto"/>
          </w:divBdr>
          <w:divsChild>
            <w:div w:id="587344763">
              <w:marLeft w:val="0"/>
              <w:marRight w:val="0"/>
              <w:marTop w:val="0"/>
              <w:marBottom w:val="0"/>
              <w:divBdr>
                <w:top w:val="none" w:sz="0" w:space="0" w:color="auto"/>
                <w:left w:val="none" w:sz="0" w:space="0" w:color="auto"/>
                <w:bottom w:val="none" w:sz="0" w:space="0" w:color="auto"/>
                <w:right w:val="none" w:sz="0" w:space="0" w:color="auto"/>
              </w:divBdr>
            </w:div>
          </w:divsChild>
        </w:div>
        <w:div w:id="684282906">
          <w:marLeft w:val="0"/>
          <w:marRight w:val="0"/>
          <w:marTop w:val="0"/>
          <w:marBottom w:val="0"/>
          <w:divBdr>
            <w:top w:val="none" w:sz="0" w:space="0" w:color="auto"/>
            <w:left w:val="none" w:sz="0" w:space="0" w:color="auto"/>
            <w:bottom w:val="none" w:sz="0" w:space="0" w:color="auto"/>
            <w:right w:val="none" w:sz="0" w:space="0" w:color="auto"/>
          </w:divBdr>
          <w:divsChild>
            <w:div w:id="631516394">
              <w:marLeft w:val="0"/>
              <w:marRight w:val="0"/>
              <w:marTop w:val="0"/>
              <w:marBottom w:val="0"/>
              <w:divBdr>
                <w:top w:val="none" w:sz="0" w:space="0" w:color="auto"/>
                <w:left w:val="none" w:sz="0" w:space="0" w:color="auto"/>
                <w:bottom w:val="none" w:sz="0" w:space="0" w:color="auto"/>
                <w:right w:val="none" w:sz="0" w:space="0" w:color="auto"/>
              </w:divBdr>
            </w:div>
          </w:divsChild>
        </w:div>
        <w:div w:id="696201597">
          <w:marLeft w:val="0"/>
          <w:marRight w:val="0"/>
          <w:marTop w:val="0"/>
          <w:marBottom w:val="0"/>
          <w:divBdr>
            <w:top w:val="none" w:sz="0" w:space="0" w:color="auto"/>
            <w:left w:val="none" w:sz="0" w:space="0" w:color="auto"/>
            <w:bottom w:val="none" w:sz="0" w:space="0" w:color="auto"/>
            <w:right w:val="none" w:sz="0" w:space="0" w:color="auto"/>
          </w:divBdr>
          <w:divsChild>
            <w:div w:id="287007308">
              <w:marLeft w:val="0"/>
              <w:marRight w:val="0"/>
              <w:marTop w:val="0"/>
              <w:marBottom w:val="0"/>
              <w:divBdr>
                <w:top w:val="none" w:sz="0" w:space="0" w:color="auto"/>
                <w:left w:val="none" w:sz="0" w:space="0" w:color="auto"/>
                <w:bottom w:val="none" w:sz="0" w:space="0" w:color="auto"/>
                <w:right w:val="none" w:sz="0" w:space="0" w:color="auto"/>
              </w:divBdr>
            </w:div>
          </w:divsChild>
        </w:div>
        <w:div w:id="893153013">
          <w:marLeft w:val="0"/>
          <w:marRight w:val="0"/>
          <w:marTop w:val="0"/>
          <w:marBottom w:val="0"/>
          <w:divBdr>
            <w:top w:val="none" w:sz="0" w:space="0" w:color="auto"/>
            <w:left w:val="none" w:sz="0" w:space="0" w:color="auto"/>
            <w:bottom w:val="none" w:sz="0" w:space="0" w:color="auto"/>
            <w:right w:val="none" w:sz="0" w:space="0" w:color="auto"/>
          </w:divBdr>
          <w:divsChild>
            <w:div w:id="652760088">
              <w:marLeft w:val="0"/>
              <w:marRight w:val="0"/>
              <w:marTop w:val="0"/>
              <w:marBottom w:val="0"/>
              <w:divBdr>
                <w:top w:val="none" w:sz="0" w:space="0" w:color="auto"/>
                <w:left w:val="none" w:sz="0" w:space="0" w:color="auto"/>
                <w:bottom w:val="none" w:sz="0" w:space="0" w:color="auto"/>
                <w:right w:val="none" w:sz="0" w:space="0" w:color="auto"/>
              </w:divBdr>
            </w:div>
          </w:divsChild>
        </w:div>
        <w:div w:id="973875046">
          <w:marLeft w:val="0"/>
          <w:marRight w:val="0"/>
          <w:marTop w:val="0"/>
          <w:marBottom w:val="0"/>
          <w:divBdr>
            <w:top w:val="none" w:sz="0" w:space="0" w:color="auto"/>
            <w:left w:val="none" w:sz="0" w:space="0" w:color="auto"/>
            <w:bottom w:val="none" w:sz="0" w:space="0" w:color="auto"/>
            <w:right w:val="none" w:sz="0" w:space="0" w:color="auto"/>
          </w:divBdr>
          <w:divsChild>
            <w:div w:id="1680545902">
              <w:marLeft w:val="0"/>
              <w:marRight w:val="0"/>
              <w:marTop w:val="0"/>
              <w:marBottom w:val="0"/>
              <w:divBdr>
                <w:top w:val="none" w:sz="0" w:space="0" w:color="auto"/>
                <w:left w:val="none" w:sz="0" w:space="0" w:color="auto"/>
                <w:bottom w:val="none" w:sz="0" w:space="0" w:color="auto"/>
                <w:right w:val="none" w:sz="0" w:space="0" w:color="auto"/>
              </w:divBdr>
            </w:div>
          </w:divsChild>
        </w:div>
        <w:div w:id="982857980">
          <w:marLeft w:val="0"/>
          <w:marRight w:val="0"/>
          <w:marTop w:val="0"/>
          <w:marBottom w:val="0"/>
          <w:divBdr>
            <w:top w:val="none" w:sz="0" w:space="0" w:color="auto"/>
            <w:left w:val="none" w:sz="0" w:space="0" w:color="auto"/>
            <w:bottom w:val="none" w:sz="0" w:space="0" w:color="auto"/>
            <w:right w:val="none" w:sz="0" w:space="0" w:color="auto"/>
          </w:divBdr>
          <w:divsChild>
            <w:div w:id="909578816">
              <w:marLeft w:val="0"/>
              <w:marRight w:val="0"/>
              <w:marTop w:val="0"/>
              <w:marBottom w:val="0"/>
              <w:divBdr>
                <w:top w:val="none" w:sz="0" w:space="0" w:color="auto"/>
                <w:left w:val="none" w:sz="0" w:space="0" w:color="auto"/>
                <w:bottom w:val="none" w:sz="0" w:space="0" w:color="auto"/>
                <w:right w:val="none" w:sz="0" w:space="0" w:color="auto"/>
              </w:divBdr>
            </w:div>
          </w:divsChild>
        </w:div>
        <w:div w:id="1065907499">
          <w:marLeft w:val="0"/>
          <w:marRight w:val="0"/>
          <w:marTop w:val="0"/>
          <w:marBottom w:val="0"/>
          <w:divBdr>
            <w:top w:val="none" w:sz="0" w:space="0" w:color="auto"/>
            <w:left w:val="none" w:sz="0" w:space="0" w:color="auto"/>
            <w:bottom w:val="none" w:sz="0" w:space="0" w:color="auto"/>
            <w:right w:val="none" w:sz="0" w:space="0" w:color="auto"/>
          </w:divBdr>
          <w:divsChild>
            <w:div w:id="700475197">
              <w:marLeft w:val="0"/>
              <w:marRight w:val="0"/>
              <w:marTop w:val="0"/>
              <w:marBottom w:val="0"/>
              <w:divBdr>
                <w:top w:val="none" w:sz="0" w:space="0" w:color="auto"/>
                <w:left w:val="none" w:sz="0" w:space="0" w:color="auto"/>
                <w:bottom w:val="none" w:sz="0" w:space="0" w:color="auto"/>
                <w:right w:val="none" w:sz="0" w:space="0" w:color="auto"/>
              </w:divBdr>
            </w:div>
            <w:div w:id="839391926">
              <w:marLeft w:val="0"/>
              <w:marRight w:val="0"/>
              <w:marTop w:val="0"/>
              <w:marBottom w:val="0"/>
              <w:divBdr>
                <w:top w:val="none" w:sz="0" w:space="0" w:color="auto"/>
                <w:left w:val="none" w:sz="0" w:space="0" w:color="auto"/>
                <w:bottom w:val="none" w:sz="0" w:space="0" w:color="auto"/>
                <w:right w:val="none" w:sz="0" w:space="0" w:color="auto"/>
              </w:divBdr>
            </w:div>
          </w:divsChild>
        </w:div>
        <w:div w:id="1066296995">
          <w:marLeft w:val="0"/>
          <w:marRight w:val="0"/>
          <w:marTop w:val="0"/>
          <w:marBottom w:val="0"/>
          <w:divBdr>
            <w:top w:val="none" w:sz="0" w:space="0" w:color="auto"/>
            <w:left w:val="none" w:sz="0" w:space="0" w:color="auto"/>
            <w:bottom w:val="none" w:sz="0" w:space="0" w:color="auto"/>
            <w:right w:val="none" w:sz="0" w:space="0" w:color="auto"/>
          </w:divBdr>
          <w:divsChild>
            <w:div w:id="1125350137">
              <w:marLeft w:val="0"/>
              <w:marRight w:val="0"/>
              <w:marTop w:val="0"/>
              <w:marBottom w:val="0"/>
              <w:divBdr>
                <w:top w:val="none" w:sz="0" w:space="0" w:color="auto"/>
                <w:left w:val="none" w:sz="0" w:space="0" w:color="auto"/>
                <w:bottom w:val="none" w:sz="0" w:space="0" w:color="auto"/>
                <w:right w:val="none" w:sz="0" w:space="0" w:color="auto"/>
              </w:divBdr>
            </w:div>
          </w:divsChild>
        </w:div>
        <w:div w:id="1222253575">
          <w:marLeft w:val="0"/>
          <w:marRight w:val="0"/>
          <w:marTop w:val="0"/>
          <w:marBottom w:val="0"/>
          <w:divBdr>
            <w:top w:val="none" w:sz="0" w:space="0" w:color="auto"/>
            <w:left w:val="none" w:sz="0" w:space="0" w:color="auto"/>
            <w:bottom w:val="none" w:sz="0" w:space="0" w:color="auto"/>
            <w:right w:val="none" w:sz="0" w:space="0" w:color="auto"/>
          </w:divBdr>
          <w:divsChild>
            <w:div w:id="1193811518">
              <w:marLeft w:val="0"/>
              <w:marRight w:val="0"/>
              <w:marTop w:val="0"/>
              <w:marBottom w:val="0"/>
              <w:divBdr>
                <w:top w:val="none" w:sz="0" w:space="0" w:color="auto"/>
                <w:left w:val="none" w:sz="0" w:space="0" w:color="auto"/>
                <w:bottom w:val="none" w:sz="0" w:space="0" w:color="auto"/>
                <w:right w:val="none" w:sz="0" w:space="0" w:color="auto"/>
              </w:divBdr>
            </w:div>
          </w:divsChild>
        </w:div>
        <w:div w:id="1368674351">
          <w:marLeft w:val="0"/>
          <w:marRight w:val="0"/>
          <w:marTop w:val="0"/>
          <w:marBottom w:val="0"/>
          <w:divBdr>
            <w:top w:val="none" w:sz="0" w:space="0" w:color="auto"/>
            <w:left w:val="none" w:sz="0" w:space="0" w:color="auto"/>
            <w:bottom w:val="none" w:sz="0" w:space="0" w:color="auto"/>
            <w:right w:val="none" w:sz="0" w:space="0" w:color="auto"/>
          </w:divBdr>
          <w:divsChild>
            <w:div w:id="37315326">
              <w:marLeft w:val="0"/>
              <w:marRight w:val="0"/>
              <w:marTop w:val="0"/>
              <w:marBottom w:val="0"/>
              <w:divBdr>
                <w:top w:val="none" w:sz="0" w:space="0" w:color="auto"/>
                <w:left w:val="none" w:sz="0" w:space="0" w:color="auto"/>
                <w:bottom w:val="none" w:sz="0" w:space="0" w:color="auto"/>
                <w:right w:val="none" w:sz="0" w:space="0" w:color="auto"/>
              </w:divBdr>
            </w:div>
            <w:div w:id="327366284">
              <w:marLeft w:val="0"/>
              <w:marRight w:val="0"/>
              <w:marTop w:val="0"/>
              <w:marBottom w:val="0"/>
              <w:divBdr>
                <w:top w:val="none" w:sz="0" w:space="0" w:color="auto"/>
                <w:left w:val="none" w:sz="0" w:space="0" w:color="auto"/>
                <w:bottom w:val="none" w:sz="0" w:space="0" w:color="auto"/>
                <w:right w:val="none" w:sz="0" w:space="0" w:color="auto"/>
              </w:divBdr>
            </w:div>
          </w:divsChild>
        </w:div>
        <w:div w:id="1377241214">
          <w:marLeft w:val="0"/>
          <w:marRight w:val="0"/>
          <w:marTop w:val="0"/>
          <w:marBottom w:val="0"/>
          <w:divBdr>
            <w:top w:val="none" w:sz="0" w:space="0" w:color="auto"/>
            <w:left w:val="none" w:sz="0" w:space="0" w:color="auto"/>
            <w:bottom w:val="none" w:sz="0" w:space="0" w:color="auto"/>
            <w:right w:val="none" w:sz="0" w:space="0" w:color="auto"/>
          </w:divBdr>
          <w:divsChild>
            <w:div w:id="2095514166">
              <w:marLeft w:val="0"/>
              <w:marRight w:val="0"/>
              <w:marTop w:val="0"/>
              <w:marBottom w:val="0"/>
              <w:divBdr>
                <w:top w:val="none" w:sz="0" w:space="0" w:color="auto"/>
                <w:left w:val="none" w:sz="0" w:space="0" w:color="auto"/>
                <w:bottom w:val="none" w:sz="0" w:space="0" w:color="auto"/>
                <w:right w:val="none" w:sz="0" w:space="0" w:color="auto"/>
              </w:divBdr>
            </w:div>
          </w:divsChild>
        </w:div>
        <w:div w:id="1432386401">
          <w:marLeft w:val="0"/>
          <w:marRight w:val="0"/>
          <w:marTop w:val="0"/>
          <w:marBottom w:val="0"/>
          <w:divBdr>
            <w:top w:val="none" w:sz="0" w:space="0" w:color="auto"/>
            <w:left w:val="none" w:sz="0" w:space="0" w:color="auto"/>
            <w:bottom w:val="none" w:sz="0" w:space="0" w:color="auto"/>
            <w:right w:val="none" w:sz="0" w:space="0" w:color="auto"/>
          </w:divBdr>
          <w:divsChild>
            <w:div w:id="1419054613">
              <w:marLeft w:val="0"/>
              <w:marRight w:val="0"/>
              <w:marTop w:val="0"/>
              <w:marBottom w:val="0"/>
              <w:divBdr>
                <w:top w:val="none" w:sz="0" w:space="0" w:color="auto"/>
                <w:left w:val="none" w:sz="0" w:space="0" w:color="auto"/>
                <w:bottom w:val="none" w:sz="0" w:space="0" w:color="auto"/>
                <w:right w:val="none" w:sz="0" w:space="0" w:color="auto"/>
              </w:divBdr>
            </w:div>
          </w:divsChild>
        </w:div>
        <w:div w:id="1455757855">
          <w:marLeft w:val="0"/>
          <w:marRight w:val="0"/>
          <w:marTop w:val="0"/>
          <w:marBottom w:val="0"/>
          <w:divBdr>
            <w:top w:val="none" w:sz="0" w:space="0" w:color="auto"/>
            <w:left w:val="none" w:sz="0" w:space="0" w:color="auto"/>
            <w:bottom w:val="none" w:sz="0" w:space="0" w:color="auto"/>
            <w:right w:val="none" w:sz="0" w:space="0" w:color="auto"/>
          </w:divBdr>
          <w:divsChild>
            <w:div w:id="2144300879">
              <w:marLeft w:val="0"/>
              <w:marRight w:val="0"/>
              <w:marTop w:val="0"/>
              <w:marBottom w:val="0"/>
              <w:divBdr>
                <w:top w:val="none" w:sz="0" w:space="0" w:color="auto"/>
                <w:left w:val="none" w:sz="0" w:space="0" w:color="auto"/>
                <w:bottom w:val="none" w:sz="0" w:space="0" w:color="auto"/>
                <w:right w:val="none" w:sz="0" w:space="0" w:color="auto"/>
              </w:divBdr>
            </w:div>
          </w:divsChild>
        </w:div>
        <w:div w:id="1517385327">
          <w:marLeft w:val="0"/>
          <w:marRight w:val="0"/>
          <w:marTop w:val="0"/>
          <w:marBottom w:val="0"/>
          <w:divBdr>
            <w:top w:val="none" w:sz="0" w:space="0" w:color="auto"/>
            <w:left w:val="none" w:sz="0" w:space="0" w:color="auto"/>
            <w:bottom w:val="none" w:sz="0" w:space="0" w:color="auto"/>
            <w:right w:val="none" w:sz="0" w:space="0" w:color="auto"/>
          </w:divBdr>
          <w:divsChild>
            <w:div w:id="5057985">
              <w:marLeft w:val="0"/>
              <w:marRight w:val="0"/>
              <w:marTop w:val="0"/>
              <w:marBottom w:val="0"/>
              <w:divBdr>
                <w:top w:val="none" w:sz="0" w:space="0" w:color="auto"/>
                <w:left w:val="none" w:sz="0" w:space="0" w:color="auto"/>
                <w:bottom w:val="none" w:sz="0" w:space="0" w:color="auto"/>
                <w:right w:val="none" w:sz="0" w:space="0" w:color="auto"/>
              </w:divBdr>
            </w:div>
          </w:divsChild>
        </w:div>
        <w:div w:id="1577593343">
          <w:marLeft w:val="0"/>
          <w:marRight w:val="0"/>
          <w:marTop w:val="0"/>
          <w:marBottom w:val="0"/>
          <w:divBdr>
            <w:top w:val="none" w:sz="0" w:space="0" w:color="auto"/>
            <w:left w:val="none" w:sz="0" w:space="0" w:color="auto"/>
            <w:bottom w:val="none" w:sz="0" w:space="0" w:color="auto"/>
            <w:right w:val="none" w:sz="0" w:space="0" w:color="auto"/>
          </w:divBdr>
          <w:divsChild>
            <w:div w:id="1745568602">
              <w:marLeft w:val="0"/>
              <w:marRight w:val="0"/>
              <w:marTop w:val="0"/>
              <w:marBottom w:val="0"/>
              <w:divBdr>
                <w:top w:val="none" w:sz="0" w:space="0" w:color="auto"/>
                <w:left w:val="none" w:sz="0" w:space="0" w:color="auto"/>
                <w:bottom w:val="none" w:sz="0" w:space="0" w:color="auto"/>
                <w:right w:val="none" w:sz="0" w:space="0" w:color="auto"/>
              </w:divBdr>
            </w:div>
          </w:divsChild>
        </w:div>
        <w:div w:id="1912303152">
          <w:marLeft w:val="0"/>
          <w:marRight w:val="0"/>
          <w:marTop w:val="0"/>
          <w:marBottom w:val="0"/>
          <w:divBdr>
            <w:top w:val="none" w:sz="0" w:space="0" w:color="auto"/>
            <w:left w:val="none" w:sz="0" w:space="0" w:color="auto"/>
            <w:bottom w:val="none" w:sz="0" w:space="0" w:color="auto"/>
            <w:right w:val="none" w:sz="0" w:space="0" w:color="auto"/>
          </w:divBdr>
          <w:divsChild>
            <w:div w:id="308557652">
              <w:marLeft w:val="0"/>
              <w:marRight w:val="0"/>
              <w:marTop w:val="0"/>
              <w:marBottom w:val="0"/>
              <w:divBdr>
                <w:top w:val="none" w:sz="0" w:space="0" w:color="auto"/>
                <w:left w:val="none" w:sz="0" w:space="0" w:color="auto"/>
                <w:bottom w:val="none" w:sz="0" w:space="0" w:color="auto"/>
                <w:right w:val="none" w:sz="0" w:space="0" w:color="auto"/>
              </w:divBdr>
            </w:div>
            <w:div w:id="335770465">
              <w:marLeft w:val="0"/>
              <w:marRight w:val="0"/>
              <w:marTop w:val="0"/>
              <w:marBottom w:val="0"/>
              <w:divBdr>
                <w:top w:val="none" w:sz="0" w:space="0" w:color="auto"/>
                <w:left w:val="none" w:sz="0" w:space="0" w:color="auto"/>
                <w:bottom w:val="none" w:sz="0" w:space="0" w:color="auto"/>
                <w:right w:val="none" w:sz="0" w:space="0" w:color="auto"/>
              </w:divBdr>
            </w:div>
          </w:divsChild>
        </w:div>
        <w:div w:id="1960603944">
          <w:marLeft w:val="0"/>
          <w:marRight w:val="0"/>
          <w:marTop w:val="0"/>
          <w:marBottom w:val="0"/>
          <w:divBdr>
            <w:top w:val="none" w:sz="0" w:space="0" w:color="auto"/>
            <w:left w:val="none" w:sz="0" w:space="0" w:color="auto"/>
            <w:bottom w:val="none" w:sz="0" w:space="0" w:color="auto"/>
            <w:right w:val="none" w:sz="0" w:space="0" w:color="auto"/>
          </w:divBdr>
          <w:divsChild>
            <w:div w:id="349381841">
              <w:marLeft w:val="0"/>
              <w:marRight w:val="0"/>
              <w:marTop w:val="0"/>
              <w:marBottom w:val="0"/>
              <w:divBdr>
                <w:top w:val="none" w:sz="0" w:space="0" w:color="auto"/>
                <w:left w:val="none" w:sz="0" w:space="0" w:color="auto"/>
                <w:bottom w:val="none" w:sz="0" w:space="0" w:color="auto"/>
                <w:right w:val="none" w:sz="0" w:space="0" w:color="auto"/>
              </w:divBdr>
            </w:div>
          </w:divsChild>
        </w:div>
        <w:div w:id="2008436995">
          <w:marLeft w:val="0"/>
          <w:marRight w:val="0"/>
          <w:marTop w:val="0"/>
          <w:marBottom w:val="0"/>
          <w:divBdr>
            <w:top w:val="none" w:sz="0" w:space="0" w:color="auto"/>
            <w:left w:val="none" w:sz="0" w:space="0" w:color="auto"/>
            <w:bottom w:val="none" w:sz="0" w:space="0" w:color="auto"/>
            <w:right w:val="none" w:sz="0" w:space="0" w:color="auto"/>
          </w:divBdr>
          <w:divsChild>
            <w:div w:id="434180033">
              <w:marLeft w:val="0"/>
              <w:marRight w:val="0"/>
              <w:marTop w:val="0"/>
              <w:marBottom w:val="0"/>
              <w:divBdr>
                <w:top w:val="none" w:sz="0" w:space="0" w:color="auto"/>
                <w:left w:val="none" w:sz="0" w:space="0" w:color="auto"/>
                <w:bottom w:val="none" w:sz="0" w:space="0" w:color="auto"/>
                <w:right w:val="none" w:sz="0" w:space="0" w:color="auto"/>
              </w:divBdr>
            </w:div>
          </w:divsChild>
        </w:div>
        <w:div w:id="2079934502">
          <w:marLeft w:val="0"/>
          <w:marRight w:val="0"/>
          <w:marTop w:val="0"/>
          <w:marBottom w:val="0"/>
          <w:divBdr>
            <w:top w:val="none" w:sz="0" w:space="0" w:color="auto"/>
            <w:left w:val="none" w:sz="0" w:space="0" w:color="auto"/>
            <w:bottom w:val="none" w:sz="0" w:space="0" w:color="auto"/>
            <w:right w:val="none" w:sz="0" w:space="0" w:color="auto"/>
          </w:divBdr>
          <w:divsChild>
            <w:div w:id="129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03756">
      <w:bodyDiv w:val="1"/>
      <w:marLeft w:val="0"/>
      <w:marRight w:val="0"/>
      <w:marTop w:val="0"/>
      <w:marBottom w:val="0"/>
      <w:divBdr>
        <w:top w:val="none" w:sz="0" w:space="0" w:color="auto"/>
        <w:left w:val="none" w:sz="0" w:space="0" w:color="auto"/>
        <w:bottom w:val="none" w:sz="0" w:space="0" w:color="auto"/>
        <w:right w:val="none" w:sz="0" w:space="0" w:color="auto"/>
      </w:divBdr>
    </w:div>
    <w:div w:id="1497576817">
      <w:bodyDiv w:val="1"/>
      <w:marLeft w:val="0"/>
      <w:marRight w:val="0"/>
      <w:marTop w:val="0"/>
      <w:marBottom w:val="0"/>
      <w:divBdr>
        <w:top w:val="none" w:sz="0" w:space="0" w:color="auto"/>
        <w:left w:val="none" w:sz="0" w:space="0" w:color="auto"/>
        <w:bottom w:val="none" w:sz="0" w:space="0" w:color="auto"/>
        <w:right w:val="none" w:sz="0" w:space="0" w:color="auto"/>
      </w:divBdr>
    </w:div>
    <w:div w:id="1516072601">
      <w:bodyDiv w:val="1"/>
      <w:marLeft w:val="0"/>
      <w:marRight w:val="0"/>
      <w:marTop w:val="0"/>
      <w:marBottom w:val="0"/>
      <w:divBdr>
        <w:top w:val="none" w:sz="0" w:space="0" w:color="auto"/>
        <w:left w:val="none" w:sz="0" w:space="0" w:color="auto"/>
        <w:bottom w:val="none" w:sz="0" w:space="0" w:color="auto"/>
        <w:right w:val="none" w:sz="0" w:space="0" w:color="auto"/>
      </w:divBdr>
    </w:div>
    <w:div w:id="1521385288">
      <w:bodyDiv w:val="1"/>
      <w:marLeft w:val="0"/>
      <w:marRight w:val="0"/>
      <w:marTop w:val="0"/>
      <w:marBottom w:val="0"/>
      <w:divBdr>
        <w:top w:val="none" w:sz="0" w:space="0" w:color="auto"/>
        <w:left w:val="none" w:sz="0" w:space="0" w:color="auto"/>
        <w:bottom w:val="none" w:sz="0" w:space="0" w:color="auto"/>
        <w:right w:val="none" w:sz="0" w:space="0" w:color="auto"/>
      </w:divBdr>
    </w:div>
    <w:div w:id="1522165799">
      <w:bodyDiv w:val="1"/>
      <w:marLeft w:val="0"/>
      <w:marRight w:val="0"/>
      <w:marTop w:val="0"/>
      <w:marBottom w:val="0"/>
      <w:divBdr>
        <w:top w:val="none" w:sz="0" w:space="0" w:color="auto"/>
        <w:left w:val="none" w:sz="0" w:space="0" w:color="auto"/>
        <w:bottom w:val="none" w:sz="0" w:space="0" w:color="auto"/>
        <w:right w:val="none" w:sz="0" w:space="0" w:color="auto"/>
      </w:divBdr>
    </w:div>
    <w:div w:id="1558977491">
      <w:bodyDiv w:val="1"/>
      <w:marLeft w:val="0"/>
      <w:marRight w:val="0"/>
      <w:marTop w:val="0"/>
      <w:marBottom w:val="0"/>
      <w:divBdr>
        <w:top w:val="none" w:sz="0" w:space="0" w:color="auto"/>
        <w:left w:val="none" w:sz="0" w:space="0" w:color="auto"/>
        <w:bottom w:val="none" w:sz="0" w:space="0" w:color="auto"/>
        <w:right w:val="none" w:sz="0" w:space="0" w:color="auto"/>
      </w:divBdr>
      <w:divsChild>
        <w:div w:id="2071034828">
          <w:marLeft w:val="0"/>
          <w:marRight w:val="0"/>
          <w:marTop w:val="0"/>
          <w:marBottom w:val="0"/>
          <w:divBdr>
            <w:top w:val="none" w:sz="0" w:space="0" w:color="auto"/>
            <w:left w:val="none" w:sz="0" w:space="0" w:color="auto"/>
            <w:bottom w:val="none" w:sz="0" w:space="0" w:color="auto"/>
            <w:right w:val="none" w:sz="0" w:space="0" w:color="auto"/>
          </w:divBdr>
        </w:div>
      </w:divsChild>
    </w:div>
    <w:div w:id="1627471604">
      <w:bodyDiv w:val="1"/>
      <w:marLeft w:val="0"/>
      <w:marRight w:val="0"/>
      <w:marTop w:val="0"/>
      <w:marBottom w:val="0"/>
      <w:divBdr>
        <w:top w:val="none" w:sz="0" w:space="0" w:color="auto"/>
        <w:left w:val="none" w:sz="0" w:space="0" w:color="auto"/>
        <w:bottom w:val="none" w:sz="0" w:space="0" w:color="auto"/>
        <w:right w:val="none" w:sz="0" w:space="0" w:color="auto"/>
      </w:divBdr>
      <w:divsChild>
        <w:div w:id="14894486">
          <w:marLeft w:val="0"/>
          <w:marRight w:val="0"/>
          <w:marTop w:val="0"/>
          <w:marBottom w:val="0"/>
          <w:divBdr>
            <w:top w:val="none" w:sz="0" w:space="0" w:color="auto"/>
            <w:left w:val="none" w:sz="0" w:space="0" w:color="auto"/>
            <w:bottom w:val="none" w:sz="0" w:space="0" w:color="auto"/>
            <w:right w:val="none" w:sz="0" w:space="0" w:color="auto"/>
          </w:divBdr>
          <w:divsChild>
            <w:div w:id="757947437">
              <w:marLeft w:val="0"/>
              <w:marRight w:val="0"/>
              <w:marTop w:val="0"/>
              <w:marBottom w:val="0"/>
              <w:divBdr>
                <w:top w:val="none" w:sz="0" w:space="0" w:color="auto"/>
                <w:left w:val="none" w:sz="0" w:space="0" w:color="auto"/>
                <w:bottom w:val="none" w:sz="0" w:space="0" w:color="auto"/>
                <w:right w:val="none" w:sz="0" w:space="0" w:color="auto"/>
              </w:divBdr>
            </w:div>
            <w:div w:id="1033773136">
              <w:marLeft w:val="0"/>
              <w:marRight w:val="0"/>
              <w:marTop w:val="0"/>
              <w:marBottom w:val="0"/>
              <w:divBdr>
                <w:top w:val="none" w:sz="0" w:space="0" w:color="auto"/>
                <w:left w:val="none" w:sz="0" w:space="0" w:color="auto"/>
                <w:bottom w:val="none" w:sz="0" w:space="0" w:color="auto"/>
                <w:right w:val="none" w:sz="0" w:space="0" w:color="auto"/>
              </w:divBdr>
            </w:div>
          </w:divsChild>
        </w:div>
        <w:div w:id="206065105">
          <w:marLeft w:val="0"/>
          <w:marRight w:val="0"/>
          <w:marTop w:val="0"/>
          <w:marBottom w:val="0"/>
          <w:divBdr>
            <w:top w:val="none" w:sz="0" w:space="0" w:color="auto"/>
            <w:left w:val="none" w:sz="0" w:space="0" w:color="auto"/>
            <w:bottom w:val="none" w:sz="0" w:space="0" w:color="auto"/>
            <w:right w:val="none" w:sz="0" w:space="0" w:color="auto"/>
          </w:divBdr>
          <w:divsChild>
            <w:div w:id="142696757">
              <w:marLeft w:val="0"/>
              <w:marRight w:val="0"/>
              <w:marTop w:val="0"/>
              <w:marBottom w:val="0"/>
              <w:divBdr>
                <w:top w:val="none" w:sz="0" w:space="0" w:color="auto"/>
                <w:left w:val="none" w:sz="0" w:space="0" w:color="auto"/>
                <w:bottom w:val="none" w:sz="0" w:space="0" w:color="auto"/>
                <w:right w:val="none" w:sz="0" w:space="0" w:color="auto"/>
              </w:divBdr>
            </w:div>
            <w:div w:id="870191510">
              <w:marLeft w:val="0"/>
              <w:marRight w:val="0"/>
              <w:marTop w:val="0"/>
              <w:marBottom w:val="0"/>
              <w:divBdr>
                <w:top w:val="none" w:sz="0" w:space="0" w:color="auto"/>
                <w:left w:val="none" w:sz="0" w:space="0" w:color="auto"/>
                <w:bottom w:val="none" w:sz="0" w:space="0" w:color="auto"/>
                <w:right w:val="none" w:sz="0" w:space="0" w:color="auto"/>
              </w:divBdr>
            </w:div>
            <w:div w:id="1126779898">
              <w:marLeft w:val="0"/>
              <w:marRight w:val="0"/>
              <w:marTop w:val="0"/>
              <w:marBottom w:val="0"/>
              <w:divBdr>
                <w:top w:val="none" w:sz="0" w:space="0" w:color="auto"/>
                <w:left w:val="none" w:sz="0" w:space="0" w:color="auto"/>
                <w:bottom w:val="none" w:sz="0" w:space="0" w:color="auto"/>
                <w:right w:val="none" w:sz="0" w:space="0" w:color="auto"/>
              </w:divBdr>
            </w:div>
          </w:divsChild>
        </w:div>
        <w:div w:id="422380235">
          <w:marLeft w:val="0"/>
          <w:marRight w:val="0"/>
          <w:marTop w:val="0"/>
          <w:marBottom w:val="0"/>
          <w:divBdr>
            <w:top w:val="none" w:sz="0" w:space="0" w:color="auto"/>
            <w:left w:val="none" w:sz="0" w:space="0" w:color="auto"/>
            <w:bottom w:val="none" w:sz="0" w:space="0" w:color="auto"/>
            <w:right w:val="none" w:sz="0" w:space="0" w:color="auto"/>
          </w:divBdr>
          <w:divsChild>
            <w:div w:id="1494487197">
              <w:marLeft w:val="0"/>
              <w:marRight w:val="0"/>
              <w:marTop w:val="0"/>
              <w:marBottom w:val="0"/>
              <w:divBdr>
                <w:top w:val="none" w:sz="0" w:space="0" w:color="auto"/>
                <w:left w:val="none" w:sz="0" w:space="0" w:color="auto"/>
                <w:bottom w:val="none" w:sz="0" w:space="0" w:color="auto"/>
                <w:right w:val="none" w:sz="0" w:space="0" w:color="auto"/>
              </w:divBdr>
            </w:div>
            <w:div w:id="1733384196">
              <w:marLeft w:val="0"/>
              <w:marRight w:val="0"/>
              <w:marTop w:val="0"/>
              <w:marBottom w:val="0"/>
              <w:divBdr>
                <w:top w:val="none" w:sz="0" w:space="0" w:color="auto"/>
                <w:left w:val="none" w:sz="0" w:space="0" w:color="auto"/>
                <w:bottom w:val="none" w:sz="0" w:space="0" w:color="auto"/>
                <w:right w:val="none" w:sz="0" w:space="0" w:color="auto"/>
              </w:divBdr>
            </w:div>
          </w:divsChild>
        </w:div>
        <w:div w:id="1296594814">
          <w:marLeft w:val="0"/>
          <w:marRight w:val="0"/>
          <w:marTop w:val="0"/>
          <w:marBottom w:val="0"/>
          <w:divBdr>
            <w:top w:val="none" w:sz="0" w:space="0" w:color="auto"/>
            <w:left w:val="none" w:sz="0" w:space="0" w:color="auto"/>
            <w:bottom w:val="none" w:sz="0" w:space="0" w:color="auto"/>
            <w:right w:val="none" w:sz="0" w:space="0" w:color="auto"/>
          </w:divBdr>
          <w:divsChild>
            <w:div w:id="112881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53306">
      <w:bodyDiv w:val="1"/>
      <w:marLeft w:val="0"/>
      <w:marRight w:val="0"/>
      <w:marTop w:val="0"/>
      <w:marBottom w:val="0"/>
      <w:divBdr>
        <w:top w:val="none" w:sz="0" w:space="0" w:color="auto"/>
        <w:left w:val="none" w:sz="0" w:space="0" w:color="auto"/>
        <w:bottom w:val="none" w:sz="0" w:space="0" w:color="auto"/>
        <w:right w:val="none" w:sz="0" w:space="0" w:color="auto"/>
      </w:divBdr>
      <w:divsChild>
        <w:div w:id="374626206">
          <w:marLeft w:val="0"/>
          <w:marRight w:val="0"/>
          <w:marTop w:val="0"/>
          <w:marBottom w:val="0"/>
          <w:divBdr>
            <w:top w:val="none" w:sz="0" w:space="0" w:color="auto"/>
            <w:left w:val="none" w:sz="0" w:space="0" w:color="auto"/>
            <w:bottom w:val="none" w:sz="0" w:space="0" w:color="auto"/>
            <w:right w:val="none" w:sz="0" w:space="0" w:color="auto"/>
          </w:divBdr>
          <w:divsChild>
            <w:div w:id="1590844852">
              <w:marLeft w:val="0"/>
              <w:marRight w:val="0"/>
              <w:marTop w:val="0"/>
              <w:marBottom w:val="0"/>
              <w:divBdr>
                <w:top w:val="none" w:sz="0" w:space="0" w:color="auto"/>
                <w:left w:val="none" w:sz="0" w:space="0" w:color="auto"/>
                <w:bottom w:val="none" w:sz="0" w:space="0" w:color="auto"/>
                <w:right w:val="none" w:sz="0" w:space="0" w:color="auto"/>
              </w:divBdr>
            </w:div>
            <w:div w:id="1630741269">
              <w:marLeft w:val="0"/>
              <w:marRight w:val="0"/>
              <w:marTop w:val="0"/>
              <w:marBottom w:val="0"/>
              <w:divBdr>
                <w:top w:val="none" w:sz="0" w:space="0" w:color="auto"/>
                <w:left w:val="none" w:sz="0" w:space="0" w:color="auto"/>
                <w:bottom w:val="none" w:sz="0" w:space="0" w:color="auto"/>
                <w:right w:val="none" w:sz="0" w:space="0" w:color="auto"/>
              </w:divBdr>
            </w:div>
            <w:div w:id="1921716603">
              <w:marLeft w:val="0"/>
              <w:marRight w:val="0"/>
              <w:marTop w:val="0"/>
              <w:marBottom w:val="0"/>
              <w:divBdr>
                <w:top w:val="none" w:sz="0" w:space="0" w:color="auto"/>
                <w:left w:val="none" w:sz="0" w:space="0" w:color="auto"/>
                <w:bottom w:val="none" w:sz="0" w:space="0" w:color="auto"/>
                <w:right w:val="none" w:sz="0" w:space="0" w:color="auto"/>
              </w:divBdr>
            </w:div>
            <w:div w:id="1927886069">
              <w:marLeft w:val="0"/>
              <w:marRight w:val="0"/>
              <w:marTop w:val="0"/>
              <w:marBottom w:val="0"/>
              <w:divBdr>
                <w:top w:val="none" w:sz="0" w:space="0" w:color="auto"/>
                <w:left w:val="none" w:sz="0" w:space="0" w:color="auto"/>
                <w:bottom w:val="none" w:sz="0" w:space="0" w:color="auto"/>
                <w:right w:val="none" w:sz="0" w:space="0" w:color="auto"/>
              </w:divBdr>
            </w:div>
          </w:divsChild>
        </w:div>
        <w:div w:id="682559750">
          <w:marLeft w:val="0"/>
          <w:marRight w:val="0"/>
          <w:marTop w:val="0"/>
          <w:marBottom w:val="0"/>
          <w:divBdr>
            <w:top w:val="none" w:sz="0" w:space="0" w:color="auto"/>
            <w:left w:val="none" w:sz="0" w:space="0" w:color="auto"/>
            <w:bottom w:val="none" w:sz="0" w:space="0" w:color="auto"/>
            <w:right w:val="none" w:sz="0" w:space="0" w:color="auto"/>
          </w:divBdr>
          <w:divsChild>
            <w:div w:id="209835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3644">
      <w:bodyDiv w:val="1"/>
      <w:marLeft w:val="0"/>
      <w:marRight w:val="0"/>
      <w:marTop w:val="0"/>
      <w:marBottom w:val="0"/>
      <w:divBdr>
        <w:top w:val="none" w:sz="0" w:space="0" w:color="auto"/>
        <w:left w:val="none" w:sz="0" w:space="0" w:color="auto"/>
        <w:bottom w:val="none" w:sz="0" w:space="0" w:color="auto"/>
        <w:right w:val="none" w:sz="0" w:space="0" w:color="auto"/>
      </w:divBdr>
    </w:div>
    <w:div w:id="1651254155">
      <w:bodyDiv w:val="1"/>
      <w:marLeft w:val="0"/>
      <w:marRight w:val="0"/>
      <w:marTop w:val="0"/>
      <w:marBottom w:val="0"/>
      <w:divBdr>
        <w:top w:val="none" w:sz="0" w:space="0" w:color="auto"/>
        <w:left w:val="none" w:sz="0" w:space="0" w:color="auto"/>
        <w:bottom w:val="none" w:sz="0" w:space="0" w:color="auto"/>
        <w:right w:val="none" w:sz="0" w:space="0" w:color="auto"/>
      </w:divBdr>
    </w:div>
    <w:div w:id="1663657945">
      <w:bodyDiv w:val="1"/>
      <w:marLeft w:val="0"/>
      <w:marRight w:val="0"/>
      <w:marTop w:val="0"/>
      <w:marBottom w:val="0"/>
      <w:divBdr>
        <w:top w:val="none" w:sz="0" w:space="0" w:color="auto"/>
        <w:left w:val="none" w:sz="0" w:space="0" w:color="auto"/>
        <w:bottom w:val="none" w:sz="0" w:space="0" w:color="auto"/>
        <w:right w:val="none" w:sz="0" w:space="0" w:color="auto"/>
      </w:divBdr>
    </w:div>
    <w:div w:id="1676614651">
      <w:bodyDiv w:val="1"/>
      <w:marLeft w:val="0"/>
      <w:marRight w:val="0"/>
      <w:marTop w:val="0"/>
      <w:marBottom w:val="0"/>
      <w:divBdr>
        <w:top w:val="none" w:sz="0" w:space="0" w:color="auto"/>
        <w:left w:val="none" w:sz="0" w:space="0" w:color="auto"/>
        <w:bottom w:val="none" w:sz="0" w:space="0" w:color="auto"/>
        <w:right w:val="none" w:sz="0" w:space="0" w:color="auto"/>
      </w:divBdr>
    </w:div>
    <w:div w:id="1677727525">
      <w:bodyDiv w:val="1"/>
      <w:marLeft w:val="0"/>
      <w:marRight w:val="0"/>
      <w:marTop w:val="0"/>
      <w:marBottom w:val="0"/>
      <w:divBdr>
        <w:top w:val="none" w:sz="0" w:space="0" w:color="auto"/>
        <w:left w:val="none" w:sz="0" w:space="0" w:color="auto"/>
        <w:bottom w:val="none" w:sz="0" w:space="0" w:color="auto"/>
        <w:right w:val="none" w:sz="0" w:space="0" w:color="auto"/>
      </w:divBdr>
      <w:divsChild>
        <w:div w:id="725838287">
          <w:marLeft w:val="0"/>
          <w:marRight w:val="0"/>
          <w:marTop w:val="0"/>
          <w:marBottom w:val="0"/>
          <w:divBdr>
            <w:top w:val="none" w:sz="0" w:space="0" w:color="auto"/>
            <w:left w:val="none" w:sz="0" w:space="0" w:color="auto"/>
            <w:bottom w:val="none" w:sz="0" w:space="0" w:color="auto"/>
            <w:right w:val="none" w:sz="0" w:space="0" w:color="auto"/>
          </w:divBdr>
        </w:div>
      </w:divsChild>
    </w:div>
    <w:div w:id="1678770251">
      <w:bodyDiv w:val="1"/>
      <w:marLeft w:val="0"/>
      <w:marRight w:val="0"/>
      <w:marTop w:val="0"/>
      <w:marBottom w:val="0"/>
      <w:divBdr>
        <w:top w:val="none" w:sz="0" w:space="0" w:color="auto"/>
        <w:left w:val="none" w:sz="0" w:space="0" w:color="auto"/>
        <w:bottom w:val="none" w:sz="0" w:space="0" w:color="auto"/>
        <w:right w:val="none" w:sz="0" w:space="0" w:color="auto"/>
      </w:divBdr>
    </w:div>
    <w:div w:id="1683043879">
      <w:bodyDiv w:val="1"/>
      <w:marLeft w:val="0"/>
      <w:marRight w:val="0"/>
      <w:marTop w:val="0"/>
      <w:marBottom w:val="0"/>
      <w:divBdr>
        <w:top w:val="none" w:sz="0" w:space="0" w:color="auto"/>
        <w:left w:val="none" w:sz="0" w:space="0" w:color="auto"/>
        <w:bottom w:val="none" w:sz="0" w:space="0" w:color="auto"/>
        <w:right w:val="none" w:sz="0" w:space="0" w:color="auto"/>
      </w:divBdr>
    </w:div>
    <w:div w:id="1695618447">
      <w:bodyDiv w:val="1"/>
      <w:marLeft w:val="0"/>
      <w:marRight w:val="0"/>
      <w:marTop w:val="0"/>
      <w:marBottom w:val="0"/>
      <w:divBdr>
        <w:top w:val="none" w:sz="0" w:space="0" w:color="auto"/>
        <w:left w:val="none" w:sz="0" w:space="0" w:color="auto"/>
        <w:bottom w:val="none" w:sz="0" w:space="0" w:color="auto"/>
        <w:right w:val="none" w:sz="0" w:space="0" w:color="auto"/>
      </w:divBdr>
    </w:div>
    <w:div w:id="1733918067">
      <w:bodyDiv w:val="1"/>
      <w:marLeft w:val="0"/>
      <w:marRight w:val="0"/>
      <w:marTop w:val="0"/>
      <w:marBottom w:val="0"/>
      <w:divBdr>
        <w:top w:val="none" w:sz="0" w:space="0" w:color="auto"/>
        <w:left w:val="none" w:sz="0" w:space="0" w:color="auto"/>
        <w:bottom w:val="none" w:sz="0" w:space="0" w:color="auto"/>
        <w:right w:val="none" w:sz="0" w:space="0" w:color="auto"/>
      </w:divBdr>
    </w:div>
    <w:div w:id="1742673624">
      <w:bodyDiv w:val="1"/>
      <w:marLeft w:val="0"/>
      <w:marRight w:val="0"/>
      <w:marTop w:val="0"/>
      <w:marBottom w:val="0"/>
      <w:divBdr>
        <w:top w:val="none" w:sz="0" w:space="0" w:color="auto"/>
        <w:left w:val="none" w:sz="0" w:space="0" w:color="auto"/>
        <w:bottom w:val="none" w:sz="0" w:space="0" w:color="auto"/>
        <w:right w:val="none" w:sz="0" w:space="0" w:color="auto"/>
      </w:divBdr>
      <w:divsChild>
        <w:div w:id="475807457">
          <w:marLeft w:val="0"/>
          <w:marRight w:val="0"/>
          <w:marTop w:val="0"/>
          <w:marBottom w:val="0"/>
          <w:divBdr>
            <w:top w:val="none" w:sz="0" w:space="0" w:color="auto"/>
            <w:left w:val="none" w:sz="0" w:space="0" w:color="auto"/>
            <w:bottom w:val="none" w:sz="0" w:space="0" w:color="auto"/>
            <w:right w:val="none" w:sz="0" w:space="0" w:color="auto"/>
          </w:divBdr>
        </w:div>
      </w:divsChild>
    </w:div>
    <w:div w:id="1775708747">
      <w:bodyDiv w:val="1"/>
      <w:marLeft w:val="0"/>
      <w:marRight w:val="0"/>
      <w:marTop w:val="0"/>
      <w:marBottom w:val="0"/>
      <w:divBdr>
        <w:top w:val="none" w:sz="0" w:space="0" w:color="auto"/>
        <w:left w:val="none" w:sz="0" w:space="0" w:color="auto"/>
        <w:bottom w:val="none" w:sz="0" w:space="0" w:color="auto"/>
        <w:right w:val="none" w:sz="0" w:space="0" w:color="auto"/>
      </w:divBdr>
    </w:div>
    <w:div w:id="1780487388">
      <w:bodyDiv w:val="1"/>
      <w:marLeft w:val="0"/>
      <w:marRight w:val="0"/>
      <w:marTop w:val="0"/>
      <w:marBottom w:val="0"/>
      <w:divBdr>
        <w:top w:val="none" w:sz="0" w:space="0" w:color="auto"/>
        <w:left w:val="none" w:sz="0" w:space="0" w:color="auto"/>
        <w:bottom w:val="none" w:sz="0" w:space="0" w:color="auto"/>
        <w:right w:val="none" w:sz="0" w:space="0" w:color="auto"/>
      </w:divBdr>
      <w:divsChild>
        <w:div w:id="314574287">
          <w:marLeft w:val="0"/>
          <w:marRight w:val="0"/>
          <w:marTop w:val="0"/>
          <w:marBottom w:val="0"/>
          <w:divBdr>
            <w:top w:val="none" w:sz="0" w:space="0" w:color="auto"/>
            <w:left w:val="none" w:sz="0" w:space="0" w:color="auto"/>
            <w:bottom w:val="none" w:sz="0" w:space="0" w:color="auto"/>
            <w:right w:val="none" w:sz="0" w:space="0" w:color="auto"/>
          </w:divBdr>
        </w:div>
      </w:divsChild>
    </w:div>
    <w:div w:id="1813325151">
      <w:bodyDiv w:val="1"/>
      <w:marLeft w:val="0"/>
      <w:marRight w:val="0"/>
      <w:marTop w:val="0"/>
      <w:marBottom w:val="0"/>
      <w:divBdr>
        <w:top w:val="none" w:sz="0" w:space="0" w:color="auto"/>
        <w:left w:val="none" w:sz="0" w:space="0" w:color="auto"/>
        <w:bottom w:val="none" w:sz="0" w:space="0" w:color="auto"/>
        <w:right w:val="none" w:sz="0" w:space="0" w:color="auto"/>
      </w:divBdr>
      <w:divsChild>
        <w:div w:id="481239902">
          <w:marLeft w:val="0"/>
          <w:marRight w:val="0"/>
          <w:marTop w:val="0"/>
          <w:marBottom w:val="0"/>
          <w:divBdr>
            <w:top w:val="none" w:sz="0" w:space="0" w:color="auto"/>
            <w:left w:val="none" w:sz="0" w:space="0" w:color="auto"/>
            <w:bottom w:val="none" w:sz="0" w:space="0" w:color="auto"/>
            <w:right w:val="none" w:sz="0" w:space="0" w:color="auto"/>
          </w:divBdr>
        </w:div>
        <w:div w:id="1933198181">
          <w:marLeft w:val="0"/>
          <w:marRight w:val="0"/>
          <w:marTop w:val="0"/>
          <w:marBottom w:val="0"/>
          <w:divBdr>
            <w:top w:val="none" w:sz="0" w:space="0" w:color="auto"/>
            <w:left w:val="none" w:sz="0" w:space="0" w:color="auto"/>
            <w:bottom w:val="none" w:sz="0" w:space="0" w:color="auto"/>
            <w:right w:val="none" w:sz="0" w:space="0" w:color="auto"/>
          </w:divBdr>
        </w:div>
      </w:divsChild>
    </w:div>
    <w:div w:id="1838180996">
      <w:bodyDiv w:val="1"/>
      <w:marLeft w:val="0"/>
      <w:marRight w:val="0"/>
      <w:marTop w:val="0"/>
      <w:marBottom w:val="0"/>
      <w:divBdr>
        <w:top w:val="none" w:sz="0" w:space="0" w:color="auto"/>
        <w:left w:val="none" w:sz="0" w:space="0" w:color="auto"/>
        <w:bottom w:val="none" w:sz="0" w:space="0" w:color="auto"/>
        <w:right w:val="none" w:sz="0" w:space="0" w:color="auto"/>
      </w:divBdr>
    </w:div>
    <w:div w:id="1902983076">
      <w:bodyDiv w:val="1"/>
      <w:marLeft w:val="0"/>
      <w:marRight w:val="0"/>
      <w:marTop w:val="0"/>
      <w:marBottom w:val="0"/>
      <w:divBdr>
        <w:top w:val="none" w:sz="0" w:space="0" w:color="auto"/>
        <w:left w:val="none" w:sz="0" w:space="0" w:color="auto"/>
        <w:bottom w:val="none" w:sz="0" w:space="0" w:color="auto"/>
        <w:right w:val="none" w:sz="0" w:space="0" w:color="auto"/>
      </w:divBdr>
      <w:divsChild>
        <w:div w:id="4791649">
          <w:marLeft w:val="0"/>
          <w:marRight w:val="0"/>
          <w:marTop w:val="0"/>
          <w:marBottom w:val="0"/>
          <w:divBdr>
            <w:top w:val="none" w:sz="0" w:space="0" w:color="auto"/>
            <w:left w:val="none" w:sz="0" w:space="0" w:color="auto"/>
            <w:bottom w:val="none" w:sz="0" w:space="0" w:color="auto"/>
            <w:right w:val="none" w:sz="0" w:space="0" w:color="auto"/>
          </w:divBdr>
          <w:divsChild>
            <w:div w:id="1916088767">
              <w:marLeft w:val="0"/>
              <w:marRight w:val="0"/>
              <w:marTop w:val="0"/>
              <w:marBottom w:val="0"/>
              <w:divBdr>
                <w:top w:val="none" w:sz="0" w:space="0" w:color="auto"/>
                <w:left w:val="none" w:sz="0" w:space="0" w:color="auto"/>
                <w:bottom w:val="none" w:sz="0" w:space="0" w:color="auto"/>
                <w:right w:val="none" w:sz="0" w:space="0" w:color="auto"/>
              </w:divBdr>
            </w:div>
          </w:divsChild>
        </w:div>
        <w:div w:id="711155023">
          <w:marLeft w:val="0"/>
          <w:marRight w:val="0"/>
          <w:marTop w:val="0"/>
          <w:marBottom w:val="0"/>
          <w:divBdr>
            <w:top w:val="none" w:sz="0" w:space="0" w:color="auto"/>
            <w:left w:val="none" w:sz="0" w:space="0" w:color="auto"/>
            <w:bottom w:val="none" w:sz="0" w:space="0" w:color="auto"/>
            <w:right w:val="none" w:sz="0" w:space="0" w:color="auto"/>
          </w:divBdr>
          <w:divsChild>
            <w:div w:id="604966404">
              <w:marLeft w:val="0"/>
              <w:marRight w:val="0"/>
              <w:marTop w:val="0"/>
              <w:marBottom w:val="0"/>
              <w:divBdr>
                <w:top w:val="none" w:sz="0" w:space="0" w:color="auto"/>
                <w:left w:val="none" w:sz="0" w:space="0" w:color="auto"/>
                <w:bottom w:val="none" w:sz="0" w:space="0" w:color="auto"/>
                <w:right w:val="none" w:sz="0" w:space="0" w:color="auto"/>
              </w:divBdr>
            </w:div>
          </w:divsChild>
        </w:div>
        <w:div w:id="714961551">
          <w:marLeft w:val="0"/>
          <w:marRight w:val="0"/>
          <w:marTop w:val="0"/>
          <w:marBottom w:val="0"/>
          <w:divBdr>
            <w:top w:val="none" w:sz="0" w:space="0" w:color="auto"/>
            <w:left w:val="none" w:sz="0" w:space="0" w:color="auto"/>
            <w:bottom w:val="none" w:sz="0" w:space="0" w:color="auto"/>
            <w:right w:val="none" w:sz="0" w:space="0" w:color="auto"/>
          </w:divBdr>
          <w:divsChild>
            <w:div w:id="83917476">
              <w:marLeft w:val="0"/>
              <w:marRight w:val="0"/>
              <w:marTop w:val="0"/>
              <w:marBottom w:val="0"/>
              <w:divBdr>
                <w:top w:val="none" w:sz="0" w:space="0" w:color="auto"/>
                <w:left w:val="none" w:sz="0" w:space="0" w:color="auto"/>
                <w:bottom w:val="none" w:sz="0" w:space="0" w:color="auto"/>
                <w:right w:val="none" w:sz="0" w:space="0" w:color="auto"/>
              </w:divBdr>
            </w:div>
            <w:div w:id="90441549">
              <w:marLeft w:val="0"/>
              <w:marRight w:val="0"/>
              <w:marTop w:val="0"/>
              <w:marBottom w:val="0"/>
              <w:divBdr>
                <w:top w:val="none" w:sz="0" w:space="0" w:color="auto"/>
                <w:left w:val="none" w:sz="0" w:space="0" w:color="auto"/>
                <w:bottom w:val="none" w:sz="0" w:space="0" w:color="auto"/>
                <w:right w:val="none" w:sz="0" w:space="0" w:color="auto"/>
              </w:divBdr>
            </w:div>
            <w:div w:id="977031357">
              <w:marLeft w:val="0"/>
              <w:marRight w:val="0"/>
              <w:marTop w:val="0"/>
              <w:marBottom w:val="0"/>
              <w:divBdr>
                <w:top w:val="none" w:sz="0" w:space="0" w:color="auto"/>
                <w:left w:val="none" w:sz="0" w:space="0" w:color="auto"/>
                <w:bottom w:val="none" w:sz="0" w:space="0" w:color="auto"/>
                <w:right w:val="none" w:sz="0" w:space="0" w:color="auto"/>
              </w:divBdr>
            </w:div>
          </w:divsChild>
        </w:div>
        <w:div w:id="775252310">
          <w:marLeft w:val="0"/>
          <w:marRight w:val="0"/>
          <w:marTop w:val="0"/>
          <w:marBottom w:val="0"/>
          <w:divBdr>
            <w:top w:val="none" w:sz="0" w:space="0" w:color="auto"/>
            <w:left w:val="none" w:sz="0" w:space="0" w:color="auto"/>
            <w:bottom w:val="none" w:sz="0" w:space="0" w:color="auto"/>
            <w:right w:val="none" w:sz="0" w:space="0" w:color="auto"/>
          </w:divBdr>
          <w:divsChild>
            <w:div w:id="832718427">
              <w:marLeft w:val="0"/>
              <w:marRight w:val="0"/>
              <w:marTop w:val="0"/>
              <w:marBottom w:val="0"/>
              <w:divBdr>
                <w:top w:val="none" w:sz="0" w:space="0" w:color="auto"/>
                <w:left w:val="none" w:sz="0" w:space="0" w:color="auto"/>
                <w:bottom w:val="none" w:sz="0" w:space="0" w:color="auto"/>
                <w:right w:val="none" w:sz="0" w:space="0" w:color="auto"/>
              </w:divBdr>
            </w:div>
            <w:div w:id="2074422239">
              <w:marLeft w:val="0"/>
              <w:marRight w:val="0"/>
              <w:marTop w:val="0"/>
              <w:marBottom w:val="0"/>
              <w:divBdr>
                <w:top w:val="none" w:sz="0" w:space="0" w:color="auto"/>
                <w:left w:val="none" w:sz="0" w:space="0" w:color="auto"/>
                <w:bottom w:val="none" w:sz="0" w:space="0" w:color="auto"/>
                <w:right w:val="none" w:sz="0" w:space="0" w:color="auto"/>
              </w:divBdr>
            </w:div>
          </w:divsChild>
        </w:div>
        <w:div w:id="1717466445">
          <w:marLeft w:val="0"/>
          <w:marRight w:val="0"/>
          <w:marTop w:val="0"/>
          <w:marBottom w:val="0"/>
          <w:divBdr>
            <w:top w:val="none" w:sz="0" w:space="0" w:color="auto"/>
            <w:left w:val="none" w:sz="0" w:space="0" w:color="auto"/>
            <w:bottom w:val="none" w:sz="0" w:space="0" w:color="auto"/>
            <w:right w:val="none" w:sz="0" w:space="0" w:color="auto"/>
          </w:divBdr>
          <w:divsChild>
            <w:div w:id="1844129424">
              <w:marLeft w:val="0"/>
              <w:marRight w:val="0"/>
              <w:marTop w:val="0"/>
              <w:marBottom w:val="0"/>
              <w:divBdr>
                <w:top w:val="none" w:sz="0" w:space="0" w:color="auto"/>
                <w:left w:val="none" w:sz="0" w:space="0" w:color="auto"/>
                <w:bottom w:val="none" w:sz="0" w:space="0" w:color="auto"/>
                <w:right w:val="none" w:sz="0" w:space="0" w:color="auto"/>
              </w:divBdr>
            </w:div>
          </w:divsChild>
        </w:div>
        <w:div w:id="1904174950">
          <w:marLeft w:val="0"/>
          <w:marRight w:val="0"/>
          <w:marTop w:val="0"/>
          <w:marBottom w:val="0"/>
          <w:divBdr>
            <w:top w:val="none" w:sz="0" w:space="0" w:color="auto"/>
            <w:left w:val="none" w:sz="0" w:space="0" w:color="auto"/>
            <w:bottom w:val="none" w:sz="0" w:space="0" w:color="auto"/>
            <w:right w:val="none" w:sz="0" w:space="0" w:color="auto"/>
          </w:divBdr>
          <w:divsChild>
            <w:div w:id="802507043">
              <w:marLeft w:val="0"/>
              <w:marRight w:val="0"/>
              <w:marTop w:val="0"/>
              <w:marBottom w:val="0"/>
              <w:divBdr>
                <w:top w:val="none" w:sz="0" w:space="0" w:color="auto"/>
                <w:left w:val="none" w:sz="0" w:space="0" w:color="auto"/>
                <w:bottom w:val="none" w:sz="0" w:space="0" w:color="auto"/>
                <w:right w:val="none" w:sz="0" w:space="0" w:color="auto"/>
              </w:divBdr>
            </w:div>
          </w:divsChild>
        </w:div>
        <w:div w:id="2123526789">
          <w:marLeft w:val="0"/>
          <w:marRight w:val="0"/>
          <w:marTop w:val="0"/>
          <w:marBottom w:val="0"/>
          <w:divBdr>
            <w:top w:val="none" w:sz="0" w:space="0" w:color="auto"/>
            <w:left w:val="none" w:sz="0" w:space="0" w:color="auto"/>
            <w:bottom w:val="none" w:sz="0" w:space="0" w:color="auto"/>
            <w:right w:val="none" w:sz="0" w:space="0" w:color="auto"/>
          </w:divBdr>
          <w:divsChild>
            <w:div w:id="3286257">
              <w:marLeft w:val="0"/>
              <w:marRight w:val="0"/>
              <w:marTop w:val="0"/>
              <w:marBottom w:val="0"/>
              <w:divBdr>
                <w:top w:val="none" w:sz="0" w:space="0" w:color="auto"/>
                <w:left w:val="none" w:sz="0" w:space="0" w:color="auto"/>
                <w:bottom w:val="none" w:sz="0" w:space="0" w:color="auto"/>
                <w:right w:val="none" w:sz="0" w:space="0" w:color="auto"/>
              </w:divBdr>
            </w:div>
            <w:div w:id="373431935">
              <w:marLeft w:val="0"/>
              <w:marRight w:val="0"/>
              <w:marTop w:val="0"/>
              <w:marBottom w:val="0"/>
              <w:divBdr>
                <w:top w:val="none" w:sz="0" w:space="0" w:color="auto"/>
                <w:left w:val="none" w:sz="0" w:space="0" w:color="auto"/>
                <w:bottom w:val="none" w:sz="0" w:space="0" w:color="auto"/>
                <w:right w:val="none" w:sz="0" w:space="0" w:color="auto"/>
              </w:divBdr>
            </w:div>
            <w:div w:id="169699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005048">
      <w:bodyDiv w:val="1"/>
      <w:marLeft w:val="0"/>
      <w:marRight w:val="0"/>
      <w:marTop w:val="0"/>
      <w:marBottom w:val="0"/>
      <w:divBdr>
        <w:top w:val="none" w:sz="0" w:space="0" w:color="auto"/>
        <w:left w:val="none" w:sz="0" w:space="0" w:color="auto"/>
        <w:bottom w:val="none" w:sz="0" w:space="0" w:color="auto"/>
        <w:right w:val="none" w:sz="0" w:space="0" w:color="auto"/>
      </w:divBdr>
      <w:divsChild>
        <w:div w:id="134372111">
          <w:marLeft w:val="0"/>
          <w:marRight w:val="0"/>
          <w:marTop w:val="0"/>
          <w:marBottom w:val="0"/>
          <w:divBdr>
            <w:top w:val="none" w:sz="0" w:space="0" w:color="auto"/>
            <w:left w:val="none" w:sz="0" w:space="0" w:color="auto"/>
            <w:bottom w:val="none" w:sz="0" w:space="0" w:color="auto"/>
            <w:right w:val="none" w:sz="0" w:space="0" w:color="auto"/>
          </w:divBdr>
        </w:div>
        <w:div w:id="278420476">
          <w:marLeft w:val="0"/>
          <w:marRight w:val="0"/>
          <w:marTop w:val="0"/>
          <w:marBottom w:val="0"/>
          <w:divBdr>
            <w:top w:val="none" w:sz="0" w:space="0" w:color="auto"/>
            <w:left w:val="none" w:sz="0" w:space="0" w:color="auto"/>
            <w:bottom w:val="none" w:sz="0" w:space="0" w:color="auto"/>
            <w:right w:val="none" w:sz="0" w:space="0" w:color="auto"/>
          </w:divBdr>
        </w:div>
        <w:div w:id="832570627">
          <w:marLeft w:val="0"/>
          <w:marRight w:val="0"/>
          <w:marTop w:val="0"/>
          <w:marBottom w:val="0"/>
          <w:divBdr>
            <w:top w:val="none" w:sz="0" w:space="0" w:color="auto"/>
            <w:left w:val="none" w:sz="0" w:space="0" w:color="auto"/>
            <w:bottom w:val="none" w:sz="0" w:space="0" w:color="auto"/>
            <w:right w:val="none" w:sz="0" w:space="0" w:color="auto"/>
          </w:divBdr>
        </w:div>
        <w:div w:id="1200318348">
          <w:marLeft w:val="0"/>
          <w:marRight w:val="0"/>
          <w:marTop w:val="0"/>
          <w:marBottom w:val="0"/>
          <w:divBdr>
            <w:top w:val="none" w:sz="0" w:space="0" w:color="auto"/>
            <w:left w:val="none" w:sz="0" w:space="0" w:color="auto"/>
            <w:bottom w:val="none" w:sz="0" w:space="0" w:color="auto"/>
            <w:right w:val="none" w:sz="0" w:space="0" w:color="auto"/>
          </w:divBdr>
        </w:div>
        <w:div w:id="1654869325">
          <w:marLeft w:val="0"/>
          <w:marRight w:val="0"/>
          <w:marTop w:val="0"/>
          <w:marBottom w:val="0"/>
          <w:divBdr>
            <w:top w:val="none" w:sz="0" w:space="0" w:color="auto"/>
            <w:left w:val="none" w:sz="0" w:space="0" w:color="auto"/>
            <w:bottom w:val="none" w:sz="0" w:space="0" w:color="auto"/>
            <w:right w:val="none" w:sz="0" w:space="0" w:color="auto"/>
          </w:divBdr>
        </w:div>
        <w:div w:id="1697804393">
          <w:marLeft w:val="0"/>
          <w:marRight w:val="0"/>
          <w:marTop w:val="0"/>
          <w:marBottom w:val="0"/>
          <w:divBdr>
            <w:top w:val="none" w:sz="0" w:space="0" w:color="auto"/>
            <w:left w:val="none" w:sz="0" w:space="0" w:color="auto"/>
            <w:bottom w:val="none" w:sz="0" w:space="0" w:color="auto"/>
            <w:right w:val="none" w:sz="0" w:space="0" w:color="auto"/>
          </w:divBdr>
        </w:div>
        <w:div w:id="1701738222">
          <w:marLeft w:val="0"/>
          <w:marRight w:val="0"/>
          <w:marTop w:val="0"/>
          <w:marBottom w:val="0"/>
          <w:divBdr>
            <w:top w:val="none" w:sz="0" w:space="0" w:color="auto"/>
            <w:left w:val="none" w:sz="0" w:space="0" w:color="auto"/>
            <w:bottom w:val="none" w:sz="0" w:space="0" w:color="auto"/>
            <w:right w:val="none" w:sz="0" w:space="0" w:color="auto"/>
          </w:divBdr>
        </w:div>
      </w:divsChild>
    </w:div>
    <w:div w:id="1961183092">
      <w:bodyDiv w:val="1"/>
      <w:marLeft w:val="0"/>
      <w:marRight w:val="0"/>
      <w:marTop w:val="0"/>
      <w:marBottom w:val="0"/>
      <w:divBdr>
        <w:top w:val="none" w:sz="0" w:space="0" w:color="auto"/>
        <w:left w:val="none" w:sz="0" w:space="0" w:color="auto"/>
        <w:bottom w:val="none" w:sz="0" w:space="0" w:color="auto"/>
        <w:right w:val="none" w:sz="0" w:space="0" w:color="auto"/>
      </w:divBdr>
      <w:divsChild>
        <w:div w:id="34045633">
          <w:marLeft w:val="0"/>
          <w:marRight w:val="0"/>
          <w:marTop w:val="0"/>
          <w:marBottom w:val="0"/>
          <w:divBdr>
            <w:top w:val="none" w:sz="0" w:space="0" w:color="auto"/>
            <w:left w:val="none" w:sz="0" w:space="0" w:color="auto"/>
            <w:bottom w:val="none" w:sz="0" w:space="0" w:color="auto"/>
            <w:right w:val="none" w:sz="0" w:space="0" w:color="auto"/>
          </w:divBdr>
          <w:divsChild>
            <w:div w:id="1603100445">
              <w:marLeft w:val="0"/>
              <w:marRight w:val="0"/>
              <w:marTop w:val="0"/>
              <w:marBottom w:val="0"/>
              <w:divBdr>
                <w:top w:val="none" w:sz="0" w:space="0" w:color="auto"/>
                <w:left w:val="none" w:sz="0" w:space="0" w:color="auto"/>
                <w:bottom w:val="none" w:sz="0" w:space="0" w:color="auto"/>
                <w:right w:val="none" w:sz="0" w:space="0" w:color="auto"/>
              </w:divBdr>
            </w:div>
          </w:divsChild>
        </w:div>
        <w:div w:id="94524652">
          <w:marLeft w:val="0"/>
          <w:marRight w:val="0"/>
          <w:marTop w:val="0"/>
          <w:marBottom w:val="0"/>
          <w:divBdr>
            <w:top w:val="none" w:sz="0" w:space="0" w:color="auto"/>
            <w:left w:val="none" w:sz="0" w:space="0" w:color="auto"/>
            <w:bottom w:val="none" w:sz="0" w:space="0" w:color="auto"/>
            <w:right w:val="none" w:sz="0" w:space="0" w:color="auto"/>
          </w:divBdr>
          <w:divsChild>
            <w:div w:id="869338897">
              <w:marLeft w:val="0"/>
              <w:marRight w:val="0"/>
              <w:marTop w:val="0"/>
              <w:marBottom w:val="0"/>
              <w:divBdr>
                <w:top w:val="none" w:sz="0" w:space="0" w:color="auto"/>
                <w:left w:val="none" w:sz="0" w:space="0" w:color="auto"/>
                <w:bottom w:val="none" w:sz="0" w:space="0" w:color="auto"/>
                <w:right w:val="none" w:sz="0" w:space="0" w:color="auto"/>
              </w:divBdr>
            </w:div>
          </w:divsChild>
        </w:div>
        <w:div w:id="225804149">
          <w:marLeft w:val="0"/>
          <w:marRight w:val="0"/>
          <w:marTop w:val="0"/>
          <w:marBottom w:val="0"/>
          <w:divBdr>
            <w:top w:val="none" w:sz="0" w:space="0" w:color="auto"/>
            <w:left w:val="none" w:sz="0" w:space="0" w:color="auto"/>
            <w:bottom w:val="none" w:sz="0" w:space="0" w:color="auto"/>
            <w:right w:val="none" w:sz="0" w:space="0" w:color="auto"/>
          </w:divBdr>
          <w:divsChild>
            <w:div w:id="624317299">
              <w:marLeft w:val="0"/>
              <w:marRight w:val="0"/>
              <w:marTop w:val="0"/>
              <w:marBottom w:val="0"/>
              <w:divBdr>
                <w:top w:val="none" w:sz="0" w:space="0" w:color="auto"/>
                <w:left w:val="none" w:sz="0" w:space="0" w:color="auto"/>
                <w:bottom w:val="none" w:sz="0" w:space="0" w:color="auto"/>
                <w:right w:val="none" w:sz="0" w:space="0" w:color="auto"/>
              </w:divBdr>
            </w:div>
          </w:divsChild>
        </w:div>
        <w:div w:id="234709326">
          <w:marLeft w:val="0"/>
          <w:marRight w:val="0"/>
          <w:marTop w:val="0"/>
          <w:marBottom w:val="0"/>
          <w:divBdr>
            <w:top w:val="none" w:sz="0" w:space="0" w:color="auto"/>
            <w:left w:val="none" w:sz="0" w:space="0" w:color="auto"/>
            <w:bottom w:val="none" w:sz="0" w:space="0" w:color="auto"/>
            <w:right w:val="none" w:sz="0" w:space="0" w:color="auto"/>
          </w:divBdr>
          <w:divsChild>
            <w:div w:id="1744638334">
              <w:marLeft w:val="0"/>
              <w:marRight w:val="0"/>
              <w:marTop w:val="0"/>
              <w:marBottom w:val="0"/>
              <w:divBdr>
                <w:top w:val="none" w:sz="0" w:space="0" w:color="auto"/>
                <w:left w:val="none" w:sz="0" w:space="0" w:color="auto"/>
                <w:bottom w:val="none" w:sz="0" w:space="0" w:color="auto"/>
                <w:right w:val="none" w:sz="0" w:space="0" w:color="auto"/>
              </w:divBdr>
            </w:div>
          </w:divsChild>
        </w:div>
        <w:div w:id="342318056">
          <w:marLeft w:val="0"/>
          <w:marRight w:val="0"/>
          <w:marTop w:val="0"/>
          <w:marBottom w:val="0"/>
          <w:divBdr>
            <w:top w:val="none" w:sz="0" w:space="0" w:color="auto"/>
            <w:left w:val="none" w:sz="0" w:space="0" w:color="auto"/>
            <w:bottom w:val="none" w:sz="0" w:space="0" w:color="auto"/>
            <w:right w:val="none" w:sz="0" w:space="0" w:color="auto"/>
          </w:divBdr>
          <w:divsChild>
            <w:div w:id="319820742">
              <w:marLeft w:val="0"/>
              <w:marRight w:val="0"/>
              <w:marTop w:val="0"/>
              <w:marBottom w:val="0"/>
              <w:divBdr>
                <w:top w:val="none" w:sz="0" w:space="0" w:color="auto"/>
                <w:left w:val="none" w:sz="0" w:space="0" w:color="auto"/>
                <w:bottom w:val="none" w:sz="0" w:space="0" w:color="auto"/>
                <w:right w:val="none" w:sz="0" w:space="0" w:color="auto"/>
              </w:divBdr>
            </w:div>
          </w:divsChild>
        </w:div>
        <w:div w:id="395864509">
          <w:marLeft w:val="0"/>
          <w:marRight w:val="0"/>
          <w:marTop w:val="0"/>
          <w:marBottom w:val="0"/>
          <w:divBdr>
            <w:top w:val="none" w:sz="0" w:space="0" w:color="auto"/>
            <w:left w:val="none" w:sz="0" w:space="0" w:color="auto"/>
            <w:bottom w:val="none" w:sz="0" w:space="0" w:color="auto"/>
            <w:right w:val="none" w:sz="0" w:space="0" w:color="auto"/>
          </w:divBdr>
          <w:divsChild>
            <w:div w:id="919562818">
              <w:marLeft w:val="0"/>
              <w:marRight w:val="0"/>
              <w:marTop w:val="0"/>
              <w:marBottom w:val="0"/>
              <w:divBdr>
                <w:top w:val="none" w:sz="0" w:space="0" w:color="auto"/>
                <w:left w:val="none" w:sz="0" w:space="0" w:color="auto"/>
                <w:bottom w:val="none" w:sz="0" w:space="0" w:color="auto"/>
                <w:right w:val="none" w:sz="0" w:space="0" w:color="auto"/>
              </w:divBdr>
            </w:div>
          </w:divsChild>
        </w:div>
        <w:div w:id="400102408">
          <w:marLeft w:val="0"/>
          <w:marRight w:val="0"/>
          <w:marTop w:val="0"/>
          <w:marBottom w:val="0"/>
          <w:divBdr>
            <w:top w:val="none" w:sz="0" w:space="0" w:color="auto"/>
            <w:left w:val="none" w:sz="0" w:space="0" w:color="auto"/>
            <w:bottom w:val="none" w:sz="0" w:space="0" w:color="auto"/>
            <w:right w:val="none" w:sz="0" w:space="0" w:color="auto"/>
          </w:divBdr>
          <w:divsChild>
            <w:div w:id="636031335">
              <w:marLeft w:val="0"/>
              <w:marRight w:val="0"/>
              <w:marTop w:val="0"/>
              <w:marBottom w:val="0"/>
              <w:divBdr>
                <w:top w:val="none" w:sz="0" w:space="0" w:color="auto"/>
                <w:left w:val="none" w:sz="0" w:space="0" w:color="auto"/>
                <w:bottom w:val="none" w:sz="0" w:space="0" w:color="auto"/>
                <w:right w:val="none" w:sz="0" w:space="0" w:color="auto"/>
              </w:divBdr>
            </w:div>
          </w:divsChild>
        </w:div>
        <w:div w:id="500969618">
          <w:marLeft w:val="0"/>
          <w:marRight w:val="0"/>
          <w:marTop w:val="0"/>
          <w:marBottom w:val="0"/>
          <w:divBdr>
            <w:top w:val="none" w:sz="0" w:space="0" w:color="auto"/>
            <w:left w:val="none" w:sz="0" w:space="0" w:color="auto"/>
            <w:bottom w:val="none" w:sz="0" w:space="0" w:color="auto"/>
            <w:right w:val="none" w:sz="0" w:space="0" w:color="auto"/>
          </w:divBdr>
          <w:divsChild>
            <w:div w:id="1559054408">
              <w:marLeft w:val="0"/>
              <w:marRight w:val="0"/>
              <w:marTop w:val="0"/>
              <w:marBottom w:val="0"/>
              <w:divBdr>
                <w:top w:val="none" w:sz="0" w:space="0" w:color="auto"/>
                <w:left w:val="none" w:sz="0" w:space="0" w:color="auto"/>
                <w:bottom w:val="none" w:sz="0" w:space="0" w:color="auto"/>
                <w:right w:val="none" w:sz="0" w:space="0" w:color="auto"/>
              </w:divBdr>
            </w:div>
          </w:divsChild>
        </w:div>
        <w:div w:id="611282257">
          <w:marLeft w:val="0"/>
          <w:marRight w:val="0"/>
          <w:marTop w:val="0"/>
          <w:marBottom w:val="0"/>
          <w:divBdr>
            <w:top w:val="none" w:sz="0" w:space="0" w:color="auto"/>
            <w:left w:val="none" w:sz="0" w:space="0" w:color="auto"/>
            <w:bottom w:val="none" w:sz="0" w:space="0" w:color="auto"/>
            <w:right w:val="none" w:sz="0" w:space="0" w:color="auto"/>
          </w:divBdr>
          <w:divsChild>
            <w:div w:id="1068918213">
              <w:marLeft w:val="0"/>
              <w:marRight w:val="0"/>
              <w:marTop w:val="0"/>
              <w:marBottom w:val="0"/>
              <w:divBdr>
                <w:top w:val="none" w:sz="0" w:space="0" w:color="auto"/>
                <w:left w:val="none" w:sz="0" w:space="0" w:color="auto"/>
                <w:bottom w:val="none" w:sz="0" w:space="0" w:color="auto"/>
                <w:right w:val="none" w:sz="0" w:space="0" w:color="auto"/>
              </w:divBdr>
            </w:div>
            <w:div w:id="1242178974">
              <w:marLeft w:val="0"/>
              <w:marRight w:val="0"/>
              <w:marTop w:val="0"/>
              <w:marBottom w:val="0"/>
              <w:divBdr>
                <w:top w:val="none" w:sz="0" w:space="0" w:color="auto"/>
                <w:left w:val="none" w:sz="0" w:space="0" w:color="auto"/>
                <w:bottom w:val="none" w:sz="0" w:space="0" w:color="auto"/>
                <w:right w:val="none" w:sz="0" w:space="0" w:color="auto"/>
              </w:divBdr>
            </w:div>
            <w:div w:id="1902449080">
              <w:marLeft w:val="0"/>
              <w:marRight w:val="0"/>
              <w:marTop w:val="0"/>
              <w:marBottom w:val="0"/>
              <w:divBdr>
                <w:top w:val="none" w:sz="0" w:space="0" w:color="auto"/>
                <w:left w:val="none" w:sz="0" w:space="0" w:color="auto"/>
                <w:bottom w:val="none" w:sz="0" w:space="0" w:color="auto"/>
                <w:right w:val="none" w:sz="0" w:space="0" w:color="auto"/>
              </w:divBdr>
            </w:div>
          </w:divsChild>
        </w:div>
        <w:div w:id="742217332">
          <w:marLeft w:val="0"/>
          <w:marRight w:val="0"/>
          <w:marTop w:val="0"/>
          <w:marBottom w:val="0"/>
          <w:divBdr>
            <w:top w:val="none" w:sz="0" w:space="0" w:color="auto"/>
            <w:left w:val="none" w:sz="0" w:space="0" w:color="auto"/>
            <w:bottom w:val="none" w:sz="0" w:space="0" w:color="auto"/>
            <w:right w:val="none" w:sz="0" w:space="0" w:color="auto"/>
          </w:divBdr>
          <w:divsChild>
            <w:div w:id="152722062">
              <w:marLeft w:val="0"/>
              <w:marRight w:val="0"/>
              <w:marTop w:val="0"/>
              <w:marBottom w:val="0"/>
              <w:divBdr>
                <w:top w:val="none" w:sz="0" w:space="0" w:color="auto"/>
                <w:left w:val="none" w:sz="0" w:space="0" w:color="auto"/>
                <w:bottom w:val="none" w:sz="0" w:space="0" w:color="auto"/>
                <w:right w:val="none" w:sz="0" w:space="0" w:color="auto"/>
              </w:divBdr>
            </w:div>
          </w:divsChild>
        </w:div>
        <w:div w:id="961228717">
          <w:marLeft w:val="0"/>
          <w:marRight w:val="0"/>
          <w:marTop w:val="0"/>
          <w:marBottom w:val="0"/>
          <w:divBdr>
            <w:top w:val="none" w:sz="0" w:space="0" w:color="auto"/>
            <w:left w:val="none" w:sz="0" w:space="0" w:color="auto"/>
            <w:bottom w:val="none" w:sz="0" w:space="0" w:color="auto"/>
            <w:right w:val="none" w:sz="0" w:space="0" w:color="auto"/>
          </w:divBdr>
          <w:divsChild>
            <w:div w:id="498737366">
              <w:marLeft w:val="0"/>
              <w:marRight w:val="0"/>
              <w:marTop w:val="0"/>
              <w:marBottom w:val="0"/>
              <w:divBdr>
                <w:top w:val="none" w:sz="0" w:space="0" w:color="auto"/>
                <w:left w:val="none" w:sz="0" w:space="0" w:color="auto"/>
                <w:bottom w:val="none" w:sz="0" w:space="0" w:color="auto"/>
                <w:right w:val="none" w:sz="0" w:space="0" w:color="auto"/>
              </w:divBdr>
            </w:div>
          </w:divsChild>
        </w:div>
        <w:div w:id="1004019411">
          <w:marLeft w:val="0"/>
          <w:marRight w:val="0"/>
          <w:marTop w:val="0"/>
          <w:marBottom w:val="0"/>
          <w:divBdr>
            <w:top w:val="none" w:sz="0" w:space="0" w:color="auto"/>
            <w:left w:val="none" w:sz="0" w:space="0" w:color="auto"/>
            <w:bottom w:val="none" w:sz="0" w:space="0" w:color="auto"/>
            <w:right w:val="none" w:sz="0" w:space="0" w:color="auto"/>
          </w:divBdr>
          <w:divsChild>
            <w:div w:id="1157498165">
              <w:marLeft w:val="0"/>
              <w:marRight w:val="0"/>
              <w:marTop w:val="0"/>
              <w:marBottom w:val="0"/>
              <w:divBdr>
                <w:top w:val="none" w:sz="0" w:space="0" w:color="auto"/>
                <w:left w:val="none" w:sz="0" w:space="0" w:color="auto"/>
                <w:bottom w:val="none" w:sz="0" w:space="0" w:color="auto"/>
                <w:right w:val="none" w:sz="0" w:space="0" w:color="auto"/>
              </w:divBdr>
            </w:div>
          </w:divsChild>
        </w:div>
        <w:div w:id="1239633231">
          <w:marLeft w:val="0"/>
          <w:marRight w:val="0"/>
          <w:marTop w:val="0"/>
          <w:marBottom w:val="0"/>
          <w:divBdr>
            <w:top w:val="none" w:sz="0" w:space="0" w:color="auto"/>
            <w:left w:val="none" w:sz="0" w:space="0" w:color="auto"/>
            <w:bottom w:val="none" w:sz="0" w:space="0" w:color="auto"/>
            <w:right w:val="none" w:sz="0" w:space="0" w:color="auto"/>
          </w:divBdr>
          <w:divsChild>
            <w:div w:id="1232154726">
              <w:marLeft w:val="0"/>
              <w:marRight w:val="0"/>
              <w:marTop w:val="0"/>
              <w:marBottom w:val="0"/>
              <w:divBdr>
                <w:top w:val="none" w:sz="0" w:space="0" w:color="auto"/>
                <w:left w:val="none" w:sz="0" w:space="0" w:color="auto"/>
                <w:bottom w:val="none" w:sz="0" w:space="0" w:color="auto"/>
                <w:right w:val="none" w:sz="0" w:space="0" w:color="auto"/>
              </w:divBdr>
            </w:div>
          </w:divsChild>
        </w:div>
        <w:div w:id="1267273790">
          <w:marLeft w:val="0"/>
          <w:marRight w:val="0"/>
          <w:marTop w:val="0"/>
          <w:marBottom w:val="0"/>
          <w:divBdr>
            <w:top w:val="none" w:sz="0" w:space="0" w:color="auto"/>
            <w:left w:val="none" w:sz="0" w:space="0" w:color="auto"/>
            <w:bottom w:val="none" w:sz="0" w:space="0" w:color="auto"/>
            <w:right w:val="none" w:sz="0" w:space="0" w:color="auto"/>
          </w:divBdr>
          <w:divsChild>
            <w:div w:id="1253323448">
              <w:marLeft w:val="0"/>
              <w:marRight w:val="0"/>
              <w:marTop w:val="0"/>
              <w:marBottom w:val="0"/>
              <w:divBdr>
                <w:top w:val="none" w:sz="0" w:space="0" w:color="auto"/>
                <w:left w:val="none" w:sz="0" w:space="0" w:color="auto"/>
                <w:bottom w:val="none" w:sz="0" w:space="0" w:color="auto"/>
                <w:right w:val="none" w:sz="0" w:space="0" w:color="auto"/>
              </w:divBdr>
            </w:div>
            <w:div w:id="1285887339">
              <w:marLeft w:val="0"/>
              <w:marRight w:val="0"/>
              <w:marTop w:val="0"/>
              <w:marBottom w:val="0"/>
              <w:divBdr>
                <w:top w:val="none" w:sz="0" w:space="0" w:color="auto"/>
                <w:left w:val="none" w:sz="0" w:space="0" w:color="auto"/>
                <w:bottom w:val="none" w:sz="0" w:space="0" w:color="auto"/>
                <w:right w:val="none" w:sz="0" w:space="0" w:color="auto"/>
              </w:divBdr>
            </w:div>
          </w:divsChild>
        </w:div>
        <w:div w:id="1341666658">
          <w:marLeft w:val="0"/>
          <w:marRight w:val="0"/>
          <w:marTop w:val="0"/>
          <w:marBottom w:val="0"/>
          <w:divBdr>
            <w:top w:val="none" w:sz="0" w:space="0" w:color="auto"/>
            <w:left w:val="none" w:sz="0" w:space="0" w:color="auto"/>
            <w:bottom w:val="none" w:sz="0" w:space="0" w:color="auto"/>
            <w:right w:val="none" w:sz="0" w:space="0" w:color="auto"/>
          </w:divBdr>
          <w:divsChild>
            <w:div w:id="176699238">
              <w:marLeft w:val="0"/>
              <w:marRight w:val="0"/>
              <w:marTop w:val="0"/>
              <w:marBottom w:val="0"/>
              <w:divBdr>
                <w:top w:val="none" w:sz="0" w:space="0" w:color="auto"/>
                <w:left w:val="none" w:sz="0" w:space="0" w:color="auto"/>
                <w:bottom w:val="none" w:sz="0" w:space="0" w:color="auto"/>
                <w:right w:val="none" w:sz="0" w:space="0" w:color="auto"/>
              </w:divBdr>
            </w:div>
            <w:div w:id="1114246197">
              <w:marLeft w:val="0"/>
              <w:marRight w:val="0"/>
              <w:marTop w:val="0"/>
              <w:marBottom w:val="0"/>
              <w:divBdr>
                <w:top w:val="none" w:sz="0" w:space="0" w:color="auto"/>
                <w:left w:val="none" w:sz="0" w:space="0" w:color="auto"/>
                <w:bottom w:val="none" w:sz="0" w:space="0" w:color="auto"/>
                <w:right w:val="none" w:sz="0" w:space="0" w:color="auto"/>
              </w:divBdr>
            </w:div>
            <w:div w:id="1299873706">
              <w:marLeft w:val="0"/>
              <w:marRight w:val="0"/>
              <w:marTop w:val="0"/>
              <w:marBottom w:val="0"/>
              <w:divBdr>
                <w:top w:val="none" w:sz="0" w:space="0" w:color="auto"/>
                <w:left w:val="none" w:sz="0" w:space="0" w:color="auto"/>
                <w:bottom w:val="none" w:sz="0" w:space="0" w:color="auto"/>
                <w:right w:val="none" w:sz="0" w:space="0" w:color="auto"/>
              </w:divBdr>
            </w:div>
            <w:div w:id="1470710206">
              <w:marLeft w:val="0"/>
              <w:marRight w:val="0"/>
              <w:marTop w:val="0"/>
              <w:marBottom w:val="0"/>
              <w:divBdr>
                <w:top w:val="none" w:sz="0" w:space="0" w:color="auto"/>
                <w:left w:val="none" w:sz="0" w:space="0" w:color="auto"/>
                <w:bottom w:val="none" w:sz="0" w:space="0" w:color="auto"/>
                <w:right w:val="none" w:sz="0" w:space="0" w:color="auto"/>
              </w:divBdr>
            </w:div>
          </w:divsChild>
        </w:div>
        <w:div w:id="1368137629">
          <w:marLeft w:val="0"/>
          <w:marRight w:val="0"/>
          <w:marTop w:val="0"/>
          <w:marBottom w:val="0"/>
          <w:divBdr>
            <w:top w:val="none" w:sz="0" w:space="0" w:color="auto"/>
            <w:left w:val="none" w:sz="0" w:space="0" w:color="auto"/>
            <w:bottom w:val="none" w:sz="0" w:space="0" w:color="auto"/>
            <w:right w:val="none" w:sz="0" w:space="0" w:color="auto"/>
          </w:divBdr>
          <w:divsChild>
            <w:div w:id="72896688">
              <w:marLeft w:val="0"/>
              <w:marRight w:val="0"/>
              <w:marTop w:val="0"/>
              <w:marBottom w:val="0"/>
              <w:divBdr>
                <w:top w:val="none" w:sz="0" w:space="0" w:color="auto"/>
                <w:left w:val="none" w:sz="0" w:space="0" w:color="auto"/>
                <w:bottom w:val="none" w:sz="0" w:space="0" w:color="auto"/>
                <w:right w:val="none" w:sz="0" w:space="0" w:color="auto"/>
              </w:divBdr>
            </w:div>
            <w:div w:id="380180562">
              <w:marLeft w:val="0"/>
              <w:marRight w:val="0"/>
              <w:marTop w:val="0"/>
              <w:marBottom w:val="0"/>
              <w:divBdr>
                <w:top w:val="none" w:sz="0" w:space="0" w:color="auto"/>
                <w:left w:val="none" w:sz="0" w:space="0" w:color="auto"/>
                <w:bottom w:val="none" w:sz="0" w:space="0" w:color="auto"/>
                <w:right w:val="none" w:sz="0" w:space="0" w:color="auto"/>
              </w:divBdr>
            </w:div>
            <w:div w:id="1828741519">
              <w:marLeft w:val="0"/>
              <w:marRight w:val="0"/>
              <w:marTop w:val="0"/>
              <w:marBottom w:val="0"/>
              <w:divBdr>
                <w:top w:val="none" w:sz="0" w:space="0" w:color="auto"/>
                <w:left w:val="none" w:sz="0" w:space="0" w:color="auto"/>
                <w:bottom w:val="none" w:sz="0" w:space="0" w:color="auto"/>
                <w:right w:val="none" w:sz="0" w:space="0" w:color="auto"/>
              </w:divBdr>
            </w:div>
          </w:divsChild>
        </w:div>
        <w:div w:id="1412892163">
          <w:marLeft w:val="0"/>
          <w:marRight w:val="0"/>
          <w:marTop w:val="0"/>
          <w:marBottom w:val="0"/>
          <w:divBdr>
            <w:top w:val="none" w:sz="0" w:space="0" w:color="auto"/>
            <w:left w:val="none" w:sz="0" w:space="0" w:color="auto"/>
            <w:bottom w:val="none" w:sz="0" w:space="0" w:color="auto"/>
            <w:right w:val="none" w:sz="0" w:space="0" w:color="auto"/>
          </w:divBdr>
          <w:divsChild>
            <w:div w:id="814757917">
              <w:marLeft w:val="0"/>
              <w:marRight w:val="0"/>
              <w:marTop w:val="0"/>
              <w:marBottom w:val="0"/>
              <w:divBdr>
                <w:top w:val="none" w:sz="0" w:space="0" w:color="auto"/>
                <w:left w:val="none" w:sz="0" w:space="0" w:color="auto"/>
                <w:bottom w:val="none" w:sz="0" w:space="0" w:color="auto"/>
                <w:right w:val="none" w:sz="0" w:space="0" w:color="auto"/>
              </w:divBdr>
            </w:div>
          </w:divsChild>
        </w:div>
        <w:div w:id="2069719169">
          <w:marLeft w:val="0"/>
          <w:marRight w:val="0"/>
          <w:marTop w:val="0"/>
          <w:marBottom w:val="0"/>
          <w:divBdr>
            <w:top w:val="none" w:sz="0" w:space="0" w:color="auto"/>
            <w:left w:val="none" w:sz="0" w:space="0" w:color="auto"/>
            <w:bottom w:val="none" w:sz="0" w:space="0" w:color="auto"/>
            <w:right w:val="none" w:sz="0" w:space="0" w:color="auto"/>
          </w:divBdr>
          <w:divsChild>
            <w:div w:id="65171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59390">
      <w:bodyDiv w:val="1"/>
      <w:marLeft w:val="0"/>
      <w:marRight w:val="0"/>
      <w:marTop w:val="0"/>
      <w:marBottom w:val="0"/>
      <w:divBdr>
        <w:top w:val="none" w:sz="0" w:space="0" w:color="auto"/>
        <w:left w:val="none" w:sz="0" w:space="0" w:color="auto"/>
        <w:bottom w:val="none" w:sz="0" w:space="0" w:color="auto"/>
        <w:right w:val="none" w:sz="0" w:space="0" w:color="auto"/>
      </w:divBdr>
    </w:div>
    <w:div w:id="2058888964">
      <w:bodyDiv w:val="1"/>
      <w:marLeft w:val="0"/>
      <w:marRight w:val="0"/>
      <w:marTop w:val="0"/>
      <w:marBottom w:val="0"/>
      <w:divBdr>
        <w:top w:val="none" w:sz="0" w:space="0" w:color="auto"/>
        <w:left w:val="none" w:sz="0" w:space="0" w:color="auto"/>
        <w:bottom w:val="none" w:sz="0" w:space="0" w:color="auto"/>
        <w:right w:val="none" w:sz="0" w:space="0" w:color="auto"/>
      </w:divBdr>
    </w:div>
    <w:div w:id="2109233780">
      <w:bodyDiv w:val="1"/>
      <w:marLeft w:val="0"/>
      <w:marRight w:val="0"/>
      <w:marTop w:val="0"/>
      <w:marBottom w:val="0"/>
      <w:divBdr>
        <w:top w:val="none" w:sz="0" w:space="0" w:color="auto"/>
        <w:left w:val="none" w:sz="0" w:space="0" w:color="auto"/>
        <w:bottom w:val="none" w:sz="0" w:space="0" w:color="auto"/>
        <w:right w:val="none" w:sz="0" w:space="0" w:color="auto"/>
      </w:divBdr>
      <w:divsChild>
        <w:div w:id="1883011264">
          <w:marLeft w:val="0"/>
          <w:marRight w:val="0"/>
          <w:marTop w:val="0"/>
          <w:marBottom w:val="0"/>
          <w:divBdr>
            <w:top w:val="none" w:sz="0" w:space="0" w:color="auto"/>
            <w:left w:val="none" w:sz="0" w:space="0" w:color="auto"/>
            <w:bottom w:val="none" w:sz="0" w:space="0" w:color="auto"/>
            <w:right w:val="none" w:sz="0" w:space="0" w:color="auto"/>
          </w:divBdr>
        </w:div>
      </w:divsChild>
    </w:div>
    <w:div w:id="214619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2.jpeg" Id="rId13" /><Relationship Type="http://schemas.openxmlformats.org/officeDocument/2006/relationships/image" Target="media/image7.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hyperlink" Target="https://support.microsoft.com/en-us/help/4501095/download-microsoft-edge-based-on-chromium" TargetMode="External" Id="rId21" /><Relationship Type="http://schemas.openxmlformats.org/officeDocument/2006/relationships/endnotes" Target="endnotes.xml" Id="rId7" /><Relationship Type="http://schemas.openxmlformats.org/officeDocument/2006/relationships/hyperlink" Target="https://nam06.safelinks.protection.outlook.com/?url=https%3A%2F%2Faka.ms%2Fdreamdemosforpartners&amp;data=04%7C01%7Cv-edamore%40microsoft.com%7Ccd0046dd84d043ff525008da030b4d1d%7C72f988bf86f141af91ab2d7cd011db47%7C1%7C0%7C637825644529938336%7CUnknown%7CTWFpbGZsb3d8eyJWIjoiMC4wLjAwMDAiLCJQIjoiV2luMzIiLCJBTiI6Ik1haWwiLCJXVCI6Mn0%3D%7C3000&amp;sdata=S8vme76wWCqIqxKFL7W3xgDIO4nm5acND9Qn3ruzId0%3D&amp;reserved=0" TargetMode="External" Id="rId12" /><Relationship Type="http://schemas.openxmlformats.org/officeDocument/2006/relationships/image" Target="media/image6.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5.png" Id="rId16" /><Relationship Type="http://schemas.openxmlformats.org/officeDocument/2006/relationships/hyperlink" Target="https://github.com/microsoft/Azure-Analytics-and-AI-Engagement/blob/healthcare/HealthCare/License.md" TargetMode="External" Id="rId20" /><Relationship Type="http://schemas.openxmlformats.org/officeDocument/2006/relationships/customXml" Target="../customXml/item4.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nam06.safelinks.protection.outlook.com/?url=https%3A%2F%2Faka.ms%2Fdreamdemos&amp;data=04%7C01%7Cv-edamore%40microsoft.com%7Ccd0046dd84d043ff525008da030b4d1d%7C72f988bf86f141af91ab2d7cd011db47%7C1%7C0%7C637825644529938336%7CUnknown%7CTWFpbGZsb3d8eyJWIjoiMC4wLjAwMDAiLCJQIjoiV2luMzIiLCJBTiI6Ik1haWwiLCJXVCI6Mn0%3D%7C3000&amp;sdata=06GJRu3LRUViGr1bQHS9KbTurdKj71R4j0Cuxwmjuvk%3D&amp;reserved=0" TargetMode="External" Id="rId11" /><Relationship Type="http://schemas.openxmlformats.org/officeDocument/2006/relationships/webSettings" Target="webSettings.xml" Id="rId5" /><Relationship Type="http://schemas.openxmlformats.org/officeDocument/2006/relationships/image" Target="media/image4.png" Id="rId15" /><Relationship Type="http://schemas.openxmlformats.org/officeDocument/2006/relationships/hyperlink" Target="https://github.com/microsoft/Azure-Analytics-and-AI-Engagement/blob/retail2.0/retail/Readme-shell.md" TargetMode="External" Id="rId23" /><Relationship Type="http://schemas.openxmlformats.org/officeDocument/2006/relationships/customXml" Target="../customXml/item3.xml" Id="rId28" /><Relationship Type="http://schemas.openxmlformats.org/officeDocument/2006/relationships/hyperlink" Target="https://spektrasystems.com/" TargetMode="External" Id="rId10" /><Relationship Type="http://schemas.openxmlformats.org/officeDocument/2006/relationships/image" Target="media/image8.png" Id="rId19" /><Relationship Type="http://schemas.openxmlformats.org/officeDocument/2006/relationships/settings" Target="settings.xml" Id="rId4" /><Relationship Type="http://schemas.openxmlformats.org/officeDocument/2006/relationships/hyperlink" Target="https://partner.microsoft.com/en-us/asset/collection/industry-dream-demos-and-dream-demo-in-a-box" TargetMode="External" Id="rId9" /><Relationship Type="http://schemas.openxmlformats.org/officeDocument/2006/relationships/image" Target="media/image3.png" Id="rId14" /><Relationship Type="http://schemas.openxmlformats.org/officeDocument/2006/relationships/hyperlink" Target="https://azure.microsoft.com/en-us/global-infrastructure/services/?products=all" TargetMode="External" Id="rId22" /><Relationship Type="http://schemas.openxmlformats.org/officeDocument/2006/relationships/customXml" Target="../customXml/item2.xml" Id="rId27" /><Relationship Type="http://schemas.openxmlformats.org/officeDocument/2006/relationships/hyperlink" Target="https://github.com/microsoft/Azure-Analytics-and-AI-Engagement/blob/analytics-in-midp/ddib/Readme-shell.md" TargetMode="External" Id="R67187f1ced734ae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01C52F432385E449144E464E8D6C51C" ma:contentTypeVersion="19" ma:contentTypeDescription="Create a new document." ma:contentTypeScope="" ma:versionID="a9692b1dbca10227f59947730b92634c">
  <xsd:schema xmlns:xsd="http://www.w3.org/2001/XMLSchema" xmlns:xs="http://www.w3.org/2001/XMLSchema" xmlns:p="http://schemas.microsoft.com/office/2006/metadata/properties" xmlns:ns1="http://schemas.microsoft.com/sharepoint/v3" xmlns:ns2="4241ad05-5775-46f0-892b-ccc7f163ad06" xmlns:ns3="56dc3229-0dce-4277-8e92-894d920dd28d" xmlns:ns4="230e9df3-be65-4c73-a93b-d1236ebd677e" targetNamespace="http://schemas.microsoft.com/office/2006/metadata/properties" ma:root="true" ma:fieldsID="a081528501aacc2156a6bd5dd349783c" ns1:_="" ns2:_="" ns3:_="" ns4:_="">
    <xsd:import namespace="http://schemas.microsoft.com/sharepoint/v3"/>
    <xsd:import namespace="4241ad05-5775-46f0-892b-ccc7f163ad06"/>
    <xsd:import namespace="56dc3229-0dce-4277-8e92-894d920dd28d"/>
    <xsd:import namespace="230e9df3-be65-4c73-a93b-d1236ebd677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1:_ip_UnifiedCompliancePolicyProperties" minOccurs="0"/>
                <xsd:element ref="ns1:_ip_UnifiedCompliancePolicyUIAction" minOccurs="0"/>
                <xsd:element ref="ns3:MediaServiceOCR" minOccurs="0"/>
                <xsd:element ref="ns3:MediaServiceGenerationTime" minOccurs="0"/>
                <xsd:element ref="ns3:MediaServiceEventHashCode" minOccurs="0"/>
                <xsd:element ref="ns3:lcf76f155ced4ddcb4097134ff3c332f" minOccurs="0"/>
                <xsd:element ref="ns4:TaxCatchAll" minOccurs="0"/>
                <xsd:element ref="ns3:MediaLengthInSeconds" minOccurs="0"/>
                <xsd:element ref="ns3:MediaServiceSearchProperties" minOccurs="0"/>
                <xsd:element ref="ns3: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41ad05-5775-46f0-892b-ccc7f163ad0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dc3229-0dce-4277-8e92-894d920dd28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ocTags" ma:index="25"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fa73896a-3a34-449d-bfde-82a1397484e3}" ma:internalName="TaxCatchAll" ma:showField="CatchAllData" ma:web="4241ad05-5775-46f0-892b-ccc7f163a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56dc3229-0dce-4277-8e92-894d920dd28d">
      <Terms xmlns="http://schemas.microsoft.com/office/infopath/2007/PartnerControls"/>
    </lcf76f155ced4ddcb4097134ff3c332f>
    <TaxCatchAll xmlns="230e9df3-be65-4c73-a93b-d1236ebd677e" xsi:nil="true"/>
  </documentManagement>
</p:properties>
</file>

<file path=customXml/itemProps1.xml><?xml version="1.0" encoding="utf-8"?>
<ds:datastoreItem xmlns:ds="http://schemas.openxmlformats.org/officeDocument/2006/customXml" ds:itemID="{219C227F-6CB9-497F-A9E4-972622523A4B}">
  <ds:schemaRefs>
    <ds:schemaRef ds:uri="http://schemas.openxmlformats.org/officeDocument/2006/bibliography"/>
  </ds:schemaRefs>
</ds:datastoreItem>
</file>

<file path=customXml/itemProps2.xml><?xml version="1.0" encoding="utf-8"?>
<ds:datastoreItem xmlns:ds="http://schemas.openxmlformats.org/officeDocument/2006/customXml" ds:itemID="{4B006619-E9B7-4CD0-8301-06797D3834B5}"/>
</file>

<file path=customXml/itemProps3.xml><?xml version="1.0" encoding="utf-8"?>
<ds:datastoreItem xmlns:ds="http://schemas.openxmlformats.org/officeDocument/2006/customXml" ds:itemID="{7E52E310-700A-422A-9056-7D652C73FAA1}"/>
</file>

<file path=customXml/itemProps4.xml><?xml version="1.0" encoding="utf-8"?>
<ds:datastoreItem xmlns:ds="http://schemas.openxmlformats.org/officeDocument/2006/customXml" ds:itemID="{BDB26B01-32A3-42CD-8700-D076562BC437}"/>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Ranavikrant Chouhan</lastModifiedBy>
  <revision>2</revision>
  <dcterms:created xsi:type="dcterms:W3CDTF">2023-01-30T21:53:00.0000000Z</dcterms:created>
  <dcterms:modified xsi:type="dcterms:W3CDTF">2023-02-06T12:35:00.8989965Z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0x010100F01C52F432385E449144E464E8D6C51C</vt:lpwstr>
  </property>
</Properties>
</file>